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2B88FD" w14:textId="22A46D4F" w:rsidR="000C27AA" w:rsidRPr="002769E0" w:rsidRDefault="003D6E5F" w:rsidP="000C27AA">
      <w:pPr>
        <w:rPr>
          <w:rFonts w:ascii="Times New Roman" w:hAnsi="Times New Roman" w:cs="Times New Roman"/>
          <w:szCs w:val="24"/>
        </w:rPr>
      </w:pPr>
      <w:r>
        <w:rPr>
          <w:noProof/>
        </w:rPr>
        <mc:AlternateContent>
          <mc:Choice Requires="wps">
            <w:drawing>
              <wp:anchor distT="0" distB="0" distL="114300" distR="114300" simplePos="0" relativeHeight="251683840" behindDoc="0" locked="0" layoutInCell="1" allowOverlap="1" wp14:anchorId="57C74BA9" wp14:editId="782CA421">
                <wp:simplePos x="0" y="0"/>
                <wp:positionH relativeFrom="column">
                  <wp:posOffset>2027490</wp:posOffset>
                </wp:positionH>
                <wp:positionV relativeFrom="paragraph">
                  <wp:posOffset>-40592</wp:posOffset>
                </wp:positionV>
                <wp:extent cx="4849495" cy="1631624"/>
                <wp:effectExtent l="0" t="0" r="1905" b="0"/>
                <wp:wrapNone/>
                <wp:docPr id="11" name="Text Box 11"/>
                <wp:cNvGraphicFramePr/>
                <a:graphic xmlns:a="http://schemas.openxmlformats.org/drawingml/2006/main">
                  <a:graphicData uri="http://schemas.microsoft.com/office/word/2010/wordprocessingShape">
                    <wps:wsp>
                      <wps:cNvSpPr txBox="1"/>
                      <wps:spPr>
                        <a:xfrm>
                          <a:off x="0" y="0"/>
                          <a:ext cx="4849495" cy="163162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236BBA8" w14:textId="77777777" w:rsidR="00695DA3" w:rsidRPr="00695DA3" w:rsidRDefault="00695DA3" w:rsidP="00695DA3">
                            <w:pPr>
                              <w:spacing w:line="240" w:lineRule="auto"/>
                              <w:contextualSpacing/>
                              <w:jc w:val="center"/>
                              <w:rPr>
                                <w:b/>
                                <w:i/>
                                <w:sz w:val="32"/>
                                <w:szCs w:val="32"/>
                              </w:rPr>
                            </w:pPr>
                            <w:r w:rsidRPr="00695DA3">
                              <w:rPr>
                                <w:b/>
                                <w:i/>
                                <w:sz w:val="32"/>
                                <w:szCs w:val="32"/>
                              </w:rPr>
                              <w:t xml:space="preserve">Newsletter of the </w:t>
                            </w:r>
                          </w:p>
                          <w:p w14:paraId="6856E561" w14:textId="667A1EC1" w:rsidR="00695DA3" w:rsidRDefault="00695DA3" w:rsidP="00695DA3">
                            <w:pPr>
                              <w:spacing w:line="240" w:lineRule="auto"/>
                              <w:contextualSpacing/>
                              <w:jc w:val="center"/>
                              <w:rPr>
                                <w:b/>
                                <w:i/>
                                <w:sz w:val="32"/>
                                <w:szCs w:val="32"/>
                              </w:rPr>
                            </w:pPr>
                            <w:r w:rsidRPr="00695DA3">
                              <w:rPr>
                                <w:b/>
                                <w:i/>
                                <w:sz w:val="32"/>
                                <w:szCs w:val="32"/>
                              </w:rPr>
                              <w:t>St. Louis Real Estate Investors Association</w:t>
                            </w:r>
                          </w:p>
                          <w:p w14:paraId="16CD648A" w14:textId="0408057C" w:rsidR="00695DA3" w:rsidRPr="00695DA3" w:rsidRDefault="00695DA3" w:rsidP="00695DA3">
                            <w:pPr>
                              <w:jc w:val="center"/>
                              <w:rPr>
                                <w:b/>
                              </w:rPr>
                            </w:pPr>
                            <w:r w:rsidRPr="00695DA3">
                              <w:rPr>
                                <w:b/>
                              </w:rPr>
                              <w:t>Not-for-profit: Serving Missouri &amp; Illinois since 1977</w:t>
                            </w:r>
                          </w:p>
                          <w:p w14:paraId="50B01542" w14:textId="067BB3F1" w:rsidR="00130BF5" w:rsidRDefault="00000000" w:rsidP="00130BF5">
                            <w:pPr>
                              <w:jc w:val="center"/>
                              <w:rPr>
                                <w:rStyle w:val="Hyperlink"/>
                                <w:sz w:val="20"/>
                                <w:szCs w:val="20"/>
                              </w:rPr>
                            </w:pPr>
                            <w:hyperlink r:id="rId8" w:history="1">
                              <w:r w:rsidR="003D6E5F" w:rsidRPr="009B513C">
                                <w:rPr>
                                  <w:rStyle w:val="Hyperlink"/>
                                  <w:sz w:val="20"/>
                                  <w:szCs w:val="20"/>
                                </w:rPr>
                                <w:t>www.STLREIA.COM</w:t>
                              </w:r>
                            </w:hyperlink>
                            <w:r w:rsidR="00350D2C" w:rsidRPr="003D6E5F">
                              <w:rPr>
                                <w:rStyle w:val="Hyperlink"/>
                                <w:sz w:val="20"/>
                                <w:szCs w:val="20"/>
                              </w:rPr>
                              <w:t xml:space="preserve"> </w:t>
                            </w:r>
                          </w:p>
                          <w:p w14:paraId="52B2C704" w14:textId="7436EFC3" w:rsidR="003D6E5F" w:rsidRPr="003D6E5F" w:rsidRDefault="00B20141" w:rsidP="00130BF5">
                            <w:pPr>
                              <w:jc w:val="center"/>
                              <w:rPr>
                                <w:color w:val="0000FF"/>
                                <w:sz w:val="20"/>
                                <w:szCs w:val="20"/>
                                <w:u w:val="single"/>
                              </w:rPr>
                            </w:pPr>
                            <w:r>
                              <w:rPr>
                                <w:b/>
                              </w:rPr>
                              <w:t>January 2023</w:t>
                            </w:r>
                            <w:r w:rsidR="00363456">
                              <w:rPr>
                                <w:b/>
                              </w:rPr>
                              <w:t xml:space="preserve"> </w:t>
                            </w:r>
                          </w:p>
                          <w:p w14:paraId="627FAC2C" w14:textId="43B300DE" w:rsidR="00695DA3" w:rsidRPr="003D6E5F" w:rsidRDefault="00695DA3" w:rsidP="00695DA3">
                            <w:pPr>
                              <w:jc w:val="center"/>
                              <w:rPr>
                                <w:sz w:val="18"/>
                                <w:szCs w:val="18"/>
                              </w:rPr>
                            </w:pPr>
                            <w:r w:rsidRPr="003D6E5F">
                              <w:rPr>
                                <w:sz w:val="18"/>
                                <w:szCs w:val="18"/>
                              </w:rPr>
                              <w:t>Monthly meeting th</w:t>
                            </w:r>
                            <w:r w:rsidR="00130BF5" w:rsidRPr="003D6E5F">
                              <w:rPr>
                                <w:sz w:val="18"/>
                                <w:szCs w:val="18"/>
                              </w:rPr>
                              <w:t>e 3rd</w:t>
                            </w:r>
                            <w:r w:rsidRPr="003D6E5F">
                              <w:rPr>
                                <w:sz w:val="18"/>
                                <w:szCs w:val="18"/>
                              </w:rPr>
                              <w:t xml:space="preserve"> Tuesday of each month (except December)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7C74BA9" id="_x0000_t202" coordsize="21600,21600" o:spt="202" path="m,l,21600r21600,l21600,xe">
                <v:stroke joinstyle="miter"/>
                <v:path gradientshapeok="t" o:connecttype="rect"/>
              </v:shapetype>
              <v:shape id="Text Box 11" o:spid="_x0000_s1026" type="#_x0000_t202" style="position:absolute;margin-left:159.65pt;margin-top:-3.2pt;width:381.85pt;height:128.45p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" fillcolor="white [3201]" stroked="f" strokeweight=".5pt">
                <v:textbox>
                  <w:txbxContent>
                    <w:p w14:paraId="5236BBA8" w14:textId="77777777" w:rsidR="00695DA3" w:rsidRPr="00695DA3" w:rsidRDefault="00695DA3" w:rsidP="00695DA3">
                      <w:pPr>
                        <w:spacing w:line="240" w:lineRule="auto"/>
                        <w:contextualSpacing/>
                        <w:jc w:val="center"/>
                        <w:rPr>
                          <w:b/>
                          <w:i/>
                          <w:sz w:val="32"/>
                          <w:szCs w:val="32"/>
                        </w:rPr>
                      </w:pPr>
                      <w:r w:rsidRPr="00695DA3">
                        <w:rPr>
                          <w:b/>
                          <w:i/>
                          <w:sz w:val="32"/>
                          <w:szCs w:val="32"/>
                        </w:rPr>
                        <w:t xml:space="preserve">Newsletter of the </w:t>
                      </w:r>
                    </w:p>
                    <w:p w14:paraId="6856E561" w14:textId="667A1EC1" w:rsidR="00695DA3" w:rsidRDefault="00695DA3" w:rsidP="00695DA3">
                      <w:pPr>
                        <w:spacing w:line="240" w:lineRule="auto"/>
                        <w:contextualSpacing/>
                        <w:jc w:val="center"/>
                        <w:rPr>
                          <w:b/>
                          <w:i/>
                          <w:sz w:val="32"/>
                          <w:szCs w:val="32"/>
                        </w:rPr>
                      </w:pPr>
                      <w:r w:rsidRPr="00695DA3">
                        <w:rPr>
                          <w:b/>
                          <w:i/>
                          <w:sz w:val="32"/>
                          <w:szCs w:val="32"/>
                        </w:rPr>
                        <w:t>St. Louis Real Estate Investors Association</w:t>
                      </w:r>
                    </w:p>
                    <w:p w14:paraId="16CD648A" w14:textId="0408057C" w:rsidR="00695DA3" w:rsidRPr="00695DA3" w:rsidRDefault="00695DA3" w:rsidP="00695DA3">
                      <w:pPr>
                        <w:jc w:val="center"/>
                        <w:rPr>
                          <w:b/>
                        </w:rPr>
                      </w:pPr>
                      <w:r w:rsidRPr="00695DA3">
                        <w:rPr>
                          <w:b/>
                        </w:rPr>
                        <w:t>Not-for-profit: Serving Missouri &amp; Illinois since 1977</w:t>
                      </w:r>
                    </w:p>
                    <w:p w14:paraId="50B01542" w14:textId="067BB3F1" w:rsidR="00130BF5" w:rsidRDefault="00000000" w:rsidP="00130BF5">
                      <w:pPr>
                        <w:jc w:val="center"/>
                        <w:rPr>
                          <w:rStyle w:val="Hyperlink"/>
                          <w:sz w:val="20"/>
                          <w:szCs w:val="20"/>
                        </w:rPr>
                      </w:pPr>
                      <w:hyperlink r:id="rId9" w:history="1">
                        <w:r w:rsidR="003D6E5F" w:rsidRPr="009B513C">
                          <w:rPr>
                            <w:rStyle w:val="Hyperlink"/>
                            <w:sz w:val="20"/>
                            <w:szCs w:val="20"/>
                          </w:rPr>
                          <w:t>www.STLREIA.COM</w:t>
                        </w:r>
                      </w:hyperlink>
                      <w:r w:rsidR="00350D2C" w:rsidRPr="003D6E5F">
                        <w:rPr>
                          <w:rStyle w:val="Hyperlink"/>
                          <w:sz w:val="20"/>
                          <w:szCs w:val="20"/>
                        </w:rPr>
                        <w:t xml:space="preserve"> </w:t>
                      </w:r>
                    </w:p>
                    <w:p w14:paraId="52B2C704" w14:textId="7436EFC3" w:rsidR="003D6E5F" w:rsidRPr="003D6E5F" w:rsidRDefault="00B20141" w:rsidP="00130BF5">
                      <w:pPr>
                        <w:jc w:val="center"/>
                        <w:rPr>
                          <w:color w:val="0000FF"/>
                          <w:sz w:val="20"/>
                          <w:szCs w:val="20"/>
                          <w:u w:val="single"/>
                        </w:rPr>
                      </w:pPr>
                      <w:r>
                        <w:rPr>
                          <w:b/>
                        </w:rPr>
                        <w:t>January 2023</w:t>
                      </w:r>
                      <w:r w:rsidR="00363456">
                        <w:rPr>
                          <w:b/>
                        </w:rPr>
                        <w:t xml:space="preserve"> </w:t>
                      </w:r>
                    </w:p>
                    <w:p w14:paraId="627FAC2C" w14:textId="43B300DE" w:rsidR="00695DA3" w:rsidRPr="003D6E5F" w:rsidRDefault="00695DA3" w:rsidP="00695DA3">
                      <w:pPr>
                        <w:jc w:val="center"/>
                        <w:rPr>
                          <w:sz w:val="18"/>
                          <w:szCs w:val="18"/>
                        </w:rPr>
                      </w:pPr>
                      <w:r w:rsidRPr="003D6E5F">
                        <w:rPr>
                          <w:sz w:val="18"/>
                          <w:szCs w:val="18"/>
                        </w:rPr>
                        <w:t>Monthly meeting th</w:t>
                      </w:r>
                      <w:r w:rsidR="00130BF5" w:rsidRPr="003D6E5F">
                        <w:rPr>
                          <w:sz w:val="18"/>
                          <w:szCs w:val="18"/>
                        </w:rPr>
                        <w:t>e 3rd</w:t>
                      </w:r>
                      <w:r w:rsidRPr="003D6E5F">
                        <w:rPr>
                          <w:sz w:val="18"/>
                          <w:szCs w:val="18"/>
                        </w:rPr>
                        <w:t xml:space="preserve"> Tuesday of each month (except December)</w:t>
                      </w:r>
                    </w:p>
                  </w:txbxContent>
                </v:textbox>
              </v:shape>
            </w:pict>
          </mc:Fallback>
        </mc:AlternateContent>
      </w:r>
    </w:p>
    <w:p w14:paraId="465E0A15" w14:textId="01999E84" w:rsidR="003E7C14" w:rsidRDefault="006A392D">
      <w:r>
        <w:rPr>
          <w:noProof/>
        </w:rPr>
        <mc:AlternateContent>
          <mc:Choice Requires="wps">
            <w:drawing>
              <wp:anchor distT="0" distB="0" distL="114300" distR="114300" simplePos="0" relativeHeight="251673600" behindDoc="0" locked="0" layoutInCell="1" allowOverlap="1" wp14:anchorId="3D655A74" wp14:editId="5EC8E5EC">
                <wp:simplePos x="0" y="0"/>
                <wp:positionH relativeFrom="column">
                  <wp:posOffset>3686175</wp:posOffset>
                </wp:positionH>
                <wp:positionV relativeFrom="paragraph">
                  <wp:posOffset>2966085</wp:posOffset>
                </wp:positionV>
                <wp:extent cx="3629025" cy="6362700"/>
                <wp:effectExtent l="0" t="0" r="9525" b="0"/>
                <wp:wrapNone/>
                <wp:docPr id="1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9025" cy="6362700"/>
                        </a:xfrm>
                        <a:prstGeom prst="rect">
                          <a:avLst/>
                        </a:prstGeom>
                        <a:solidFill>
                          <a:srgbClr val="FFFFFF"/>
                        </a:solidFill>
                        <a:ln w="9525">
                          <a:noFill/>
                          <a:miter lim="800000"/>
                          <a:headEnd/>
                          <a:tailEnd/>
                        </a:ln>
                      </wps:spPr>
                      <wps:txbx>
                        <w:txbxContent>
                          <w:p w14:paraId="7A8AB48C" w14:textId="77777777" w:rsidR="009F604C" w:rsidRDefault="009F604C" w:rsidP="000C63F8">
                            <w:pPr>
                              <w:pBdr>
                                <w:top w:val="single" w:sz="4" w:space="1" w:color="auto"/>
                                <w:left w:val="single" w:sz="4" w:space="4" w:color="auto"/>
                                <w:bottom w:val="single" w:sz="4" w:space="0" w:color="auto"/>
                                <w:right w:val="single" w:sz="4" w:space="4" w:color="auto"/>
                              </w:pBdr>
                              <w:spacing w:line="216" w:lineRule="auto"/>
                              <w:contextualSpacing/>
                              <w:rPr>
                                <w:rFonts w:ascii="Times New Roman" w:hAnsi="Times New Roman" w:cs="Times New Roman"/>
                                <w:sz w:val="22"/>
                              </w:rPr>
                            </w:pPr>
                          </w:p>
                          <w:p w14:paraId="0B7D2139" w14:textId="77777777" w:rsidR="00A414FB" w:rsidRDefault="00A414FB" w:rsidP="00A414FB">
                            <w:pPr>
                              <w:spacing w:line="240" w:lineRule="auto"/>
                              <w:contextualSpacing/>
                              <w:jc w:val="center"/>
                              <w:rPr>
                                <w:b/>
                                <w:szCs w:val="24"/>
                              </w:rPr>
                            </w:pPr>
                            <w:r>
                              <w:rPr>
                                <w:b/>
                                <w:szCs w:val="24"/>
                              </w:rPr>
                              <w:t>1</w:t>
                            </w:r>
                            <w:r w:rsidRPr="00BC7D8B">
                              <w:rPr>
                                <w:b/>
                                <w:szCs w:val="24"/>
                                <w:vertAlign w:val="superscript"/>
                              </w:rPr>
                              <w:t>st</w:t>
                            </w:r>
                            <w:r>
                              <w:rPr>
                                <w:b/>
                                <w:szCs w:val="24"/>
                              </w:rPr>
                              <w:t xml:space="preserve"> Friday each month</w:t>
                            </w:r>
                          </w:p>
                          <w:p w14:paraId="5A704094" w14:textId="0BF23111" w:rsidR="00A414FB" w:rsidRPr="002B41BD" w:rsidRDefault="002B41BD" w:rsidP="00A414FB">
                            <w:pPr>
                              <w:spacing w:line="240" w:lineRule="auto"/>
                              <w:contextualSpacing/>
                              <w:jc w:val="center"/>
                              <w:rPr>
                                <w:rFonts w:ascii="Cambria Math" w:hAnsi="Cambria Math"/>
                                <w:b/>
                                <w:szCs w:val="24"/>
                              </w:rPr>
                            </w:pPr>
                            <w:r>
                              <w:rPr>
                                <w:rFonts w:ascii="Cambria Math" w:hAnsi="Cambria Math"/>
                                <w:b/>
                                <w:szCs w:val="24"/>
                              </w:rPr>
                              <w:t xml:space="preserve">↮ </w:t>
                            </w:r>
                            <w:r w:rsidR="00A414FB">
                              <w:rPr>
                                <w:b/>
                                <w:szCs w:val="24"/>
                              </w:rPr>
                              <w:t>Ask the Attorney</w:t>
                            </w:r>
                            <w:r w:rsidR="000C63F8">
                              <w:rPr>
                                <w:b/>
                                <w:szCs w:val="24"/>
                              </w:rPr>
                              <w:t xml:space="preserve"> LIVE</w:t>
                            </w:r>
                            <w:r>
                              <w:rPr>
                                <w:b/>
                                <w:szCs w:val="24"/>
                              </w:rPr>
                              <w:t xml:space="preserve"> </w:t>
                            </w:r>
                            <w:r>
                              <w:rPr>
                                <w:rFonts w:ascii="Cambria Math" w:hAnsi="Cambria Math"/>
                                <w:b/>
                                <w:szCs w:val="24"/>
                              </w:rPr>
                              <w:t>↮</w:t>
                            </w:r>
                          </w:p>
                          <w:p w14:paraId="1F6A4270" w14:textId="7E866320" w:rsidR="00A414FB" w:rsidRDefault="00A414FB" w:rsidP="00A414FB">
                            <w:pPr>
                              <w:spacing w:line="240" w:lineRule="auto"/>
                              <w:contextualSpacing/>
                              <w:jc w:val="center"/>
                              <w:rPr>
                                <w:b/>
                                <w:szCs w:val="24"/>
                              </w:rPr>
                            </w:pPr>
                            <w:r w:rsidRPr="00BC7D8B">
                              <w:rPr>
                                <w:b/>
                                <w:szCs w:val="24"/>
                              </w:rPr>
                              <w:t xml:space="preserve">Davis and </w:t>
                            </w:r>
                            <w:proofErr w:type="spellStart"/>
                            <w:r w:rsidRPr="00BC7D8B">
                              <w:rPr>
                                <w:b/>
                                <w:szCs w:val="24"/>
                              </w:rPr>
                              <w:t>Travaglini</w:t>
                            </w:r>
                            <w:proofErr w:type="spellEnd"/>
                            <w:r w:rsidRPr="00BC7D8B">
                              <w:rPr>
                                <w:b/>
                                <w:szCs w:val="24"/>
                              </w:rPr>
                              <w:t>, LLC</w:t>
                            </w:r>
                          </w:p>
                          <w:p w14:paraId="6A314739" w14:textId="77777777" w:rsidR="00BB703F" w:rsidRPr="00BB703F" w:rsidRDefault="00BB703F" w:rsidP="00A414FB">
                            <w:pPr>
                              <w:spacing w:line="240" w:lineRule="auto"/>
                              <w:contextualSpacing/>
                              <w:jc w:val="center"/>
                              <w:rPr>
                                <w:b/>
                                <w:sz w:val="12"/>
                                <w:szCs w:val="24"/>
                              </w:rPr>
                            </w:pPr>
                          </w:p>
                          <w:p w14:paraId="2E74D1D2" w14:textId="4613B76E" w:rsidR="000C63F8" w:rsidRPr="00720CE6" w:rsidRDefault="000C63F8" w:rsidP="000C63F8">
                            <w:pPr>
                              <w:pBdr>
                                <w:top w:val="single" w:sz="4" w:space="1" w:color="auto"/>
                                <w:left w:val="single" w:sz="4" w:space="4" w:color="auto"/>
                                <w:bottom w:val="single" w:sz="4" w:space="0" w:color="auto"/>
                                <w:right w:val="single" w:sz="4" w:space="4" w:color="auto"/>
                              </w:pBdr>
                              <w:spacing w:line="216" w:lineRule="auto"/>
                              <w:contextualSpacing/>
                              <w:rPr>
                                <w:rFonts w:asciiTheme="minorBidi" w:hAnsiTheme="minorBidi"/>
                                <w:szCs w:val="24"/>
                              </w:rPr>
                            </w:pPr>
                            <w:r w:rsidRPr="00720CE6">
                              <w:rPr>
                                <w:rFonts w:asciiTheme="minorBidi" w:hAnsiTheme="minorBidi"/>
                                <w:szCs w:val="24"/>
                              </w:rPr>
                              <w:t xml:space="preserve">Are you a landlord? Do you have tenants? Do you have non-paying tenants? Do you have a contract question? </w:t>
                            </w:r>
                            <w:r w:rsidR="00ED6BC3" w:rsidRPr="00720CE6">
                              <w:rPr>
                                <w:rFonts w:asciiTheme="minorBidi" w:hAnsiTheme="minorBidi"/>
                                <w:szCs w:val="24"/>
                              </w:rPr>
                              <w:t xml:space="preserve">Maybe you just don’t want a problem or want to know what’s going on with your courts. </w:t>
                            </w:r>
                          </w:p>
                          <w:p w14:paraId="368F31C3" w14:textId="77777777" w:rsidR="000C63F8" w:rsidRPr="00BC7D8B" w:rsidRDefault="000C63F8" w:rsidP="00A414FB">
                            <w:pPr>
                              <w:spacing w:line="240" w:lineRule="auto"/>
                              <w:contextualSpacing/>
                              <w:jc w:val="center"/>
                              <w:rPr>
                                <w:b/>
                                <w:szCs w:val="24"/>
                              </w:rPr>
                            </w:pPr>
                          </w:p>
                          <w:p w14:paraId="4A837FE7" w14:textId="77777777" w:rsidR="00A414FB" w:rsidRPr="00720CE6" w:rsidRDefault="00A414FB" w:rsidP="00A414FB">
                            <w:pPr>
                              <w:spacing w:line="240" w:lineRule="auto"/>
                              <w:contextualSpacing/>
                              <w:jc w:val="center"/>
                              <w:rPr>
                                <w:rFonts w:asciiTheme="minorBidi" w:hAnsiTheme="minorBidi"/>
                                <w:szCs w:val="24"/>
                              </w:rPr>
                            </w:pPr>
                            <w:bookmarkStart w:id="0" w:name="_Hlk51746334"/>
                            <w:r w:rsidRPr="00720CE6">
                              <w:rPr>
                                <w:rFonts w:asciiTheme="minorBidi" w:hAnsiTheme="minorBidi"/>
                                <w:szCs w:val="24"/>
                              </w:rPr>
                              <w:t>Watch your email or visit STLREIA.com</w:t>
                            </w:r>
                          </w:p>
                          <w:p w14:paraId="31CEAA1E" w14:textId="77777777" w:rsidR="00A414FB" w:rsidRPr="00720CE6" w:rsidRDefault="00A414FB" w:rsidP="00A414FB">
                            <w:pPr>
                              <w:spacing w:line="240" w:lineRule="auto"/>
                              <w:contextualSpacing/>
                              <w:jc w:val="center"/>
                              <w:rPr>
                                <w:rFonts w:asciiTheme="minorBidi" w:hAnsiTheme="minorBidi"/>
                                <w:szCs w:val="24"/>
                              </w:rPr>
                            </w:pPr>
                            <w:r w:rsidRPr="00720CE6">
                              <w:rPr>
                                <w:rFonts w:asciiTheme="minorBidi" w:hAnsiTheme="minorBidi"/>
                                <w:szCs w:val="24"/>
                              </w:rPr>
                              <w:t>for details</w:t>
                            </w:r>
                            <w:bookmarkEnd w:id="0"/>
                            <w:r w:rsidRPr="00720CE6">
                              <w:rPr>
                                <w:rFonts w:asciiTheme="minorBidi" w:hAnsiTheme="minorBidi"/>
                                <w:szCs w:val="24"/>
                              </w:rPr>
                              <w:t xml:space="preserve"> on all events!</w:t>
                            </w:r>
                          </w:p>
                          <w:p w14:paraId="0EA30741" w14:textId="77777777" w:rsidR="009F604C" w:rsidRPr="00513379" w:rsidRDefault="009F604C" w:rsidP="009F604C">
                            <w:pPr>
                              <w:pBdr>
                                <w:top w:val="single" w:sz="4" w:space="1" w:color="auto"/>
                                <w:left w:val="single" w:sz="4" w:space="4" w:color="auto"/>
                                <w:bottom w:val="single" w:sz="4" w:space="0" w:color="auto"/>
                                <w:right w:val="single" w:sz="4" w:space="4" w:color="auto"/>
                              </w:pBdr>
                              <w:spacing w:line="216" w:lineRule="auto"/>
                              <w:contextualSpacing/>
                              <w:rPr>
                                <w:rFonts w:ascii="Times New Roman" w:hAnsi="Times New Roman" w:cs="Times New Roman"/>
                                <w:sz w:val="20"/>
                                <w:szCs w:val="20"/>
                              </w:rPr>
                            </w:pPr>
                          </w:p>
                          <w:p w14:paraId="1D407169" w14:textId="00FF6431" w:rsidR="00ED6BC3" w:rsidRPr="002B41BD" w:rsidRDefault="00ED6BC3" w:rsidP="009F604C">
                            <w:pPr>
                              <w:pBdr>
                                <w:top w:val="single" w:sz="4" w:space="1" w:color="auto"/>
                                <w:left w:val="single" w:sz="4" w:space="4" w:color="auto"/>
                                <w:bottom w:val="single" w:sz="4" w:space="0" w:color="auto"/>
                                <w:right w:val="single" w:sz="4" w:space="4" w:color="auto"/>
                              </w:pBdr>
                              <w:spacing w:line="216" w:lineRule="auto"/>
                              <w:contextualSpacing/>
                              <w:jc w:val="center"/>
                              <w:rPr>
                                <w:rFonts w:ascii="Times New Roman" w:hAnsi="Times New Roman" w:cs="Times New Roman"/>
                                <w:szCs w:val="24"/>
                              </w:rPr>
                            </w:pPr>
                            <w:r w:rsidRPr="002B41BD">
                              <w:rPr>
                                <w:rFonts w:ascii="Times New Roman" w:hAnsi="Times New Roman" w:cs="Times New Roman"/>
                                <w:szCs w:val="24"/>
                              </w:rPr>
                              <w:t>Space is limited.</w:t>
                            </w:r>
                          </w:p>
                          <w:p w14:paraId="1F5A06E2" w14:textId="5629D0E9" w:rsidR="009F604C" w:rsidRPr="002B41BD" w:rsidRDefault="009F604C" w:rsidP="009F604C">
                            <w:pPr>
                              <w:pBdr>
                                <w:top w:val="single" w:sz="4" w:space="1" w:color="auto"/>
                                <w:left w:val="single" w:sz="4" w:space="4" w:color="auto"/>
                                <w:bottom w:val="single" w:sz="4" w:space="0" w:color="auto"/>
                                <w:right w:val="single" w:sz="4" w:space="4" w:color="auto"/>
                              </w:pBdr>
                              <w:spacing w:line="216" w:lineRule="auto"/>
                              <w:contextualSpacing/>
                              <w:jc w:val="center"/>
                              <w:rPr>
                                <w:rFonts w:ascii="Times New Roman" w:hAnsi="Times New Roman" w:cs="Times New Roman"/>
                                <w:szCs w:val="24"/>
                              </w:rPr>
                            </w:pPr>
                            <w:r w:rsidRPr="002B41BD">
                              <w:rPr>
                                <w:rFonts w:ascii="Times New Roman" w:hAnsi="Times New Roman" w:cs="Times New Roman"/>
                                <w:szCs w:val="24"/>
                              </w:rPr>
                              <w:t xml:space="preserve">Register </w:t>
                            </w:r>
                            <w:r w:rsidR="000C63F8" w:rsidRPr="002B41BD">
                              <w:rPr>
                                <w:rFonts w:ascii="Times New Roman" w:hAnsi="Times New Roman" w:cs="Times New Roman"/>
                                <w:szCs w:val="24"/>
                              </w:rPr>
                              <w:t>in advance</w:t>
                            </w:r>
                            <w:r w:rsidRPr="002B41BD">
                              <w:rPr>
                                <w:rFonts w:ascii="Times New Roman" w:hAnsi="Times New Roman" w:cs="Times New Roman"/>
                                <w:szCs w:val="24"/>
                              </w:rPr>
                              <w:t xml:space="preserve"> -  </w:t>
                            </w:r>
                            <w:hyperlink r:id="rId10" w:history="1">
                              <w:r w:rsidRPr="002B41BD">
                                <w:rPr>
                                  <w:rStyle w:val="Hyperlink"/>
                                  <w:rFonts w:ascii="Times New Roman" w:hAnsi="Times New Roman" w:cs="Times New Roman"/>
                                  <w:szCs w:val="24"/>
                                </w:rPr>
                                <w:t>www.STLREIA.com</w:t>
                              </w:r>
                            </w:hyperlink>
                          </w:p>
                          <w:p w14:paraId="725D062F" w14:textId="77777777" w:rsidR="009F604C" w:rsidRPr="002B41BD" w:rsidRDefault="009F604C" w:rsidP="009F604C">
                            <w:pPr>
                              <w:pBdr>
                                <w:top w:val="single" w:sz="4" w:space="1" w:color="auto"/>
                                <w:left w:val="single" w:sz="4" w:space="4" w:color="auto"/>
                                <w:bottom w:val="single" w:sz="4" w:space="0" w:color="auto"/>
                                <w:right w:val="single" w:sz="4" w:space="4" w:color="auto"/>
                              </w:pBdr>
                              <w:rPr>
                                <w:szCs w:val="24"/>
                              </w:rPr>
                            </w:pPr>
                          </w:p>
                          <w:p w14:paraId="7F86559B" w14:textId="77777777" w:rsidR="00BB703F" w:rsidRDefault="009F604C" w:rsidP="00ED6BC3">
                            <w:pPr>
                              <w:pBdr>
                                <w:top w:val="single" w:sz="4" w:space="1" w:color="auto"/>
                                <w:left w:val="single" w:sz="4" w:space="4" w:color="auto"/>
                                <w:bottom w:val="single" w:sz="4" w:space="0" w:color="auto"/>
                                <w:right w:val="single" w:sz="4" w:space="4" w:color="auto"/>
                              </w:pBdr>
                              <w:jc w:val="center"/>
                              <w:rPr>
                                <w:szCs w:val="24"/>
                              </w:rPr>
                            </w:pPr>
                            <w:r w:rsidRPr="002B41BD">
                              <w:rPr>
                                <w:szCs w:val="24"/>
                              </w:rPr>
                              <w:t xml:space="preserve">*Missed an episode? </w:t>
                            </w:r>
                          </w:p>
                          <w:p w14:paraId="34516BB6" w14:textId="5F8F1DD5" w:rsidR="00163A66" w:rsidRPr="002B41BD" w:rsidRDefault="009F604C" w:rsidP="00ED6BC3">
                            <w:pPr>
                              <w:pBdr>
                                <w:top w:val="single" w:sz="4" w:space="1" w:color="auto"/>
                                <w:left w:val="single" w:sz="4" w:space="4" w:color="auto"/>
                                <w:bottom w:val="single" w:sz="4" w:space="0" w:color="auto"/>
                                <w:right w:val="single" w:sz="4" w:space="4" w:color="auto"/>
                              </w:pBdr>
                              <w:jc w:val="center"/>
                              <w:rPr>
                                <w:szCs w:val="24"/>
                              </w:rPr>
                            </w:pPr>
                            <w:r w:rsidRPr="002B41BD">
                              <w:rPr>
                                <w:szCs w:val="24"/>
                              </w:rPr>
                              <w:t>Replays are available on STLREIA.com</w:t>
                            </w:r>
                          </w:p>
                          <w:p w14:paraId="7278CC9B" w14:textId="77777777" w:rsidR="00163A66" w:rsidRDefault="00163A66" w:rsidP="000C78D9">
                            <w:pPr>
                              <w:pBdr>
                                <w:top w:val="single" w:sz="4" w:space="1" w:color="auto"/>
                                <w:left w:val="single" w:sz="4" w:space="4" w:color="auto"/>
                                <w:bottom w:val="single" w:sz="4" w:space="0" w:color="auto"/>
                                <w:right w:val="single" w:sz="4" w:space="4" w:color="auto"/>
                              </w:pBdr>
                              <w:rPr>
                                <w:sz w:val="15"/>
                                <w:szCs w:val="15"/>
                              </w:rPr>
                            </w:pPr>
                          </w:p>
                          <w:p w14:paraId="1C2C20B0" w14:textId="60A4A169" w:rsidR="002F3CB9" w:rsidRDefault="002F3CB9" w:rsidP="002F3CB9">
                            <w:r w:rsidRPr="002F3CB9">
                              <w:t xml:space="preserve"> </w:t>
                            </w:r>
                            <w:r>
                              <w:t xml:space="preserve"> </w:t>
                            </w:r>
                          </w:p>
                          <w:p w14:paraId="787DD4FF" w14:textId="48DD133C" w:rsidR="002F3CB9" w:rsidRPr="00902BA5" w:rsidRDefault="006A392D" w:rsidP="00763B80">
                            <w:pPr>
                              <w:pBdr>
                                <w:top w:val="single" w:sz="4" w:space="0" w:color="auto"/>
                                <w:left w:val="single" w:sz="4" w:space="4" w:color="auto"/>
                                <w:bottom w:val="single" w:sz="4" w:space="1" w:color="auto"/>
                                <w:right w:val="single" w:sz="4" w:space="5" w:color="auto"/>
                              </w:pBdr>
                              <w:rPr>
                                <w:sz w:val="15"/>
                                <w:szCs w:val="15"/>
                              </w:rPr>
                            </w:pPr>
                            <w:r>
                              <w:rPr>
                                <w:noProof/>
                              </w:rPr>
                              <w:drawing>
                                <wp:inline distT="0" distB="0" distL="0" distR="0" wp14:anchorId="6437C4A1" wp14:editId="14CCE46E">
                                  <wp:extent cx="3399790" cy="2752381"/>
                                  <wp:effectExtent l="0" t="0" r="0" b="0"/>
                                  <wp:docPr id="7" name="Picture 7" descr="A close-up of a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close-up of a logo&#10;&#10;Description automatically generated with medium confidence"/>
                                          <pic:cNvPicPr/>
                                        </pic:nvPicPr>
                                        <pic:blipFill rotWithShape="1">
                                          <a:blip r:embed="rId11">
                                            <a:extLst>
                                              <a:ext uri="{28A0092B-C50C-407E-A947-70E740481C1C}">
                                                <a14:useLocalDpi xmlns:a14="http://schemas.microsoft.com/office/drawing/2010/main" val="0"/>
                                              </a:ext>
                                            </a:extLst>
                                          </a:blip>
                                          <a:srcRect l="1285" t="-1" r="-9828" b="-8543"/>
                                          <a:stretch/>
                                        </pic:blipFill>
                                        <pic:spPr>
                                          <a:xfrm>
                                            <a:off x="0" y="0"/>
                                            <a:ext cx="3763957" cy="3047201"/>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655A74" id="_x0000_s1027" type="#_x0000_t202" style="position:absolute;margin-left:290.25pt;margin-top:233.55pt;width:285.75pt;height:50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" stroked="f">
                <v:textbox>
                  <w:txbxContent>
                    <w:p w14:paraId="7A8AB48C" w14:textId="77777777" w:rsidR="009F604C" w:rsidRDefault="009F604C" w:rsidP="000C63F8">
                      <w:pPr>
                        <w:pBdr>
                          <w:top w:val="single" w:sz="4" w:space="1" w:color="auto"/>
                          <w:left w:val="single" w:sz="4" w:space="4" w:color="auto"/>
                          <w:bottom w:val="single" w:sz="4" w:space="0" w:color="auto"/>
                          <w:right w:val="single" w:sz="4" w:space="4" w:color="auto"/>
                        </w:pBdr>
                        <w:spacing w:line="216" w:lineRule="auto"/>
                        <w:contextualSpacing/>
                        <w:rPr>
                          <w:rFonts w:ascii="Times New Roman" w:hAnsi="Times New Roman" w:cs="Times New Roman"/>
                          <w:sz w:val="22"/>
                        </w:rPr>
                      </w:pPr>
                    </w:p>
                    <w:p w14:paraId="0B7D2139" w14:textId="77777777" w:rsidR="00A414FB" w:rsidRDefault="00A414FB" w:rsidP="00A414FB">
                      <w:pPr>
                        <w:spacing w:line="240" w:lineRule="auto"/>
                        <w:contextualSpacing/>
                        <w:jc w:val="center"/>
                        <w:rPr>
                          <w:b/>
                          <w:szCs w:val="24"/>
                        </w:rPr>
                      </w:pPr>
                      <w:r>
                        <w:rPr>
                          <w:b/>
                          <w:szCs w:val="24"/>
                        </w:rPr>
                        <w:t>1</w:t>
                      </w:r>
                      <w:r w:rsidRPr="00BC7D8B">
                        <w:rPr>
                          <w:b/>
                          <w:szCs w:val="24"/>
                          <w:vertAlign w:val="superscript"/>
                        </w:rPr>
                        <w:t>st</w:t>
                      </w:r>
                      <w:r>
                        <w:rPr>
                          <w:b/>
                          <w:szCs w:val="24"/>
                        </w:rPr>
                        <w:t xml:space="preserve"> Friday each month</w:t>
                      </w:r>
                    </w:p>
                    <w:p w14:paraId="5A704094" w14:textId="0BF23111" w:rsidR="00A414FB" w:rsidRPr="002B41BD" w:rsidRDefault="002B41BD" w:rsidP="00A414FB">
                      <w:pPr>
                        <w:spacing w:line="240" w:lineRule="auto"/>
                        <w:contextualSpacing/>
                        <w:jc w:val="center"/>
                        <w:rPr>
                          <w:rFonts w:ascii="Cambria Math" w:hAnsi="Cambria Math"/>
                          <w:b/>
                          <w:szCs w:val="24"/>
                        </w:rPr>
                      </w:pPr>
                      <w:r>
                        <w:rPr>
                          <w:rFonts w:ascii="Cambria Math" w:hAnsi="Cambria Math"/>
                          <w:b/>
                          <w:szCs w:val="24"/>
                        </w:rPr>
                        <w:t xml:space="preserve">↮ </w:t>
                      </w:r>
                      <w:r w:rsidR="00A414FB">
                        <w:rPr>
                          <w:b/>
                          <w:szCs w:val="24"/>
                        </w:rPr>
                        <w:t>Ask the Attorney</w:t>
                      </w:r>
                      <w:r w:rsidR="000C63F8">
                        <w:rPr>
                          <w:b/>
                          <w:szCs w:val="24"/>
                        </w:rPr>
                        <w:t xml:space="preserve"> LIVE</w:t>
                      </w:r>
                      <w:r>
                        <w:rPr>
                          <w:b/>
                          <w:szCs w:val="24"/>
                        </w:rPr>
                        <w:t xml:space="preserve"> </w:t>
                      </w:r>
                      <w:r>
                        <w:rPr>
                          <w:rFonts w:ascii="Cambria Math" w:hAnsi="Cambria Math"/>
                          <w:b/>
                          <w:szCs w:val="24"/>
                        </w:rPr>
                        <w:t>↮</w:t>
                      </w:r>
                    </w:p>
                    <w:p w14:paraId="1F6A4270" w14:textId="7E866320" w:rsidR="00A414FB" w:rsidRDefault="00A414FB" w:rsidP="00A414FB">
                      <w:pPr>
                        <w:spacing w:line="240" w:lineRule="auto"/>
                        <w:contextualSpacing/>
                        <w:jc w:val="center"/>
                        <w:rPr>
                          <w:b/>
                          <w:szCs w:val="24"/>
                        </w:rPr>
                      </w:pPr>
                      <w:r w:rsidRPr="00BC7D8B">
                        <w:rPr>
                          <w:b/>
                          <w:szCs w:val="24"/>
                        </w:rPr>
                        <w:t xml:space="preserve">Davis and </w:t>
                      </w:r>
                      <w:proofErr w:type="spellStart"/>
                      <w:r w:rsidRPr="00BC7D8B">
                        <w:rPr>
                          <w:b/>
                          <w:szCs w:val="24"/>
                        </w:rPr>
                        <w:t>Travaglini</w:t>
                      </w:r>
                      <w:proofErr w:type="spellEnd"/>
                      <w:r w:rsidRPr="00BC7D8B">
                        <w:rPr>
                          <w:b/>
                          <w:szCs w:val="24"/>
                        </w:rPr>
                        <w:t>, LLC</w:t>
                      </w:r>
                    </w:p>
                    <w:p w14:paraId="6A314739" w14:textId="77777777" w:rsidR="00BB703F" w:rsidRPr="00BB703F" w:rsidRDefault="00BB703F" w:rsidP="00A414FB">
                      <w:pPr>
                        <w:spacing w:line="240" w:lineRule="auto"/>
                        <w:contextualSpacing/>
                        <w:jc w:val="center"/>
                        <w:rPr>
                          <w:b/>
                          <w:sz w:val="12"/>
                          <w:szCs w:val="24"/>
                        </w:rPr>
                      </w:pPr>
                    </w:p>
                    <w:p w14:paraId="2E74D1D2" w14:textId="4613B76E" w:rsidR="000C63F8" w:rsidRPr="00720CE6" w:rsidRDefault="000C63F8" w:rsidP="000C63F8">
                      <w:pPr>
                        <w:pBdr>
                          <w:top w:val="single" w:sz="4" w:space="1" w:color="auto"/>
                          <w:left w:val="single" w:sz="4" w:space="4" w:color="auto"/>
                          <w:bottom w:val="single" w:sz="4" w:space="0" w:color="auto"/>
                          <w:right w:val="single" w:sz="4" w:space="4" w:color="auto"/>
                        </w:pBdr>
                        <w:spacing w:line="216" w:lineRule="auto"/>
                        <w:contextualSpacing/>
                        <w:rPr>
                          <w:rFonts w:asciiTheme="minorBidi" w:hAnsiTheme="minorBidi"/>
                          <w:szCs w:val="24"/>
                        </w:rPr>
                      </w:pPr>
                      <w:r w:rsidRPr="00720CE6">
                        <w:rPr>
                          <w:rFonts w:asciiTheme="minorBidi" w:hAnsiTheme="minorBidi"/>
                          <w:szCs w:val="24"/>
                        </w:rPr>
                        <w:t xml:space="preserve">Are you a landlord? Do you have tenants? Do you have non-paying tenants? Do you have a contract question? </w:t>
                      </w:r>
                      <w:r w:rsidR="00ED6BC3" w:rsidRPr="00720CE6">
                        <w:rPr>
                          <w:rFonts w:asciiTheme="minorBidi" w:hAnsiTheme="minorBidi"/>
                          <w:szCs w:val="24"/>
                        </w:rPr>
                        <w:t xml:space="preserve">Maybe you just don’t want a problem or want to know what’s going on with your courts. </w:t>
                      </w:r>
                    </w:p>
                    <w:p w14:paraId="368F31C3" w14:textId="77777777" w:rsidR="000C63F8" w:rsidRPr="00BC7D8B" w:rsidRDefault="000C63F8" w:rsidP="00A414FB">
                      <w:pPr>
                        <w:spacing w:line="240" w:lineRule="auto"/>
                        <w:contextualSpacing/>
                        <w:jc w:val="center"/>
                        <w:rPr>
                          <w:b/>
                          <w:szCs w:val="24"/>
                        </w:rPr>
                      </w:pPr>
                    </w:p>
                    <w:p w14:paraId="4A837FE7" w14:textId="77777777" w:rsidR="00A414FB" w:rsidRPr="00720CE6" w:rsidRDefault="00A414FB" w:rsidP="00A414FB">
                      <w:pPr>
                        <w:spacing w:line="240" w:lineRule="auto"/>
                        <w:contextualSpacing/>
                        <w:jc w:val="center"/>
                        <w:rPr>
                          <w:rFonts w:asciiTheme="minorBidi" w:hAnsiTheme="minorBidi"/>
                          <w:szCs w:val="24"/>
                        </w:rPr>
                      </w:pPr>
                      <w:bookmarkStart w:id="1" w:name="_Hlk51746334"/>
                      <w:r w:rsidRPr="00720CE6">
                        <w:rPr>
                          <w:rFonts w:asciiTheme="minorBidi" w:hAnsiTheme="minorBidi"/>
                          <w:szCs w:val="24"/>
                        </w:rPr>
                        <w:t>Watch your email or visit STLREIA.com</w:t>
                      </w:r>
                    </w:p>
                    <w:p w14:paraId="31CEAA1E" w14:textId="77777777" w:rsidR="00A414FB" w:rsidRPr="00720CE6" w:rsidRDefault="00A414FB" w:rsidP="00A414FB">
                      <w:pPr>
                        <w:spacing w:line="240" w:lineRule="auto"/>
                        <w:contextualSpacing/>
                        <w:jc w:val="center"/>
                        <w:rPr>
                          <w:rFonts w:asciiTheme="minorBidi" w:hAnsiTheme="minorBidi"/>
                          <w:szCs w:val="24"/>
                        </w:rPr>
                      </w:pPr>
                      <w:r w:rsidRPr="00720CE6">
                        <w:rPr>
                          <w:rFonts w:asciiTheme="minorBidi" w:hAnsiTheme="minorBidi"/>
                          <w:szCs w:val="24"/>
                        </w:rPr>
                        <w:t>for details</w:t>
                      </w:r>
                      <w:bookmarkEnd w:id="1"/>
                      <w:r w:rsidRPr="00720CE6">
                        <w:rPr>
                          <w:rFonts w:asciiTheme="minorBidi" w:hAnsiTheme="minorBidi"/>
                          <w:szCs w:val="24"/>
                        </w:rPr>
                        <w:t xml:space="preserve"> on all events!</w:t>
                      </w:r>
                    </w:p>
                    <w:p w14:paraId="0EA30741" w14:textId="77777777" w:rsidR="009F604C" w:rsidRPr="00513379" w:rsidRDefault="009F604C" w:rsidP="009F604C">
                      <w:pPr>
                        <w:pBdr>
                          <w:top w:val="single" w:sz="4" w:space="1" w:color="auto"/>
                          <w:left w:val="single" w:sz="4" w:space="4" w:color="auto"/>
                          <w:bottom w:val="single" w:sz="4" w:space="0" w:color="auto"/>
                          <w:right w:val="single" w:sz="4" w:space="4" w:color="auto"/>
                        </w:pBdr>
                        <w:spacing w:line="216" w:lineRule="auto"/>
                        <w:contextualSpacing/>
                        <w:rPr>
                          <w:rFonts w:ascii="Times New Roman" w:hAnsi="Times New Roman" w:cs="Times New Roman"/>
                          <w:sz w:val="20"/>
                          <w:szCs w:val="20"/>
                        </w:rPr>
                      </w:pPr>
                    </w:p>
                    <w:p w14:paraId="1D407169" w14:textId="00FF6431" w:rsidR="00ED6BC3" w:rsidRPr="002B41BD" w:rsidRDefault="00ED6BC3" w:rsidP="009F604C">
                      <w:pPr>
                        <w:pBdr>
                          <w:top w:val="single" w:sz="4" w:space="1" w:color="auto"/>
                          <w:left w:val="single" w:sz="4" w:space="4" w:color="auto"/>
                          <w:bottom w:val="single" w:sz="4" w:space="0" w:color="auto"/>
                          <w:right w:val="single" w:sz="4" w:space="4" w:color="auto"/>
                        </w:pBdr>
                        <w:spacing w:line="216" w:lineRule="auto"/>
                        <w:contextualSpacing/>
                        <w:jc w:val="center"/>
                        <w:rPr>
                          <w:rFonts w:ascii="Times New Roman" w:hAnsi="Times New Roman" w:cs="Times New Roman"/>
                          <w:szCs w:val="24"/>
                        </w:rPr>
                      </w:pPr>
                      <w:r w:rsidRPr="002B41BD">
                        <w:rPr>
                          <w:rFonts w:ascii="Times New Roman" w:hAnsi="Times New Roman" w:cs="Times New Roman"/>
                          <w:szCs w:val="24"/>
                        </w:rPr>
                        <w:t>Space is limited.</w:t>
                      </w:r>
                    </w:p>
                    <w:p w14:paraId="1F5A06E2" w14:textId="5629D0E9" w:rsidR="009F604C" w:rsidRPr="002B41BD" w:rsidRDefault="009F604C" w:rsidP="009F604C">
                      <w:pPr>
                        <w:pBdr>
                          <w:top w:val="single" w:sz="4" w:space="1" w:color="auto"/>
                          <w:left w:val="single" w:sz="4" w:space="4" w:color="auto"/>
                          <w:bottom w:val="single" w:sz="4" w:space="0" w:color="auto"/>
                          <w:right w:val="single" w:sz="4" w:space="4" w:color="auto"/>
                        </w:pBdr>
                        <w:spacing w:line="216" w:lineRule="auto"/>
                        <w:contextualSpacing/>
                        <w:jc w:val="center"/>
                        <w:rPr>
                          <w:rFonts w:ascii="Times New Roman" w:hAnsi="Times New Roman" w:cs="Times New Roman"/>
                          <w:szCs w:val="24"/>
                        </w:rPr>
                      </w:pPr>
                      <w:r w:rsidRPr="002B41BD">
                        <w:rPr>
                          <w:rFonts w:ascii="Times New Roman" w:hAnsi="Times New Roman" w:cs="Times New Roman"/>
                          <w:szCs w:val="24"/>
                        </w:rPr>
                        <w:t xml:space="preserve">Register </w:t>
                      </w:r>
                      <w:r w:rsidR="000C63F8" w:rsidRPr="002B41BD">
                        <w:rPr>
                          <w:rFonts w:ascii="Times New Roman" w:hAnsi="Times New Roman" w:cs="Times New Roman"/>
                          <w:szCs w:val="24"/>
                        </w:rPr>
                        <w:t>in advance</w:t>
                      </w:r>
                      <w:r w:rsidRPr="002B41BD">
                        <w:rPr>
                          <w:rFonts w:ascii="Times New Roman" w:hAnsi="Times New Roman" w:cs="Times New Roman"/>
                          <w:szCs w:val="24"/>
                        </w:rPr>
                        <w:t xml:space="preserve"> -  </w:t>
                      </w:r>
                      <w:hyperlink r:id="rId12" w:history="1">
                        <w:r w:rsidRPr="002B41BD">
                          <w:rPr>
                            <w:rStyle w:val="Hyperlink"/>
                            <w:rFonts w:ascii="Times New Roman" w:hAnsi="Times New Roman" w:cs="Times New Roman"/>
                            <w:szCs w:val="24"/>
                          </w:rPr>
                          <w:t>www.STLREIA.com</w:t>
                        </w:r>
                      </w:hyperlink>
                    </w:p>
                    <w:p w14:paraId="725D062F" w14:textId="77777777" w:rsidR="009F604C" w:rsidRPr="002B41BD" w:rsidRDefault="009F604C" w:rsidP="009F604C">
                      <w:pPr>
                        <w:pBdr>
                          <w:top w:val="single" w:sz="4" w:space="1" w:color="auto"/>
                          <w:left w:val="single" w:sz="4" w:space="4" w:color="auto"/>
                          <w:bottom w:val="single" w:sz="4" w:space="0" w:color="auto"/>
                          <w:right w:val="single" w:sz="4" w:space="4" w:color="auto"/>
                        </w:pBdr>
                        <w:rPr>
                          <w:szCs w:val="24"/>
                        </w:rPr>
                      </w:pPr>
                    </w:p>
                    <w:p w14:paraId="7F86559B" w14:textId="77777777" w:rsidR="00BB703F" w:rsidRDefault="009F604C" w:rsidP="00ED6BC3">
                      <w:pPr>
                        <w:pBdr>
                          <w:top w:val="single" w:sz="4" w:space="1" w:color="auto"/>
                          <w:left w:val="single" w:sz="4" w:space="4" w:color="auto"/>
                          <w:bottom w:val="single" w:sz="4" w:space="0" w:color="auto"/>
                          <w:right w:val="single" w:sz="4" w:space="4" w:color="auto"/>
                        </w:pBdr>
                        <w:jc w:val="center"/>
                        <w:rPr>
                          <w:szCs w:val="24"/>
                        </w:rPr>
                      </w:pPr>
                      <w:r w:rsidRPr="002B41BD">
                        <w:rPr>
                          <w:szCs w:val="24"/>
                        </w:rPr>
                        <w:t xml:space="preserve">*Missed an episode? </w:t>
                      </w:r>
                    </w:p>
                    <w:p w14:paraId="34516BB6" w14:textId="5F8F1DD5" w:rsidR="00163A66" w:rsidRPr="002B41BD" w:rsidRDefault="009F604C" w:rsidP="00ED6BC3">
                      <w:pPr>
                        <w:pBdr>
                          <w:top w:val="single" w:sz="4" w:space="1" w:color="auto"/>
                          <w:left w:val="single" w:sz="4" w:space="4" w:color="auto"/>
                          <w:bottom w:val="single" w:sz="4" w:space="0" w:color="auto"/>
                          <w:right w:val="single" w:sz="4" w:space="4" w:color="auto"/>
                        </w:pBdr>
                        <w:jc w:val="center"/>
                        <w:rPr>
                          <w:szCs w:val="24"/>
                        </w:rPr>
                      </w:pPr>
                      <w:r w:rsidRPr="002B41BD">
                        <w:rPr>
                          <w:szCs w:val="24"/>
                        </w:rPr>
                        <w:t>Replays are available on STLREIA.com</w:t>
                      </w:r>
                    </w:p>
                    <w:p w14:paraId="7278CC9B" w14:textId="77777777" w:rsidR="00163A66" w:rsidRDefault="00163A66" w:rsidP="000C78D9">
                      <w:pPr>
                        <w:pBdr>
                          <w:top w:val="single" w:sz="4" w:space="1" w:color="auto"/>
                          <w:left w:val="single" w:sz="4" w:space="4" w:color="auto"/>
                          <w:bottom w:val="single" w:sz="4" w:space="0" w:color="auto"/>
                          <w:right w:val="single" w:sz="4" w:space="4" w:color="auto"/>
                        </w:pBdr>
                        <w:rPr>
                          <w:sz w:val="15"/>
                          <w:szCs w:val="15"/>
                        </w:rPr>
                      </w:pPr>
                    </w:p>
                    <w:p w14:paraId="1C2C20B0" w14:textId="60A4A169" w:rsidR="002F3CB9" w:rsidRDefault="002F3CB9" w:rsidP="002F3CB9">
                      <w:r w:rsidRPr="002F3CB9">
                        <w:t xml:space="preserve"> </w:t>
                      </w:r>
                      <w:r>
                        <w:t xml:space="preserve"> </w:t>
                      </w:r>
                    </w:p>
                    <w:p w14:paraId="787DD4FF" w14:textId="48DD133C" w:rsidR="002F3CB9" w:rsidRPr="00902BA5" w:rsidRDefault="006A392D" w:rsidP="00763B80">
                      <w:pPr>
                        <w:pBdr>
                          <w:top w:val="single" w:sz="4" w:space="0" w:color="auto"/>
                          <w:left w:val="single" w:sz="4" w:space="4" w:color="auto"/>
                          <w:bottom w:val="single" w:sz="4" w:space="1" w:color="auto"/>
                          <w:right w:val="single" w:sz="4" w:space="5" w:color="auto"/>
                        </w:pBdr>
                        <w:rPr>
                          <w:sz w:val="15"/>
                          <w:szCs w:val="15"/>
                        </w:rPr>
                      </w:pPr>
                      <w:r>
                        <w:rPr>
                          <w:noProof/>
                        </w:rPr>
                        <w:drawing>
                          <wp:inline distT="0" distB="0" distL="0" distR="0" wp14:anchorId="6437C4A1" wp14:editId="14CCE46E">
                            <wp:extent cx="3399790" cy="2752381"/>
                            <wp:effectExtent l="0" t="0" r="0" b="0"/>
                            <wp:docPr id="7" name="Picture 7" descr="A close-up of a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close-up of a logo&#10;&#10;Description automatically generated with medium confidence"/>
                                    <pic:cNvPicPr/>
                                  </pic:nvPicPr>
                                  <pic:blipFill rotWithShape="1">
                                    <a:blip r:embed="rId13">
                                      <a:extLst>
                                        <a:ext uri="{28A0092B-C50C-407E-A947-70E740481C1C}">
                                          <a14:useLocalDpi xmlns:a14="http://schemas.microsoft.com/office/drawing/2010/main" val="0"/>
                                        </a:ext>
                                      </a:extLst>
                                    </a:blip>
                                    <a:srcRect l="1285" t="-1" r="-9828" b="-8543"/>
                                    <a:stretch/>
                                  </pic:blipFill>
                                  <pic:spPr>
                                    <a:xfrm>
                                      <a:off x="0" y="0"/>
                                      <a:ext cx="3763957" cy="3047201"/>
                                    </a:xfrm>
                                    <a:prstGeom prst="rect">
                                      <a:avLst/>
                                    </a:prstGeom>
                                  </pic:spPr>
                                </pic:pic>
                              </a:graphicData>
                            </a:graphic>
                          </wp:inline>
                        </w:drawing>
                      </w:r>
                    </w:p>
                  </w:txbxContent>
                </v:textbox>
              </v:shape>
            </w:pict>
          </mc:Fallback>
        </mc:AlternateContent>
      </w:r>
      <w:r>
        <w:rPr>
          <w:noProof/>
        </w:rPr>
        <mc:AlternateContent>
          <mc:Choice Requires="wps">
            <w:drawing>
              <wp:anchor distT="0" distB="0" distL="114300" distR="114300" simplePos="0" relativeHeight="251674624" behindDoc="0" locked="0" layoutInCell="1" allowOverlap="1" wp14:anchorId="00DCF1FA" wp14:editId="1D2E5A2E">
                <wp:simplePos x="0" y="0"/>
                <wp:positionH relativeFrom="margin">
                  <wp:posOffset>28575</wp:posOffset>
                </wp:positionH>
                <wp:positionV relativeFrom="paragraph">
                  <wp:posOffset>1280159</wp:posOffset>
                </wp:positionV>
                <wp:extent cx="3613150" cy="7991475"/>
                <wp:effectExtent l="0" t="0" r="6350" b="9525"/>
                <wp:wrapNone/>
                <wp:docPr id="2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3150" cy="7991475"/>
                        </a:xfrm>
                        <a:prstGeom prst="rect">
                          <a:avLst/>
                        </a:prstGeom>
                        <a:solidFill>
                          <a:srgbClr val="FFFFFF"/>
                        </a:solidFill>
                        <a:ln w="9525">
                          <a:noFill/>
                          <a:miter lim="800000"/>
                          <a:headEnd/>
                          <a:tailEnd/>
                        </a:ln>
                      </wps:spPr>
                      <wps:txbx>
                        <w:txbxContent>
                          <w:p w14:paraId="683A4719" w14:textId="77D87FC7" w:rsidR="000818C5" w:rsidRPr="00CD1D5F" w:rsidRDefault="000818C5" w:rsidP="000818C5">
                            <w:pPr>
                              <w:spacing w:line="240" w:lineRule="auto"/>
                              <w:contextualSpacing/>
                              <w:jc w:val="center"/>
                              <w:rPr>
                                <w:rFonts w:cs="Arial"/>
                                <w:b/>
                                <w:sz w:val="36"/>
                                <w:szCs w:val="36"/>
                              </w:rPr>
                            </w:pPr>
                            <w:r>
                              <w:rPr>
                                <w:rFonts w:cs="Arial"/>
                                <w:b/>
                                <w:sz w:val="36"/>
                                <w:szCs w:val="36"/>
                              </w:rPr>
                              <w:t>Main Event</w:t>
                            </w:r>
                          </w:p>
                          <w:p w14:paraId="1EC67C5A" w14:textId="30146793" w:rsidR="000818C5" w:rsidRDefault="00B20141" w:rsidP="000818C5">
                            <w:pPr>
                              <w:spacing w:line="240" w:lineRule="auto"/>
                              <w:contextualSpacing/>
                              <w:jc w:val="center"/>
                              <w:rPr>
                                <w:rFonts w:cs="Arial"/>
                                <w:b/>
                                <w:sz w:val="36"/>
                                <w:szCs w:val="36"/>
                              </w:rPr>
                            </w:pPr>
                            <w:r>
                              <w:rPr>
                                <w:rFonts w:cs="Arial"/>
                                <w:b/>
                                <w:sz w:val="36"/>
                                <w:szCs w:val="36"/>
                              </w:rPr>
                              <w:t>January 17</w:t>
                            </w:r>
                            <w:r w:rsidR="000818C5">
                              <w:rPr>
                                <w:rFonts w:cs="Arial"/>
                                <w:b/>
                                <w:sz w:val="36"/>
                                <w:szCs w:val="36"/>
                              </w:rPr>
                              <w:t>, 6:30PM</w:t>
                            </w:r>
                            <w:r w:rsidR="000818C5" w:rsidRPr="00CD1D5F">
                              <w:rPr>
                                <w:rFonts w:cs="Arial"/>
                                <w:b/>
                                <w:sz w:val="36"/>
                                <w:szCs w:val="36"/>
                              </w:rPr>
                              <w:t xml:space="preserve"> </w:t>
                            </w:r>
                            <w:r w:rsidR="00A03B2D">
                              <w:rPr>
                                <w:rFonts w:cs="Arial"/>
                                <w:b/>
                                <w:sz w:val="36"/>
                                <w:szCs w:val="36"/>
                              </w:rPr>
                              <w:t>CT</w:t>
                            </w:r>
                          </w:p>
                          <w:p w14:paraId="46A18E5D" w14:textId="77777777" w:rsidR="0008731A" w:rsidRPr="0008731A" w:rsidRDefault="0008731A" w:rsidP="0008731A">
                            <w:pPr>
                              <w:spacing w:before="100" w:beforeAutospacing="1" w:after="100" w:afterAutospacing="1" w:line="240" w:lineRule="auto"/>
                              <w:jc w:val="center"/>
                              <w:rPr>
                                <w:rFonts w:ascii="Times New Roman" w:eastAsia="Times New Roman" w:hAnsi="Times New Roman" w:cs="Times New Roman"/>
                                <w:color w:val="000000"/>
                                <w:szCs w:val="24"/>
                              </w:rPr>
                            </w:pPr>
                            <w:r w:rsidRPr="0008731A">
                              <w:rPr>
                                <w:rFonts w:ascii="Times New Roman" w:eastAsia="Times New Roman" w:hAnsi="Times New Roman" w:cs="Times New Roman"/>
                                <w:color w:val="000000"/>
                                <w:szCs w:val="24"/>
                              </w:rPr>
                              <w:t>Is Your G.P.S. Accurate for 2023?</w:t>
                            </w:r>
                          </w:p>
                          <w:p w14:paraId="3EDF714F" w14:textId="77777777" w:rsidR="0008731A" w:rsidRPr="0008731A" w:rsidRDefault="0008731A" w:rsidP="0008731A">
                            <w:pPr>
                              <w:spacing w:before="100" w:beforeAutospacing="1" w:after="100" w:afterAutospacing="1" w:line="240" w:lineRule="auto"/>
                              <w:rPr>
                                <w:rFonts w:ascii="Times New Roman" w:eastAsia="Times New Roman" w:hAnsi="Times New Roman" w:cs="Times New Roman"/>
                                <w:color w:val="000000"/>
                                <w:szCs w:val="24"/>
                              </w:rPr>
                            </w:pPr>
                            <w:r w:rsidRPr="0008731A">
                              <w:rPr>
                                <w:rFonts w:ascii="Times New Roman" w:eastAsia="Times New Roman" w:hAnsi="Times New Roman" w:cs="Times New Roman"/>
                                <w:color w:val="000000"/>
                                <w:szCs w:val="24"/>
                              </w:rPr>
                              <w:t>Is your real estate investor G.P.S. taking you where you really want to go this year? Your personal Goals Plans Strategy can take you in the right direction or can lead you astray. Have you programmed your G.P.S. correctly for this year?</w:t>
                            </w:r>
                          </w:p>
                          <w:p w14:paraId="1D0AB047" w14:textId="77777777" w:rsidR="0008731A" w:rsidRPr="0008731A" w:rsidRDefault="0008731A" w:rsidP="0008731A">
                            <w:pPr>
                              <w:spacing w:before="100" w:beforeAutospacing="1" w:after="100" w:afterAutospacing="1" w:line="240" w:lineRule="auto"/>
                              <w:rPr>
                                <w:rFonts w:ascii="Times New Roman" w:eastAsia="Times New Roman" w:hAnsi="Times New Roman" w:cs="Times New Roman"/>
                                <w:color w:val="000000"/>
                                <w:szCs w:val="24"/>
                              </w:rPr>
                            </w:pPr>
                            <w:r w:rsidRPr="0008731A">
                              <w:rPr>
                                <w:rFonts w:ascii="Times New Roman" w:eastAsia="Times New Roman" w:hAnsi="Times New Roman" w:cs="Times New Roman"/>
                                <w:color w:val="000000"/>
                                <w:szCs w:val="24"/>
                              </w:rPr>
                              <w:t>What are the experts saying in regard to the housing market, interest rates, and the future of real estate? How will you be affected? Will your goals, plans, and strategy get you where you want to be?</w:t>
                            </w:r>
                          </w:p>
                          <w:p w14:paraId="3E195FB2" w14:textId="77777777" w:rsidR="0008731A" w:rsidRPr="0008731A" w:rsidRDefault="0008731A" w:rsidP="0008731A">
                            <w:pPr>
                              <w:spacing w:before="100" w:beforeAutospacing="1" w:after="100" w:afterAutospacing="1" w:line="240" w:lineRule="auto"/>
                              <w:rPr>
                                <w:rFonts w:ascii="Times New Roman" w:eastAsia="Times New Roman" w:hAnsi="Times New Roman" w:cs="Times New Roman"/>
                                <w:color w:val="000000"/>
                                <w:szCs w:val="24"/>
                              </w:rPr>
                            </w:pPr>
                            <w:r w:rsidRPr="0008731A">
                              <w:rPr>
                                <w:rFonts w:ascii="Times New Roman" w:eastAsia="Times New Roman" w:hAnsi="Times New Roman" w:cs="Times New Roman"/>
                                <w:color w:val="000000"/>
                                <w:szCs w:val="24"/>
                              </w:rPr>
                              <w:t>Join us on the 17th for a Townhall type meeting where we’ll look at what the experts are predicting for 2023. We will talk about how these projections may impact your business. You may be surprised at what you’ll find out.</w:t>
                            </w:r>
                          </w:p>
                          <w:p w14:paraId="34901825" w14:textId="20684855" w:rsidR="00BE1E42" w:rsidRPr="0008731A" w:rsidRDefault="0008731A" w:rsidP="0008731A">
                            <w:pPr>
                              <w:spacing w:before="100" w:beforeAutospacing="1" w:after="100" w:afterAutospacing="1" w:line="240" w:lineRule="auto"/>
                              <w:rPr>
                                <w:rFonts w:ascii="Times New Roman" w:eastAsia="Times New Roman" w:hAnsi="Times New Roman" w:cs="Times New Roman"/>
                                <w:color w:val="000000"/>
                                <w:szCs w:val="24"/>
                              </w:rPr>
                            </w:pPr>
                            <w:r w:rsidRPr="0008731A">
                              <w:rPr>
                                <w:rFonts w:ascii="Times New Roman" w:eastAsia="Times New Roman" w:hAnsi="Times New Roman" w:cs="Times New Roman"/>
                                <w:color w:val="000000"/>
                                <w:szCs w:val="24"/>
                              </w:rPr>
                              <w:t>Get your G.P.S. aligned now</w:t>
                            </w:r>
                            <w:r>
                              <w:rPr>
                                <w:rFonts w:ascii="Times New Roman" w:eastAsia="Times New Roman" w:hAnsi="Times New Roman" w:cs="Times New Roman"/>
                                <w:color w:val="000000"/>
                                <w:szCs w:val="24"/>
                              </w:rPr>
                              <w:t>!</w:t>
                            </w:r>
                            <w:r w:rsidRPr="0008731A">
                              <w:rPr>
                                <w:rFonts w:ascii="Times New Roman" w:eastAsia="Times New Roman" w:hAnsi="Times New Roman" w:cs="Times New Roman"/>
                                <w:color w:val="000000"/>
                                <w:szCs w:val="24"/>
                              </w:rPr>
                              <w:t xml:space="preserve"> Arrive early and bring your business partners. Why? Because we want you to scale, upgrade, and grow your business together with us in 2023!</w:t>
                            </w:r>
                          </w:p>
                          <w:p w14:paraId="294FCC44" w14:textId="70793663" w:rsidR="0098725B" w:rsidRPr="0098725B" w:rsidRDefault="0098725B" w:rsidP="00BE1E42">
                            <w:pPr>
                              <w:spacing w:line="240" w:lineRule="auto"/>
                              <w:jc w:val="center"/>
                              <w:rPr>
                                <w:rFonts w:ascii="Segoe UI Symbol" w:hAnsi="Segoe UI Symbol"/>
                                <w:sz w:val="22"/>
                              </w:rPr>
                            </w:pPr>
                            <w:r w:rsidRPr="0098725B">
                              <w:rPr>
                                <w:sz w:val="22"/>
                              </w:rPr>
                              <w:t>Plan on being On</w:t>
                            </w:r>
                            <w:r>
                              <w:rPr>
                                <w:rFonts w:ascii="Segoe UI Symbol" w:hAnsi="Segoe UI Symbol"/>
                                <w:sz w:val="22"/>
                              </w:rPr>
                              <w:t xml:space="preserve"> </w:t>
                            </w:r>
                            <w:r w:rsidRPr="0098725B">
                              <w:rPr>
                                <w:rFonts w:ascii="Segoe UI Symbol" w:hAnsi="Segoe UI Symbol"/>
                                <w:sz w:val="22"/>
                              </w:rPr>
                              <w:t>Location this month. It’s worth it!</w:t>
                            </w:r>
                          </w:p>
                          <w:p w14:paraId="2FFCB6A6" w14:textId="0BF989CB" w:rsidR="006A392D" w:rsidRDefault="006A392D" w:rsidP="00BE1E42">
                            <w:pPr>
                              <w:spacing w:line="240" w:lineRule="auto"/>
                              <w:contextualSpacing/>
                              <w:jc w:val="center"/>
                              <w:rPr>
                                <w:rFonts w:asciiTheme="minorBidi" w:hAnsiTheme="minorBidi"/>
                                <w:szCs w:val="24"/>
                              </w:rPr>
                            </w:pPr>
                            <w:r>
                              <w:rPr>
                                <w:rFonts w:asciiTheme="minorBidi" w:hAnsiTheme="minorBidi"/>
                                <w:szCs w:val="24"/>
                              </w:rPr>
                              <w:t xml:space="preserve">Our Main Event will be Live </w:t>
                            </w:r>
                            <w:proofErr w:type="gramStart"/>
                            <w:r>
                              <w:rPr>
                                <w:rFonts w:asciiTheme="minorBidi" w:hAnsiTheme="minorBidi"/>
                                <w:szCs w:val="24"/>
                              </w:rPr>
                              <w:t>On</w:t>
                            </w:r>
                            <w:proofErr w:type="gramEnd"/>
                            <w:r w:rsidR="0098725B">
                              <w:rPr>
                                <w:rFonts w:ascii="Segoe UI Symbol" w:hAnsi="Segoe UI Symbol"/>
                                <w:szCs w:val="24"/>
                              </w:rPr>
                              <w:t xml:space="preserve"> </w:t>
                            </w:r>
                            <w:r>
                              <w:rPr>
                                <w:rFonts w:ascii="Segoe UI Symbol" w:hAnsi="Segoe UI Symbol"/>
                                <w:szCs w:val="24"/>
                              </w:rPr>
                              <w:t>Location</w:t>
                            </w:r>
                            <w:r w:rsidRPr="00720CE6">
                              <w:rPr>
                                <w:rFonts w:asciiTheme="minorBidi" w:hAnsiTheme="minorBidi"/>
                                <w:szCs w:val="24"/>
                              </w:rPr>
                              <w:t xml:space="preserve"> at:</w:t>
                            </w:r>
                          </w:p>
                          <w:p w14:paraId="5981F8C3" w14:textId="77777777" w:rsidR="00BB703F" w:rsidRPr="00720CE6" w:rsidRDefault="00BB703F" w:rsidP="006A392D">
                            <w:pPr>
                              <w:spacing w:line="216" w:lineRule="auto"/>
                              <w:contextualSpacing/>
                              <w:jc w:val="center"/>
                              <w:rPr>
                                <w:rFonts w:asciiTheme="minorBidi" w:hAnsiTheme="minorBidi"/>
                                <w:szCs w:val="24"/>
                              </w:rPr>
                            </w:pPr>
                          </w:p>
                          <w:p w14:paraId="17FB79D8" w14:textId="2BE45BE8" w:rsidR="006A392D" w:rsidRPr="00BB703F" w:rsidRDefault="006A392D" w:rsidP="00BB703F">
                            <w:pPr>
                              <w:spacing w:line="216" w:lineRule="auto"/>
                              <w:contextualSpacing/>
                              <w:jc w:val="center"/>
                              <w:rPr>
                                <w:rFonts w:asciiTheme="minorBidi" w:hAnsiTheme="minorBidi"/>
                                <w:b/>
                                <w:bCs/>
                                <w:szCs w:val="24"/>
                              </w:rPr>
                            </w:pPr>
                            <w:r>
                              <w:rPr>
                                <w:rFonts w:asciiTheme="minorBidi" w:hAnsiTheme="minorBidi"/>
                                <w:b/>
                                <w:bCs/>
                                <w:szCs w:val="24"/>
                              </w:rPr>
                              <w:t>*</w:t>
                            </w:r>
                            <w:r w:rsidRPr="00720CE6">
                              <w:rPr>
                                <w:rFonts w:asciiTheme="minorBidi" w:hAnsiTheme="minorBidi"/>
                                <w:b/>
                                <w:bCs/>
                                <w:szCs w:val="24"/>
                              </w:rPr>
                              <w:t>Moolah Shrine Center</w:t>
                            </w:r>
                            <w:r w:rsidR="00BE1E42">
                              <w:rPr>
                                <w:rFonts w:asciiTheme="minorBidi" w:hAnsiTheme="minorBidi"/>
                                <w:b/>
                                <w:bCs/>
                                <w:szCs w:val="24"/>
                              </w:rPr>
                              <w:t xml:space="preserve"> </w:t>
                            </w:r>
                            <w:r w:rsidR="00BB703F">
                              <w:rPr>
                                <w:rFonts w:asciiTheme="minorBidi" w:hAnsiTheme="minorBidi"/>
                                <w:b/>
                                <w:bCs/>
                                <w:szCs w:val="24"/>
                              </w:rPr>
                              <w:t>-</w:t>
                            </w:r>
                            <w:r w:rsidR="00BE1E42">
                              <w:rPr>
                                <w:rFonts w:asciiTheme="minorBidi" w:hAnsiTheme="minorBidi"/>
                                <w:b/>
                                <w:bCs/>
                                <w:szCs w:val="24"/>
                              </w:rPr>
                              <w:t xml:space="preserve">- </w:t>
                            </w:r>
                            <w:r w:rsidRPr="00720CE6">
                              <w:rPr>
                                <w:rFonts w:asciiTheme="minorBidi" w:hAnsiTheme="minorBidi"/>
                                <w:b/>
                                <w:bCs/>
                                <w:i/>
                                <w:iCs/>
                                <w:szCs w:val="24"/>
                              </w:rPr>
                              <w:t>Oasis Room</w:t>
                            </w:r>
                          </w:p>
                          <w:p w14:paraId="257E19FA" w14:textId="77777777" w:rsidR="006A392D" w:rsidRPr="00720CE6" w:rsidRDefault="006A392D" w:rsidP="006A392D">
                            <w:pPr>
                              <w:spacing w:line="216" w:lineRule="auto"/>
                              <w:contextualSpacing/>
                              <w:jc w:val="center"/>
                              <w:rPr>
                                <w:rFonts w:asciiTheme="minorBidi" w:hAnsiTheme="minorBidi"/>
                                <w:b/>
                                <w:bCs/>
                                <w:szCs w:val="24"/>
                              </w:rPr>
                            </w:pPr>
                            <w:r w:rsidRPr="00720CE6">
                              <w:rPr>
                                <w:rFonts w:asciiTheme="minorBidi" w:hAnsiTheme="minorBidi"/>
                                <w:b/>
                                <w:bCs/>
                                <w:szCs w:val="24"/>
                              </w:rPr>
                              <w:t xml:space="preserve">12545 Fee </w:t>
                            </w:r>
                            <w:proofErr w:type="spellStart"/>
                            <w:r w:rsidRPr="00720CE6">
                              <w:rPr>
                                <w:rFonts w:asciiTheme="minorBidi" w:hAnsiTheme="minorBidi"/>
                                <w:b/>
                                <w:bCs/>
                                <w:szCs w:val="24"/>
                              </w:rPr>
                              <w:t>Fee</w:t>
                            </w:r>
                            <w:proofErr w:type="spellEnd"/>
                            <w:r w:rsidRPr="00720CE6">
                              <w:rPr>
                                <w:rFonts w:asciiTheme="minorBidi" w:hAnsiTheme="minorBidi"/>
                                <w:b/>
                                <w:bCs/>
                                <w:szCs w:val="24"/>
                              </w:rPr>
                              <w:t xml:space="preserve"> Road</w:t>
                            </w:r>
                          </w:p>
                          <w:p w14:paraId="774A86AE" w14:textId="72A69EE2" w:rsidR="00624310" w:rsidRDefault="006A392D" w:rsidP="006A392D">
                            <w:pPr>
                              <w:spacing w:line="216" w:lineRule="auto"/>
                              <w:contextualSpacing/>
                              <w:jc w:val="center"/>
                              <w:rPr>
                                <w:rFonts w:asciiTheme="minorBidi" w:hAnsiTheme="minorBidi"/>
                                <w:b/>
                                <w:bCs/>
                                <w:szCs w:val="24"/>
                              </w:rPr>
                            </w:pPr>
                            <w:r w:rsidRPr="00720CE6">
                              <w:rPr>
                                <w:rFonts w:asciiTheme="minorBidi" w:hAnsiTheme="minorBidi"/>
                                <w:b/>
                                <w:bCs/>
                                <w:szCs w:val="24"/>
                              </w:rPr>
                              <w:t>St. Louis</w:t>
                            </w:r>
                            <w:r w:rsidR="00BE1E42">
                              <w:rPr>
                                <w:rFonts w:asciiTheme="minorBidi" w:hAnsiTheme="minorBidi"/>
                                <w:b/>
                                <w:bCs/>
                                <w:szCs w:val="24"/>
                              </w:rPr>
                              <w:t>,</w:t>
                            </w:r>
                            <w:r w:rsidRPr="00720CE6">
                              <w:rPr>
                                <w:rFonts w:asciiTheme="minorBidi" w:hAnsiTheme="minorBidi"/>
                                <w:b/>
                                <w:bCs/>
                                <w:szCs w:val="24"/>
                              </w:rPr>
                              <w:t xml:space="preserve"> MO 63146</w:t>
                            </w:r>
                          </w:p>
                          <w:p w14:paraId="250C76AF" w14:textId="77777777" w:rsidR="00581CFD" w:rsidRDefault="00581CFD" w:rsidP="006A392D">
                            <w:pPr>
                              <w:spacing w:line="216" w:lineRule="auto"/>
                              <w:contextualSpacing/>
                              <w:jc w:val="center"/>
                              <w:rPr>
                                <w:rFonts w:asciiTheme="minorBidi" w:hAnsiTheme="minorBidi"/>
                                <w:b/>
                                <w:bCs/>
                                <w:szCs w:val="24"/>
                              </w:rPr>
                            </w:pPr>
                          </w:p>
                          <w:p w14:paraId="6CE3789F" w14:textId="19C992F3" w:rsidR="00581CFD" w:rsidRDefault="00BE1E42" w:rsidP="00581CFD">
                            <w:pPr>
                              <w:spacing w:line="216" w:lineRule="auto"/>
                              <w:contextualSpacing/>
                              <w:jc w:val="center"/>
                              <w:rPr>
                                <w:rFonts w:ascii="Segoe UI Symbol" w:hAnsi="Segoe UI Symbol" w:cs="Segoe UI Symbol"/>
                                <w:b/>
                                <w:bCs/>
                                <w:szCs w:val="24"/>
                              </w:rPr>
                            </w:pPr>
                            <w:r>
                              <w:rPr>
                                <w:rFonts w:ascii="Segoe UI Symbol" w:hAnsi="Segoe UI Symbol" w:cs="Segoe UI Symbol"/>
                                <w:b/>
                                <w:bCs/>
                                <w:szCs w:val="24"/>
                              </w:rPr>
                              <w:t xml:space="preserve">~ </w:t>
                            </w:r>
                            <w:r w:rsidR="00581CFD" w:rsidRPr="00720CE6">
                              <w:rPr>
                                <w:rFonts w:asciiTheme="minorBidi" w:hAnsiTheme="minorBidi"/>
                                <w:b/>
                                <w:bCs/>
                                <w:szCs w:val="24"/>
                              </w:rPr>
                              <w:t>RSVP</w:t>
                            </w:r>
                            <w:r w:rsidR="00581CFD" w:rsidRPr="00720CE6">
                              <w:rPr>
                                <w:rFonts w:ascii="Segoe UI Symbol" w:hAnsi="Segoe UI Symbol" w:cs="Segoe UI Symbol"/>
                                <w:b/>
                                <w:bCs/>
                                <w:szCs w:val="24"/>
                              </w:rPr>
                              <w:t xml:space="preserve"> </w:t>
                            </w:r>
                            <w:r w:rsidR="00581CFD">
                              <w:rPr>
                                <w:rFonts w:ascii="Segoe UI Symbol" w:hAnsi="Segoe UI Symbol" w:cs="Segoe UI Symbol"/>
                                <w:b/>
                                <w:bCs/>
                                <w:szCs w:val="24"/>
                              </w:rPr>
                              <w:t xml:space="preserve">to attend via zoom at </w:t>
                            </w:r>
                            <w:r w:rsidR="00581CFD" w:rsidRPr="00720CE6">
                              <w:rPr>
                                <w:rFonts w:asciiTheme="minorBidi" w:hAnsiTheme="minorBidi"/>
                                <w:b/>
                                <w:bCs/>
                                <w:szCs w:val="24"/>
                              </w:rPr>
                              <w:t>STLREIA.com</w:t>
                            </w:r>
                            <w:r w:rsidR="00581CFD" w:rsidRPr="00720CE6">
                              <w:rPr>
                                <w:rFonts w:ascii="Segoe UI Symbol" w:hAnsi="Segoe UI Symbol" w:cs="Segoe UI Symbol"/>
                                <w:b/>
                                <w:bCs/>
                                <w:szCs w:val="24"/>
                              </w:rPr>
                              <w:t xml:space="preserve"> </w:t>
                            </w:r>
                            <w:r w:rsidRPr="00BE1E42">
                              <w:rPr>
                                <w:rFonts w:ascii="Segoe UI Symbol" w:hAnsi="Segoe UI Symbol" w:cs="Segoe UI Symbol"/>
                                <w:b/>
                                <w:bCs/>
                                <w:szCs w:val="24"/>
                              </w:rPr>
                              <w:t>~</w:t>
                            </w:r>
                          </w:p>
                          <w:p w14:paraId="0AB5CB9A" w14:textId="77777777" w:rsidR="001011CC" w:rsidRDefault="001011CC" w:rsidP="00581CFD">
                            <w:pPr>
                              <w:spacing w:line="216" w:lineRule="auto"/>
                              <w:contextualSpacing/>
                              <w:jc w:val="center"/>
                              <w:rPr>
                                <w:rFonts w:ascii="Segoe UI Symbol" w:hAnsi="Segoe UI Symbol" w:cs="Segoe UI Symbol"/>
                                <w:b/>
                                <w:bCs/>
                                <w:szCs w:val="24"/>
                              </w:rPr>
                            </w:pPr>
                          </w:p>
                          <w:p w14:paraId="20D637D7" w14:textId="26565ECE" w:rsidR="001011CC" w:rsidRDefault="001011CC" w:rsidP="00581CFD">
                            <w:pPr>
                              <w:spacing w:line="216" w:lineRule="auto"/>
                              <w:contextualSpacing/>
                              <w:jc w:val="center"/>
                              <w:rPr>
                                <w:rFonts w:ascii="Segoe UI Symbol" w:hAnsi="Segoe UI Symbol" w:cs="Segoe UI Symbol"/>
                                <w:b/>
                                <w:bCs/>
                                <w:szCs w:val="24"/>
                              </w:rPr>
                            </w:pPr>
                            <w:r>
                              <w:rPr>
                                <w:noProof/>
                              </w:rPr>
                              <w:drawing>
                                <wp:inline distT="0" distB="0" distL="0" distR="0" wp14:anchorId="0888AB08" wp14:editId="1D437DC0">
                                  <wp:extent cx="1322495" cy="1240971"/>
                                  <wp:effectExtent l="0" t="0" r="0" b="0"/>
                                  <wp:docPr id="9" name="Picture 9" descr="Inlin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line imag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flipH="1">
                                            <a:off x="0" y="0"/>
                                            <a:ext cx="1334524" cy="1252258"/>
                                          </a:xfrm>
                                          <a:prstGeom prst="rect">
                                            <a:avLst/>
                                          </a:prstGeom>
                                          <a:noFill/>
                                          <a:ln>
                                            <a:noFill/>
                                          </a:ln>
                                        </pic:spPr>
                                      </pic:pic>
                                    </a:graphicData>
                                  </a:graphic>
                                </wp:inline>
                              </w:drawing>
                            </w:r>
                          </w:p>
                          <w:p w14:paraId="4EFA217C" w14:textId="77777777" w:rsidR="00581CFD" w:rsidRDefault="00581CFD" w:rsidP="006A392D">
                            <w:pPr>
                              <w:spacing w:line="216" w:lineRule="auto"/>
                              <w:contextualSpacing/>
                              <w:jc w:val="center"/>
                              <w:rPr>
                                <w:rFonts w:asciiTheme="minorBidi" w:hAnsiTheme="minorBidi"/>
                                <w:b/>
                                <w:bCs/>
                                <w:szCs w:val="24"/>
                              </w:rPr>
                            </w:pPr>
                          </w:p>
                          <w:p w14:paraId="717BBAC5" w14:textId="77777777" w:rsidR="0023319B" w:rsidRPr="00FC610D" w:rsidRDefault="0023319B" w:rsidP="00C85F0F">
                            <w:pPr>
                              <w:shd w:val="clear" w:color="auto" w:fill="FFFFFF"/>
                              <w:spacing w:line="240" w:lineRule="auto"/>
                              <w:rPr>
                                <w:rFonts w:ascii="Times New Roman" w:eastAsia="Times New Roman" w:hAnsi="Times New Roman" w:cs="Times New Roman"/>
                                <w:color w:val="000000"/>
                                <w:szCs w:val="24"/>
                              </w:rPr>
                            </w:pPr>
                          </w:p>
                          <w:p w14:paraId="23F7F8CC" w14:textId="39025039" w:rsidR="009D6533" w:rsidRPr="007D4F8E" w:rsidRDefault="009D6533" w:rsidP="00C4490F">
                            <w:pPr>
                              <w:jc w:val="center"/>
                              <w:rPr>
                                <w:rFonts w:ascii="Times New Roman" w:hAnsi="Times New Roman" w:cs="Times New Roman"/>
                                <w:sz w:val="22"/>
                              </w:rPr>
                            </w:pPr>
                          </w:p>
                          <w:p w14:paraId="7B106513" w14:textId="77777777" w:rsidR="009D6533" w:rsidRPr="007D4F8E" w:rsidRDefault="009D6533" w:rsidP="009D6533">
                            <w:pPr>
                              <w:rPr>
                                <w:rFonts w:ascii="Times New Roman" w:hAnsi="Times New Roman" w:cs="Times New Roman"/>
                                <w:sz w:val="22"/>
                              </w:rPr>
                            </w:pPr>
                          </w:p>
                          <w:p w14:paraId="3F02883B" w14:textId="77777777" w:rsidR="009D6533" w:rsidRPr="007D4F8E" w:rsidRDefault="009D6533" w:rsidP="009D6533">
                            <w:pPr>
                              <w:contextualSpacing/>
                              <w:rPr>
                                <w:rFonts w:ascii="Times New Roman" w:hAnsi="Times New Roman" w:cs="Times New Roman"/>
                                <w:sz w:val="22"/>
                              </w:rPr>
                            </w:pPr>
                          </w:p>
                          <w:p w14:paraId="49549D0B" w14:textId="77777777" w:rsidR="006D00BE" w:rsidRPr="0014569C" w:rsidRDefault="006D00BE" w:rsidP="006D00BE">
                            <w:pPr>
                              <w:spacing w:line="240" w:lineRule="auto"/>
                              <w:contextualSpacing/>
                              <w:rPr>
                                <w:rFonts w:ascii="Times New Roman" w:eastAsia="Times New Roman" w:hAnsi="Times New Roman" w:cs="Times New Roman"/>
                                <w:color w:val="333333"/>
                                <w:spacing w:val="7"/>
                                <w:sz w:val="22"/>
                                <w:shd w:val="clear" w:color="auto" w:fill="FFFFFF"/>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DCF1FA" id="Text Box 12" o:spid="_x0000_s1028" type="#_x0000_t202" style="position:absolute;margin-left:2.25pt;margin-top:100.8pt;width:284.5pt;height:629.2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" stroked="f">
                <v:textbox>
                  <w:txbxContent>
                    <w:p w14:paraId="683A4719" w14:textId="77D87FC7" w:rsidR="000818C5" w:rsidRPr="00CD1D5F" w:rsidRDefault="000818C5" w:rsidP="000818C5">
                      <w:pPr>
                        <w:spacing w:line="240" w:lineRule="auto"/>
                        <w:contextualSpacing/>
                        <w:jc w:val="center"/>
                        <w:rPr>
                          <w:rFonts w:cs="Arial"/>
                          <w:b/>
                          <w:sz w:val="36"/>
                          <w:szCs w:val="36"/>
                        </w:rPr>
                      </w:pPr>
                      <w:r>
                        <w:rPr>
                          <w:rFonts w:cs="Arial"/>
                          <w:b/>
                          <w:sz w:val="36"/>
                          <w:szCs w:val="36"/>
                        </w:rPr>
                        <w:t>Main Event</w:t>
                      </w:r>
                    </w:p>
                    <w:p w14:paraId="1EC67C5A" w14:textId="30146793" w:rsidR="000818C5" w:rsidRDefault="00B20141" w:rsidP="000818C5">
                      <w:pPr>
                        <w:spacing w:line="240" w:lineRule="auto"/>
                        <w:contextualSpacing/>
                        <w:jc w:val="center"/>
                        <w:rPr>
                          <w:rFonts w:cs="Arial"/>
                          <w:b/>
                          <w:sz w:val="36"/>
                          <w:szCs w:val="36"/>
                        </w:rPr>
                      </w:pPr>
                      <w:r>
                        <w:rPr>
                          <w:rFonts w:cs="Arial"/>
                          <w:b/>
                          <w:sz w:val="36"/>
                          <w:szCs w:val="36"/>
                        </w:rPr>
                        <w:t>January 17</w:t>
                      </w:r>
                      <w:r w:rsidR="000818C5">
                        <w:rPr>
                          <w:rFonts w:cs="Arial"/>
                          <w:b/>
                          <w:sz w:val="36"/>
                          <w:szCs w:val="36"/>
                        </w:rPr>
                        <w:t>, 6:30PM</w:t>
                      </w:r>
                      <w:r w:rsidR="000818C5" w:rsidRPr="00CD1D5F">
                        <w:rPr>
                          <w:rFonts w:cs="Arial"/>
                          <w:b/>
                          <w:sz w:val="36"/>
                          <w:szCs w:val="36"/>
                        </w:rPr>
                        <w:t xml:space="preserve"> </w:t>
                      </w:r>
                      <w:r w:rsidR="00A03B2D">
                        <w:rPr>
                          <w:rFonts w:cs="Arial"/>
                          <w:b/>
                          <w:sz w:val="36"/>
                          <w:szCs w:val="36"/>
                        </w:rPr>
                        <w:t>CT</w:t>
                      </w:r>
                    </w:p>
                    <w:p w14:paraId="46A18E5D" w14:textId="77777777" w:rsidR="0008731A" w:rsidRPr="0008731A" w:rsidRDefault="0008731A" w:rsidP="0008731A">
                      <w:pPr>
                        <w:spacing w:before="100" w:beforeAutospacing="1" w:after="100" w:afterAutospacing="1" w:line="240" w:lineRule="auto"/>
                        <w:jc w:val="center"/>
                        <w:rPr>
                          <w:rFonts w:ascii="Times New Roman" w:eastAsia="Times New Roman" w:hAnsi="Times New Roman" w:cs="Times New Roman"/>
                          <w:color w:val="000000"/>
                          <w:szCs w:val="24"/>
                        </w:rPr>
                      </w:pPr>
                      <w:r w:rsidRPr="0008731A">
                        <w:rPr>
                          <w:rFonts w:ascii="Times New Roman" w:eastAsia="Times New Roman" w:hAnsi="Times New Roman" w:cs="Times New Roman"/>
                          <w:color w:val="000000"/>
                          <w:szCs w:val="24"/>
                        </w:rPr>
                        <w:t>Is Your G.P.S. Accurate for 2023?</w:t>
                      </w:r>
                    </w:p>
                    <w:p w14:paraId="3EDF714F" w14:textId="77777777" w:rsidR="0008731A" w:rsidRPr="0008731A" w:rsidRDefault="0008731A" w:rsidP="0008731A">
                      <w:pPr>
                        <w:spacing w:before="100" w:beforeAutospacing="1" w:after="100" w:afterAutospacing="1" w:line="240" w:lineRule="auto"/>
                        <w:rPr>
                          <w:rFonts w:ascii="Times New Roman" w:eastAsia="Times New Roman" w:hAnsi="Times New Roman" w:cs="Times New Roman"/>
                          <w:color w:val="000000"/>
                          <w:szCs w:val="24"/>
                        </w:rPr>
                      </w:pPr>
                      <w:r w:rsidRPr="0008731A">
                        <w:rPr>
                          <w:rFonts w:ascii="Times New Roman" w:eastAsia="Times New Roman" w:hAnsi="Times New Roman" w:cs="Times New Roman"/>
                          <w:color w:val="000000"/>
                          <w:szCs w:val="24"/>
                        </w:rPr>
                        <w:t>Is your real estate investor G.P.S. taking you where you really want to go this year? Your personal Goals Plans Strategy can take you in the right direction or can lead you astray. Have you programmed your G.P.S. correctly for this year?</w:t>
                      </w:r>
                    </w:p>
                    <w:p w14:paraId="1D0AB047" w14:textId="77777777" w:rsidR="0008731A" w:rsidRPr="0008731A" w:rsidRDefault="0008731A" w:rsidP="0008731A">
                      <w:pPr>
                        <w:spacing w:before="100" w:beforeAutospacing="1" w:after="100" w:afterAutospacing="1" w:line="240" w:lineRule="auto"/>
                        <w:rPr>
                          <w:rFonts w:ascii="Times New Roman" w:eastAsia="Times New Roman" w:hAnsi="Times New Roman" w:cs="Times New Roman"/>
                          <w:color w:val="000000"/>
                          <w:szCs w:val="24"/>
                        </w:rPr>
                      </w:pPr>
                      <w:r w:rsidRPr="0008731A">
                        <w:rPr>
                          <w:rFonts w:ascii="Times New Roman" w:eastAsia="Times New Roman" w:hAnsi="Times New Roman" w:cs="Times New Roman"/>
                          <w:color w:val="000000"/>
                          <w:szCs w:val="24"/>
                        </w:rPr>
                        <w:t>What are the experts saying in regard to the housing market, interest rates, and the future of real estate? How will you be affected? Will your goals, plans, and strategy get you where you want to be?</w:t>
                      </w:r>
                    </w:p>
                    <w:p w14:paraId="3E195FB2" w14:textId="77777777" w:rsidR="0008731A" w:rsidRPr="0008731A" w:rsidRDefault="0008731A" w:rsidP="0008731A">
                      <w:pPr>
                        <w:spacing w:before="100" w:beforeAutospacing="1" w:after="100" w:afterAutospacing="1" w:line="240" w:lineRule="auto"/>
                        <w:rPr>
                          <w:rFonts w:ascii="Times New Roman" w:eastAsia="Times New Roman" w:hAnsi="Times New Roman" w:cs="Times New Roman"/>
                          <w:color w:val="000000"/>
                          <w:szCs w:val="24"/>
                        </w:rPr>
                      </w:pPr>
                      <w:r w:rsidRPr="0008731A">
                        <w:rPr>
                          <w:rFonts w:ascii="Times New Roman" w:eastAsia="Times New Roman" w:hAnsi="Times New Roman" w:cs="Times New Roman"/>
                          <w:color w:val="000000"/>
                          <w:szCs w:val="24"/>
                        </w:rPr>
                        <w:t>Join us on the 17th for a Townhall type meeting where we’ll look at what the experts are predicting for 2023. We will talk about how these projections may impact your business. You may be surprised at what you’ll find out.</w:t>
                      </w:r>
                    </w:p>
                    <w:p w14:paraId="34901825" w14:textId="20684855" w:rsidR="00BE1E42" w:rsidRPr="0008731A" w:rsidRDefault="0008731A" w:rsidP="0008731A">
                      <w:pPr>
                        <w:spacing w:before="100" w:beforeAutospacing="1" w:after="100" w:afterAutospacing="1" w:line="240" w:lineRule="auto"/>
                        <w:rPr>
                          <w:rFonts w:ascii="Times New Roman" w:eastAsia="Times New Roman" w:hAnsi="Times New Roman" w:cs="Times New Roman"/>
                          <w:color w:val="000000"/>
                          <w:szCs w:val="24"/>
                        </w:rPr>
                      </w:pPr>
                      <w:r w:rsidRPr="0008731A">
                        <w:rPr>
                          <w:rFonts w:ascii="Times New Roman" w:eastAsia="Times New Roman" w:hAnsi="Times New Roman" w:cs="Times New Roman"/>
                          <w:color w:val="000000"/>
                          <w:szCs w:val="24"/>
                        </w:rPr>
                        <w:t>Get your G.P.S. aligned now</w:t>
                      </w:r>
                      <w:r>
                        <w:rPr>
                          <w:rFonts w:ascii="Times New Roman" w:eastAsia="Times New Roman" w:hAnsi="Times New Roman" w:cs="Times New Roman"/>
                          <w:color w:val="000000"/>
                          <w:szCs w:val="24"/>
                        </w:rPr>
                        <w:t>!</w:t>
                      </w:r>
                      <w:r w:rsidRPr="0008731A">
                        <w:rPr>
                          <w:rFonts w:ascii="Times New Roman" w:eastAsia="Times New Roman" w:hAnsi="Times New Roman" w:cs="Times New Roman"/>
                          <w:color w:val="000000"/>
                          <w:szCs w:val="24"/>
                        </w:rPr>
                        <w:t xml:space="preserve"> Arrive early and bring your business partners. Why? Because we want you to scale, upgrade, and grow your business together with us in 2023!</w:t>
                      </w:r>
                    </w:p>
                    <w:p w14:paraId="294FCC44" w14:textId="70793663" w:rsidR="0098725B" w:rsidRPr="0098725B" w:rsidRDefault="0098725B" w:rsidP="00BE1E42">
                      <w:pPr>
                        <w:spacing w:line="240" w:lineRule="auto"/>
                        <w:jc w:val="center"/>
                        <w:rPr>
                          <w:rFonts w:ascii="Segoe UI Symbol" w:hAnsi="Segoe UI Symbol"/>
                          <w:sz w:val="22"/>
                        </w:rPr>
                      </w:pPr>
                      <w:r w:rsidRPr="0098725B">
                        <w:rPr>
                          <w:sz w:val="22"/>
                        </w:rPr>
                        <w:t>Plan on being On</w:t>
                      </w:r>
                      <w:r>
                        <w:rPr>
                          <w:rFonts w:ascii="Segoe UI Symbol" w:hAnsi="Segoe UI Symbol"/>
                          <w:sz w:val="22"/>
                        </w:rPr>
                        <w:t xml:space="preserve"> </w:t>
                      </w:r>
                      <w:r w:rsidRPr="0098725B">
                        <w:rPr>
                          <w:rFonts w:ascii="Segoe UI Symbol" w:hAnsi="Segoe UI Symbol"/>
                          <w:sz w:val="22"/>
                        </w:rPr>
                        <w:t>Location this month. It’s worth it!</w:t>
                      </w:r>
                    </w:p>
                    <w:p w14:paraId="2FFCB6A6" w14:textId="0BF989CB" w:rsidR="006A392D" w:rsidRDefault="006A392D" w:rsidP="00BE1E42">
                      <w:pPr>
                        <w:spacing w:line="240" w:lineRule="auto"/>
                        <w:contextualSpacing/>
                        <w:jc w:val="center"/>
                        <w:rPr>
                          <w:rFonts w:asciiTheme="minorBidi" w:hAnsiTheme="minorBidi"/>
                          <w:szCs w:val="24"/>
                        </w:rPr>
                      </w:pPr>
                      <w:r>
                        <w:rPr>
                          <w:rFonts w:asciiTheme="minorBidi" w:hAnsiTheme="minorBidi"/>
                          <w:szCs w:val="24"/>
                        </w:rPr>
                        <w:t xml:space="preserve">Our Main Event will be Live </w:t>
                      </w:r>
                      <w:proofErr w:type="gramStart"/>
                      <w:r>
                        <w:rPr>
                          <w:rFonts w:asciiTheme="minorBidi" w:hAnsiTheme="minorBidi"/>
                          <w:szCs w:val="24"/>
                        </w:rPr>
                        <w:t>On</w:t>
                      </w:r>
                      <w:proofErr w:type="gramEnd"/>
                      <w:r w:rsidR="0098725B">
                        <w:rPr>
                          <w:rFonts w:ascii="Segoe UI Symbol" w:hAnsi="Segoe UI Symbol"/>
                          <w:szCs w:val="24"/>
                        </w:rPr>
                        <w:t xml:space="preserve"> </w:t>
                      </w:r>
                      <w:r>
                        <w:rPr>
                          <w:rFonts w:ascii="Segoe UI Symbol" w:hAnsi="Segoe UI Symbol"/>
                          <w:szCs w:val="24"/>
                        </w:rPr>
                        <w:t>Location</w:t>
                      </w:r>
                      <w:r w:rsidRPr="00720CE6">
                        <w:rPr>
                          <w:rFonts w:asciiTheme="minorBidi" w:hAnsiTheme="minorBidi"/>
                          <w:szCs w:val="24"/>
                        </w:rPr>
                        <w:t xml:space="preserve"> at:</w:t>
                      </w:r>
                    </w:p>
                    <w:p w14:paraId="5981F8C3" w14:textId="77777777" w:rsidR="00BB703F" w:rsidRPr="00720CE6" w:rsidRDefault="00BB703F" w:rsidP="006A392D">
                      <w:pPr>
                        <w:spacing w:line="216" w:lineRule="auto"/>
                        <w:contextualSpacing/>
                        <w:jc w:val="center"/>
                        <w:rPr>
                          <w:rFonts w:asciiTheme="minorBidi" w:hAnsiTheme="minorBidi"/>
                          <w:szCs w:val="24"/>
                        </w:rPr>
                      </w:pPr>
                    </w:p>
                    <w:p w14:paraId="17FB79D8" w14:textId="2BE45BE8" w:rsidR="006A392D" w:rsidRPr="00BB703F" w:rsidRDefault="006A392D" w:rsidP="00BB703F">
                      <w:pPr>
                        <w:spacing w:line="216" w:lineRule="auto"/>
                        <w:contextualSpacing/>
                        <w:jc w:val="center"/>
                        <w:rPr>
                          <w:rFonts w:asciiTheme="minorBidi" w:hAnsiTheme="minorBidi"/>
                          <w:b/>
                          <w:bCs/>
                          <w:szCs w:val="24"/>
                        </w:rPr>
                      </w:pPr>
                      <w:r>
                        <w:rPr>
                          <w:rFonts w:asciiTheme="minorBidi" w:hAnsiTheme="minorBidi"/>
                          <w:b/>
                          <w:bCs/>
                          <w:szCs w:val="24"/>
                        </w:rPr>
                        <w:t>*</w:t>
                      </w:r>
                      <w:r w:rsidRPr="00720CE6">
                        <w:rPr>
                          <w:rFonts w:asciiTheme="minorBidi" w:hAnsiTheme="minorBidi"/>
                          <w:b/>
                          <w:bCs/>
                          <w:szCs w:val="24"/>
                        </w:rPr>
                        <w:t>Moolah Shrine Center</w:t>
                      </w:r>
                      <w:r w:rsidR="00BE1E42">
                        <w:rPr>
                          <w:rFonts w:asciiTheme="minorBidi" w:hAnsiTheme="minorBidi"/>
                          <w:b/>
                          <w:bCs/>
                          <w:szCs w:val="24"/>
                        </w:rPr>
                        <w:t xml:space="preserve"> </w:t>
                      </w:r>
                      <w:r w:rsidR="00BB703F">
                        <w:rPr>
                          <w:rFonts w:asciiTheme="minorBidi" w:hAnsiTheme="minorBidi"/>
                          <w:b/>
                          <w:bCs/>
                          <w:szCs w:val="24"/>
                        </w:rPr>
                        <w:t>-</w:t>
                      </w:r>
                      <w:r w:rsidR="00BE1E42">
                        <w:rPr>
                          <w:rFonts w:asciiTheme="minorBidi" w:hAnsiTheme="minorBidi"/>
                          <w:b/>
                          <w:bCs/>
                          <w:szCs w:val="24"/>
                        </w:rPr>
                        <w:t xml:space="preserve">- </w:t>
                      </w:r>
                      <w:r w:rsidRPr="00720CE6">
                        <w:rPr>
                          <w:rFonts w:asciiTheme="minorBidi" w:hAnsiTheme="minorBidi"/>
                          <w:b/>
                          <w:bCs/>
                          <w:i/>
                          <w:iCs/>
                          <w:szCs w:val="24"/>
                        </w:rPr>
                        <w:t>Oasis Room</w:t>
                      </w:r>
                    </w:p>
                    <w:p w14:paraId="257E19FA" w14:textId="77777777" w:rsidR="006A392D" w:rsidRPr="00720CE6" w:rsidRDefault="006A392D" w:rsidP="006A392D">
                      <w:pPr>
                        <w:spacing w:line="216" w:lineRule="auto"/>
                        <w:contextualSpacing/>
                        <w:jc w:val="center"/>
                        <w:rPr>
                          <w:rFonts w:asciiTheme="minorBidi" w:hAnsiTheme="minorBidi"/>
                          <w:b/>
                          <w:bCs/>
                          <w:szCs w:val="24"/>
                        </w:rPr>
                      </w:pPr>
                      <w:r w:rsidRPr="00720CE6">
                        <w:rPr>
                          <w:rFonts w:asciiTheme="minorBidi" w:hAnsiTheme="minorBidi"/>
                          <w:b/>
                          <w:bCs/>
                          <w:szCs w:val="24"/>
                        </w:rPr>
                        <w:t xml:space="preserve">12545 Fee </w:t>
                      </w:r>
                      <w:proofErr w:type="spellStart"/>
                      <w:r w:rsidRPr="00720CE6">
                        <w:rPr>
                          <w:rFonts w:asciiTheme="minorBidi" w:hAnsiTheme="minorBidi"/>
                          <w:b/>
                          <w:bCs/>
                          <w:szCs w:val="24"/>
                        </w:rPr>
                        <w:t>Fee</w:t>
                      </w:r>
                      <w:proofErr w:type="spellEnd"/>
                      <w:r w:rsidRPr="00720CE6">
                        <w:rPr>
                          <w:rFonts w:asciiTheme="minorBidi" w:hAnsiTheme="minorBidi"/>
                          <w:b/>
                          <w:bCs/>
                          <w:szCs w:val="24"/>
                        </w:rPr>
                        <w:t xml:space="preserve"> Road</w:t>
                      </w:r>
                    </w:p>
                    <w:p w14:paraId="774A86AE" w14:textId="72A69EE2" w:rsidR="00624310" w:rsidRDefault="006A392D" w:rsidP="006A392D">
                      <w:pPr>
                        <w:spacing w:line="216" w:lineRule="auto"/>
                        <w:contextualSpacing/>
                        <w:jc w:val="center"/>
                        <w:rPr>
                          <w:rFonts w:asciiTheme="minorBidi" w:hAnsiTheme="minorBidi"/>
                          <w:b/>
                          <w:bCs/>
                          <w:szCs w:val="24"/>
                        </w:rPr>
                      </w:pPr>
                      <w:r w:rsidRPr="00720CE6">
                        <w:rPr>
                          <w:rFonts w:asciiTheme="minorBidi" w:hAnsiTheme="minorBidi"/>
                          <w:b/>
                          <w:bCs/>
                          <w:szCs w:val="24"/>
                        </w:rPr>
                        <w:t>St. Louis</w:t>
                      </w:r>
                      <w:r w:rsidR="00BE1E42">
                        <w:rPr>
                          <w:rFonts w:asciiTheme="minorBidi" w:hAnsiTheme="minorBidi"/>
                          <w:b/>
                          <w:bCs/>
                          <w:szCs w:val="24"/>
                        </w:rPr>
                        <w:t>,</w:t>
                      </w:r>
                      <w:r w:rsidRPr="00720CE6">
                        <w:rPr>
                          <w:rFonts w:asciiTheme="minorBidi" w:hAnsiTheme="minorBidi"/>
                          <w:b/>
                          <w:bCs/>
                          <w:szCs w:val="24"/>
                        </w:rPr>
                        <w:t xml:space="preserve"> MO 63146</w:t>
                      </w:r>
                    </w:p>
                    <w:p w14:paraId="250C76AF" w14:textId="77777777" w:rsidR="00581CFD" w:rsidRDefault="00581CFD" w:rsidP="006A392D">
                      <w:pPr>
                        <w:spacing w:line="216" w:lineRule="auto"/>
                        <w:contextualSpacing/>
                        <w:jc w:val="center"/>
                        <w:rPr>
                          <w:rFonts w:asciiTheme="minorBidi" w:hAnsiTheme="minorBidi"/>
                          <w:b/>
                          <w:bCs/>
                          <w:szCs w:val="24"/>
                        </w:rPr>
                      </w:pPr>
                    </w:p>
                    <w:p w14:paraId="6CE3789F" w14:textId="19C992F3" w:rsidR="00581CFD" w:rsidRDefault="00BE1E42" w:rsidP="00581CFD">
                      <w:pPr>
                        <w:spacing w:line="216" w:lineRule="auto"/>
                        <w:contextualSpacing/>
                        <w:jc w:val="center"/>
                        <w:rPr>
                          <w:rFonts w:ascii="Segoe UI Symbol" w:hAnsi="Segoe UI Symbol" w:cs="Segoe UI Symbol"/>
                          <w:b/>
                          <w:bCs/>
                          <w:szCs w:val="24"/>
                        </w:rPr>
                      </w:pPr>
                      <w:r>
                        <w:rPr>
                          <w:rFonts w:ascii="Segoe UI Symbol" w:hAnsi="Segoe UI Symbol" w:cs="Segoe UI Symbol"/>
                          <w:b/>
                          <w:bCs/>
                          <w:szCs w:val="24"/>
                        </w:rPr>
                        <w:t xml:space="preserve">~ </w:t>
                      </w:r>
                      <w:r w:rsidR="00581CFD" w:rsidRPr="00720CE6">
                        <w:rPr>
                          <w:rFonts w:asciiTheme="minorBidi" w:hAnsiTheme="minorBidi"/>
                          <w:b/>
                          <w:bCs/>
                          <w:szCs w:val="24"/>
                        </w:rPr>
                        <w:t>RSVP</w:t>
                      </w:r>
                      <w:r w:rsidR="00581CFD" w:rsidRPr="00720CE6">
                        <w:rPr>
                          <w:rFonts w:ascii="Segoe UI Symbol" w:hAnsi="Segoe UI Symbol" w:cs="Segoe UI Symbol"/>
                          <w:b/>
                          <w:bCs/>
                          <w:szCs w:val="24"/>
                        </w:rPr>
                        <w:t xml:space="preserve"> </w:t>
                      </w:r>
                      <w:r w:rsidR="00581CFD">
                        <w:rPr>
                          <w:rFonts w:ascii="Segoe UI Symbol" w:hAnsi="Segoe UI Symbol" w:cs="Segoe UI Symbol"/>
                          <w:b/>
                          <w:bCs/>
                          <w:szCs w:val="24"/>
                        </w:rPr>
                        <w:t xml:space="preserve">to attend via zoom at </w:t>
                      </w:r>
                      <w:r w:rsidR="00581CFD" w:rsidRPr="00720CE6">
                        <w:rPr>
                          <w:rFonts w:asciiTheme="minorBidi" w:hAnsiTheme="minorBidi"/>
                          <w:b/>
                          <w:bCs/>
                          <w:szCs w:val="24"/>
                        </w:rPr>
                        <w:t>STLREIA.com</w:t>
                      </w:r>
                      <w:r w:rsidR="00581CFD" w:rsidRPr="00720CE6">
                        <w:rPr>
                          <w:rFonts w:ascii="Segoe UI Symbol" w:hAnsi="Segoe UI Symbol" w:cs="Segoe UI Symbol"/>
                          <w:b/>
                          <w:bCs/>
                          <w:szCs w:val="24"/>
                        </w:rPr>
                        <w:t xml:space="preserve"> </w:t>
                      </w:r>
                      <w:r w:rsidRPr="00BE1E42">
                        <w:rPr>
                          <w:rFonts w:ascii="Segoe UI Symbol" w:hAnsi="Segoe UI Symbol" w:cs="Segoe UI Symbol"/>
                          <w:b/>
                          <w:bCs/>
                          <w:szCs w:val="24"/>
                        </w:rPr>
                        <w:t>~</w:t>
                      </w:r>
                    </w:p>
                    <w:p w14:paraId="0AB5CB9A" w14:textId="77777777" w:rsidR="001011CC" w:rsidRDefault="001011CC" w:rsidP="00581CFD">
                      <w:pPr>
                        <w:spacing w:line="216" w:lineRule="auto"/>
                        <w:contextualSpacing/>
                        <w:jc w:val="center"/>
                        <w:rPr>
                          <w:rFonts w:ascii="Segoe UI Symbol" w:hAnsi="Segoe UI Symbol" w:cs="Segoe UI Symbol"/>
                          <w:b/>
                          <w:bCs/>
                          <w:szCs w:val="24"/>
                        </w:rPr>
                      </w:pPr>
                    </w:p>
                    <w:p w14:paraId="20D637D7" w14:textId="26565ECE" w:rsidR="001011CC" w:rsidRDefault="001011CC" w:rsidP="00581CFD">
                      <w:pPr>
                        <w:spacing w:line="216" w:lineRule="auto"/>
                        <w:contextualSpacing/>
                        <w:jc w:val="center"/>
                        <w:rPr>
                          <w:rFonts w:ascii="Segoe UI Symbol" w:hAnsi="Segoe UI Symbol" w:cs="Segoe UI Symbol"/>
                          <w:b/>
                          <w:bCs/>
                          <w:szCs w:val="24"/>
                        </w:rPr>
                      </w:pPr>
                      <w:r>
                        <w:rPr>
                          <w:noProof/>
                        </w:rPr>
                        <w:drawing>
                          <wp:inline distT="0" distB="0" distL="0" distR="0" wp14:anchorId="0888AB08" wp14:editId="1D437DC0">
                            <wp:extent cx="1322495" cy="1240971"/>
                            <wp:effectExtent l="0" t="0" r="0" b="0"/>
                            <wp:docPr id="9" name="Picture 9" descr="Inlin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line imag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flipH="1">
                                      <a:off x="0" y="0"/>
                                      <a:ext cx="1334524" cy="1252258"/>
                                    </a:xfrm>
                                    <a:prstGeom prst="rect">
                                      <a:avLst/>
                                    </a:prstGeom>
                                    <a:noFill/>
                                    <a:ln>
                                      <a:noFill/>
                                    </a:ln>
                                  </pic:spPr>
                                </pic:pic>
                              </a:graphicData>
                            </a:graphic>
                          </wp:inline>
                        </w:drawing>
                      </w:r>
                    </w:p>
                    <w:p w14:paraId="4EFA217C" w14:textId="77777777" w:rsidR="00581CFD" w:rsidRDefault="00581CFD" w:rsidP="006A392D">
                      <w:pPr>
                        <w:spacing w:line="216" w:lineRule="auto"/>
                        <w:contextualSpacing/>
                        <w:jc w:val="center"/>
                        <w:rPr>
                          <w:rFonts w:asciiTheme="minorBidi" w:hAnsiTheme="minorBidi"/>
                          <w:b/>
                          <w:bCs/>
                          <w:szCs w:val="24"/>
                        </w:rPr>
                      </w:pPr>
                    </w:p>
                    <w:p w14:paraId="717BBAC5" w14:textId="77777777" w:rsidR="0023319B" w:rsidRPr="00FC610D" w:rsidRDefault="0023319B" w:rsidP="00C85F0F">
                      <w:pPr>
                        <w:shd w:val="clear" w:color="auto" w:fill="FFFFFF"/>
                        <w:spacing w:line="240" w:lineRule="auto"/>
                        <w:rPr>
                          <w:rFonts w:ascii="Times New Roman" w:eastAsia="Times New Roman" w:hAnsi="Times New Roman" w:cs="Times New Roman"/>
                          <w:color w:val="000000"/>
                          <w:szCs w:val="24"/>
                        </w:rPr>
                      </w:pPr>
                    </w:p>
                    <w:p w14:paraId="23F7F8CC" w14:textId="39025039" w:rsidR="009D6533" w:rsidRPr="007D4F8E" w:rsidRDefault="009D6533" w:rsidP="00C4490F">
                      <w:pPr>
                        <w:jc w:val="center"/>
                        <w:rPr>
                          <w:rFonts w:ascii="Times New Roman" w:hAnsi="Times New Roman" w:cs="Times New Roman"/>
                          <w:sz w:val="22"/>
                        </w:rPr>
                      </w:pPr>
                    </w:p>
                    <w:p w14:paraId="7B106513" w14:textId="77777777" w:rsidR="009D6533" w:rsidRPr="007D4F8E" w:rsidRDefault="009D6533" w:rsidP="009D6533">
                      <w:pPr>
                        <w:rPr>
                          <w:rFonts w:ascii="Times New Roman" w:hAnsi="Times New Roman" w:cs="Times New Roman"/>
                          <w:sz w:val="22"/>
                        </w:rPr>
                      </w:pPr>
                    </w:p>
                    <w:p w14:paraId="3F02883B" w14:textId="77777777" w:rsidR="009D6533" w:rsidRPr="007D4F8E" w:rsidRDefault="009D6533" w:rsidP="009D6533">
                      <w:pPr>
                        <w:contextualSpacing/>
                        <w:rPr>
                          <w:rFonts w:ascii="Times New Roman" w:hAnsi="Times New Roman" w:cs="Times New Roman"/>
                          <w:sz w:val="22"/>
                        </w:rPr>
                      </w:pPr>
                    </w:p>
                    <w:p w14:paraId="49549D0B" w14:textId="77777777" w:rsidR="006D00BE" w:rsidRPr="0014569C" w:rsidRDefault="006D00BE" w:rsidP="006D00BE">
                      <w:pPr>
                        <w:spacing w:line="240" w:lineRule="auto"/>
                        <w:contextualSpacing/>
                        <w:rPr>
                          <w:rFonts w:ascii="Times New Roman" w:eastAsia="Times New Roman" w:hAnsi="Times New Roman" w:cs="Times New Roman"/>
                          <w:color w:val="333333"/>
                          <w:spacing w:val="7"/>
                          <w:sz w:val="22"/>
                          <w:shd w:val="clear" w:color="auto" w:fill="FFFFFF"/>
                        </w:rPr>
                      </w:pPr>
                    </w:p>
                  </w:txbxContent>
                </v:textbox>
                <w10:wrap anchorx="margin"/>
              </v:shape>
            </w:pict>
          </mc:Fallback>
        </mc:AlternateContent>
      </w:r>
      <w:r w:rsidR="000C63F8">
        <w:rPr>
          <w:noProof/>
        </w:rPr>
        <mc:AlternateContent>
          <mc:Choice Requires="wps">
            <w:drawing>
              <wp:anchor distT="45720" distB="45720" distL="114300" distR="114300" simplePos="0" relativeHeight="251678720" behindDoc="0" locked="0" layoutInCell="1" allowOverlap="1" wp14:anchorId="54CA4728" wp14:editId="2DC5C0EE">
                <wp:simplePos x="0" y="0"/>
                <wp:positionH relativeFrom="margin">
                  <wp:posOffset>3712845</wp:posOffset>
                </wp:positionH>
                <wp:positionV relativeFrom="paragraph">
                  <wp:posOffset>1266190</wp:posOffset>
                </wp:positionV>
                <wp:extent cx="3429000" cy="1719072"/>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1719072"/>
                        </a:xfrm>
                        <a:prstGeom prst="rect">
                          <a:avLst/>
                        </a:prstGeom>
                        <a:solidFill>
                          <a:srgbClr val="FFFFFF"/>
                        </a:solidFill>
                        <a:ln w="9525">
                          <a:noFill/>
                          <a:miter lim="800000"/>
                          <a:headEnd/>
                          <a:tailEnd/>
                        </a:ln>
                      </wps:spPr>
                      <wps:txbx>
                        <w:txbxContent>
                          <w:p w14:paraId="17CC27C5" w14:textId="7BF4F92D" w:rsidR="002B41BD" w:rsidRDefault="003D218A" w:rsidP="00F968EB">
                            <w:pPr>
                              <w:spacing w:line="240" w:lineRule="auto"/>
                              <w:contextualSpacing/>
                              <w:jc w:val="center"/>
                              <w:rPr>
                                <w:b/>
                                <w:szCs w:val="24"/>
                              </w:rPr>
                            </w:pPr>
                            <w:r>
                              <w:rPr>
                                <w:b/>
                                <w:szCs w:val="24"/>
                              </w:rPr>
                              <w:t xml:space="preserve">Every </w:t>
                            </w:r>
                            <w:r w:rsidR="00A016F9" w:rsidRPr="00BC7D8B">
                              <w:rPr>
                                <w:b/>
                                <w:szCs w:val="24"/>
                              </w:rPr>
                              <w:t>Friday @ 11:00AM</w:t>
                            </w:r>
                          </w:p>
                          <w:p w14:paraId="07732CF9" w14:textId="42B3C058" w:rsidR="00F968EB" w:rsidRPr="002B41BD" w:rsidRDefault="00F968EB" w:rsidP="002B41BD">
                            <w:pPr>
                              <w:spacing w:line="240" w:lineRule="auto"/>
                              <w:contextualSpacing/>
                              <w:jc w:val="center"/>
                              <w:rPr>
                                <w:b/>
                                <w:szCs w:val="24"/>
                              </w:rPr>
                            </w:pPr>
                            <w:r w:rsidRPr="00BC7D8B">
                              <w:rPr>
                                <w:b/>
                                <w:szCs w:val="24"/>
                              </w:rPr>
                              <w:t>STLREIA</w:t>
                            </w:r>
                            <w:r w:rsidR="002B41BD">
                              <w:rPr>
                                <w:b/>
                                <w:szCs w:val="24"/>
                              </w:rPr>
                              <w:t xml:space="preserve"> </w:t>
                            </w:r>
                            <w:r w:rsidR="00A90493" w:rsidRPr="00BC7D8B">
                              <w:rPr>
                                <w:b/>
                                <w:i/>
                                <w:iCs/>
                                <w:szCs w:val="24"/>
                              </w:rPr>
                              <w:t>C</w:t>
                            </w:r>
                            <w:r w:rsidRPr="00BC7D8B">
                              <w:rPr>
                                <w:b/>
                                <w:i/>
                                <w:iCs/>
                                <w:szCs w:val="24"/>
                              </w:rPr>
                              <w:t>ontinues</w:t>
                            </w:r>
                            <w:r w:rsidR="00A90493">
                              <w:rPr>
                                <w:b/>
                                <w:i/>
                                <w:iCs/>
                                <w:szCs w:val="24"/>
                              </w:rPr>
                              <w:t xml:space="preserve"> </w:t>
                            </w:r>
                            <w:r w:rsidR="00A016F9" w:rsidRPr="00A90493">
                              <w:rPr>
                                <w:b/>
                                <w:sz w:val="22"/>
                              </w:rPr>
                              <w:t>L</w:t>
                            </w:r>
                            <w:r w:rsidR="000C63F8">
                              <w:rPr>
                                <w:b/>
                                <w:sz w:val="22"/>
                              </w:rPr>
                              <w:t>IVE</w:t>
                            </w:r>
                            <w:r w:rsidR="00A016F9" w:rsidRPr="00A90493">
                              <w:rPr>
                                <w:b/>
                                <w:sz w:val="22"/>
                              </w:rPr>
                              <w:t xml:space="preserve"> </w:t>
                            </w:r>
                            <w:r w:rsidR="00BC7D8B" w:rsidRPr="00A90493">
                              <w:rPr>
                                <w:b/>
                                <w:sz w:val="22"/>
                              </w:rPr>
                              <w:t>on Zoom</w:t>
                            </w:r>
                          </w:p>
                          <w:p w14:paraId="0668FC2A" w14:textId="738430F2" w:rsidR="00A016F9" w:rsidRPr="00A90493" w:rsidRDefault="00A016F9" w:rsidP="00F968EB">
                            <w:pPr>
                              <w:spacing w:line="240" w:lineRule="auto"/>
                              <w:contextualSpacing/>
                              <w:jc w:val="center"/>
                              <w:rPr>
                                <w:b/>
                                <w:sz w:val="22"/>
                              </w:rPr>
                            </w:pPr>
                            <w:r w:rsidRPr="00A90493">
                              <w:rPr>
                                <w:b/>
                                <w:sz w:val="22"/>
                              </w:rPr>
                              <w:t>Buy Sell Here</w:t>
                            </w:r>
                          </w:p>
                          <w:p w14:paraId="086E14C9" w14:textId="77777777" w:rsidR="00A414FB" w:rsidRDefault="00A016F9" w:rsidP="00F968EB">
                            <w:pPr>
                              <w:spacing w:line="240" w:lineRule="auto"/>
                              <w:contextualSpacing/>
                              <w:jc w:val="center"/>
                              <w:rPr>
                                <w:b/>
                                <w:sz w:val="22"/>
                              </w:rPr>
                            </w:pPr>
                            <w:r w:rsidRPr="00A90493">
                              <w:rPr>
                                <w:b/>
                                <w:sz w:val="22"/>
                              </w:rPr>
                              <w:t>Haves &amp; Wants</w:t>
                            </w:r>
                          </w:p>
                          <w:p w14:paraId="68910AB8" w14:textId="3F964BCE" w:rsidR="00F968EB" w:rsidRPr="00A90493" w:rsidRDefault="00A414FB" w:rsidP="00A414FB">
                            <w:pPr>
                              <w:spacing w:line="240" w:lineRule="auto"/>
                              <w:contextualSpacing/>
                              <w:rPr>
                                <w:b/>
                                <w:sz w:val="22"/>
                              </w:rPr>
                            </w:pPr>
                            <w:r>
                              <w:rPr>
                                <w:bCs/>
                                <w:sz w:val="22"/>
                              </w:rPr>
                              <w:t>Network. Buy, sell, and connect with Local &amp; International Investors</w:t>
                            </w:r>
                            <w:r w:rsidR="000C63F8">
                              <w:rPr>
                                <w:bCs/>
                                <w:sz w:val="22"/>
                              </w:rPr>
                              <w:t>.</w:t>
                            </w:r>
                            <w:r>
                              <w:rPr>
                                <w:bCs/>
                                <w:sz w:val="22"/>
                              </w:rPr>
                              <w:t xml:space="preserve"> </w:t>
                            </w:r>
                            <w:r w:rsidR="000C63F8">
                              <w:rPr>
                                <w:bCs/>
                                <w:sz w:val="22"/>
                              </w:rPr>
                              <w:t>O</w:t>
                            </w:r>
                            <w:r>
                              <w:rPr>
                                <w:bCs/>
                                <w:sz w:val="22"/>
                              </w:rPr>
                              <w:t xml:space="preserve">ff market investment properties, financing, contractor needs and wants. </w:t>
                            </w:r>
                            <w:r w:rsidR="000C63F8">
                              <w:rPr>
                                <w:bCs/>
                                <w:sz w:val="22"/>
                              </w:rPr>
                              <w:t xml:space="preserve"> What do you have? What do you want? </w:t>
                            </w:r>
                            <w:r>
                              <w:rPr>
                                <w:bCs/>
                                <w:sz w:val="22"/>
                              </w:rPr>
                              <w:t>You are also welcome to ask questions or just come and listen.</w:t>
                            </w:r>
                            <w:r w:rsidR="00F968EB" w:rsidRPr="00A90493">
                              <w:rPr>
                                <w:b/>
                                <w:sz w:val="22"/>
                              </w:rPr>
                              <w:t xml:space="preserve"> </w:t>
                            </w:r>
                          </w:p>
                          <w:p w14:paraId="6EB63BBE" w14:textId="77777777" w:rsidR="00A07F30" w:rsidRPr="00DD5DEF" w:rsidRDefault="00A07F30" w:rsidP="00DD5DEF">
                            <w:pPr>
                              <w:spacing w:line="240" w:lineRule="auto"/>
                              <w:contextualSpacing/>
                              <w:jc w:val="center"/>
                              <w:rPr>
                                <w:b/>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CA4728" id="Text Box 2" o:spid="_x0000_s1029" type="#_x0000_t202" style="position:absolute;margin-left:292.35pt;margin-top:99.7pt;width:270pt;height:135.35pt;z-index:2516787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" stroked="f">
                <v:textbox>
                  <w:txbxContent>
                    <w:p w14:paraId="17CC27C5" w14:textId="7BF4F92D" w:rsidR="002B41BD" w:rsidRDefault="003D218A" w:rsidP="00F968EB">
                      <w:pPr>
                        <w:spacing w:line="240" w:lineRule="auto"/>
                        <w:contextualSpacing/>
                        <w:jc w:val="center"/>
                        <w:rPr>
                          <w:b/>
                          <w:szCs w:val="24"/>
                        </w:rPr>
                      </w:pPr>
                      <w:r>
                        <w:rPr>
                          <w:b/>
                          <w:szCs w:val="24"/>
                        </w:rPr>
                        <w:t xml:space="preserve">Every </w:t>
                      </w:r>
                      <w:r w:rsidR="00A016F9" w:rsidRPr="00BC7D8B">
                        <w:rPr>
                          <w:b/>
                          <w:szCs w:val="24"/>
                        </w:rPr>
                        <w:t>Friday @ 11:00AM</w:t>
                      </w:r>
                    </w:p>
                    <w:p w14:paraId="07732CF9" w14:textId="42B3C058" w:rsidR="00F968EB" w:rsidRPr="002B41BD" w:rsidRDefault="00F968EB" w:rsidP="002B41BD">
                      <w:pPr>
                        <w:spacing w:line="240" w:lineRule="auto"/>
                        <w:contextualSpacing/>
                        <w:jc w:val="center"/>
                        <w:rPr>
                          <w:b/>
                          <w:szCs w:val="24"/>
                        </w:rPr>
                      </w:pPr>
                      <w:r w:rsidRPr="00BC7D8B">
                        <w:rPr>
                          <w:b/>
                          <w:szCs w:val="24"/>
                        </w:rPr>
                        <w:t>STLREIA</w:t>
                      </w:r>
                      <w:r w:rsidR="002B41BD">
                        <w:rPr>
                          <w:b/>
                          <w:szCs w:val="24"/>
                        </w:rPr>
                        <w:t xml:space="preserve"> </w:t>
                      </w:r>
                      <w:r w:rsidR="00A90493" w:rsidRPr="00BC7D8B">
                        <w:rPr>
                          <w:b/>
                          <w:i/>
                          <w:iCs/>
                          <w:szCs w:val="24"/>
                        </w:rPr>
                        <w:t>C</w:t>
                      </w:r>
                      <w:r w:rsidRPr="00BC7D8B">
                        <w:rPr>
                          <w:b/>
                          <w:i/>
                          <w:iCs/>
                          <w:szCs w:val="24"/>
                        </w:rPr>
                        <w:t>ontinues</w:t>
                      </w:r>
                      <w:r w:rsidR="00A90493">
                        <w:rPr>
                          <w:b/>
                          <w:i/>
                          <w:iCs/>
                          <w:szCs w:val="24"/>
                        </w:rPr>
                        <w:t xml:space="preserve"> </w:t>
                      </w:r>
                      <w:r w:rsidR="00A016F9" w:rsidRPr="00A90493">
                        <w:rPr>
                          <w:b/>
                          <w:sz w:val="22"/>
                        </w:rPr>
                        <w:t>L</w:t>
                      </w:r>
                      <w:r w:rsidR="000C63F8">
                        <w:rPr>
                          <w:b/>
                          <w:sz w:val="22"/>
                        </w:rPr>
                        <w:t>IVE</w:t>
                      </w:r>
                      <w:r w:rsidR="00A016F9" w:rsidRPr="00A90493">
                        <w:rPr>
                          <w:b/>
                          <w:sz w:val="22"/>
                        </w:rPr>
                        <w:t xml:space="preserve"> </w:t>
                      </w:r>
                      <w:r w:rsidR="00BC7D8B" w:rsidRPr="00A90493">
                        <w:rPr>
                          <w:b/>
                          <w:sz w:val="22"/>
                        </w:rPr>
                        <w:t>on Zoom</w:t>
                      </w:r>
                    </w:p>
                    <w:p w14:paraId="0668FC2A" w14:textId="738430F2" w:rsidR="00A016F9" w:rsidRPr="00A90493" w:rsidRDefault="00A016F9" w:rsidP="00F968EB">
                      <w:pPr>
                        <w:spacing w:line="240" w:lineRule="auto"/>
                        <w:contextualSpacing/>
                        <w:jc w:val="center"/>
                        <w:rPr>
                          <w:b/>
                          <w:sz w:val="22"/>
                        </w:rPr>
                      </w:pPr>
                      <w:r w:rsidRPr="00A90493">
                        <w:rPr>
                          <w:b/>
                          <w:sz w:val="22"/>
                        </w:rPr>
                        <w:t>Buy Sell Here</w:t>
                      </w:r>
                    </w:p>
                    <w:p w14:paraId="086E14C9" w14:textId="77777777" w:rsidR="00A414FB" w:rsidRDefault="00A016F9" w:rsidP="00F968EB">
                      <w:pPr>
                        <w:spacing w:line="240" w:lineRule="auto"/>
                        <w:contextualSpacing/>
                        <w:jc w:val="center"/>
                        <w:rPr>
                          <w:b/>
                          <w:sz w:val="22"/>
                        </w:rPr>
                      </w:pPr>
                      <w:r w:rsidRPr="00A90493">
                        <w:rPr>
                          <w:b/>
                          <w:sz w:val="22"/>
                        </w:rPr>
                        <w:t>Haves &amp; Wants</w:t>
                      </w:r>
                    </w:p>
                    <w:p w14:paraId="68910AB8" w14:textId="3F964BCE" w:rsidR="00F968EB" w:rsidRPr="00A90493" w:rsidRDefault="00A414FB" w:rsidP="00A414FB">
                      <w:pPr>
                        <w:spacing w:line="240" w:lineRule="auto"/>
                        <w:contextualSpacing/>
                        <w:rPr>
                          <w:b/>
                          <w:sz w:val="22"/>
                        </w:rPr>
                      </w:pPr>
                      <w:r>
                        <w:rPr>
                          <w:bCs/>
                          <w:sz w:val="22"/>
                        </w:rPr>
                        <w:t>Network. Buy, sell, and connect with Local &amp; International Investors</w:t>
                      </w:r>
                      <w:r w:rsidR="000C63F8">
                        <w:rPr>
                          <w:bCs/>
                          <w:sz w:val="22"/>
                        </w:rPr>
                        <w:t>.</w:t>
                      </w:r>
                      <w:r>
                        <w:rPr>
                          <w:bCs/>
                          <w:sz w:val="22"/>
                        </w:rPr>
                        <w:t xml:space="preserve"> </w:t>
                      </w:r>
                      <w:r w:rsidR="000C63F8">
                        <w:rPr>
                          <w:bCs/>
                          <w:sz w:val="22"/>
                        </w:rPr>
                        <w:t>O</w:t>
                      </w:r>
                      <w:r>
                        <w:rPr>
                          <w:bCs/>
                          <w:sz w:val="22"/>
                        </w:rPr>
                        <w:t xml:space="preserve">ff market investment properties, financing, contractor needs and wants. </w:t>
                      </w:r>
                      <w:r w:rsidR="000C63F8">
                        <w:rPr>
                          <w:bCs/>
                          <w:sz w:val="22"/>
                        </w:rPr>
                        <w:t xml:space="preserve"> What do you have? What do you want? </w:t>
                      </w:r>
                      <w:r>
                        <w:rPr>
                          <w:bCs/>
                          <w:sz w:val="22"/>
                        </w:rPr>
                        <w:t>You are also welcome to ask questions or just come and listen.</w:t>
                      </w:r>
                      <w:r w:rsidR="00F968EB" w:rsidRPr="00A90493">
                        <w:rPr>
                          <w:b/>
                          <w:sz w:val="22"/>
                        </w:rPr>
                        <w:t xml:space="preserve"> </w:t>
                      </w:r>
                    </w:p>
                    <w:p w14:paraId="6EB63BBE" w14:textId="77777777" w:rsidR="00A07F30" w:rsidRPr="00DD5DEF" w:rsidRDefault="00A07F30" w:rsidP="00DD5DEF">
                      <w:pPr>
                        <w:spacing w:line="240" w:lineRule="auto"/>
                        <w:contextualSpacing/>
                        <w:jc w:val="center"/>
                        <w:rPr>
                          <w:b/>
                          <w:sz w:val="28"/>
                          <w:szCs w:val="28"/>
                        </w:rPr>
                      </w:pPr>
                    </w:p>
                  </w:txbxContent>
                </v:textbox>
                <w10:wrap type="square" anchorx="margin"/>
              </v:shape>
            </w:pict>
          </mc:Fallback>
        </mc:AlternateContent>
      </w:r>
      <w:bookmarkStart w:id="1" w:name="_Hlk63476267"/>
      <w:bookmarkEnd w:id="1"/>
      <w:r w:rsidR="005A3CDD">
        <w:rPr>
          <w:noProof/>
        </w:rPr>
        <mc:AlternateContent>
          <mc:Choice Requires="wps">
            <w:drawing>
              <wp:anchor distT="0" distB="0" distL="114300" distR="114300" simplePos="0" relativeHeight="251664384" behindDoc="0" locked="1" layoutInCell="0" allowOverlap="1" wp14:anchorId="54CCC35E" wp14:editId="0FAB4B05">
                <wp:simplePos x="0" y="0"/>
                <wp:positionH relativeFrom="margin">
                  <wp:align>right</wp:align>
                </wp:positionH>
                <wp:positionV relativeFrom="page">
                  <wp:posOffset>238125</wp:posOffset>
                </wp:positionV>
                <wp:extent cx="7315200" cy="9601200"/>
                <wp:effectExtent l="0" t="0" r="0" b="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0" cy="9601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2BBABC" w14:textId="77777777" w:rsidR="003D6E5F" w:rsidRDefault="003D6E5F" w:rsidP="003D6E5F">
                            <w:r>
                              <w:t xml:space="preserve">            </w:t>
                            </w:r>
                          </w:p>
                          <w:p w14:paraId="498CC15C" w14:textId="256DC88F" w:rsidR="002726EA" w:rsidRDefault="003D6E5F" w:rsidP="003D6E5F">
                            <w:r>
                              <w:t xml:space="preserve">              </w:t>
                            </w:r>
                            <w:r w:rsidR="00BA443A">
                              <w:rPr>
                                <w:noProof/>
                              </w:rPr>
                              <w:drawing>
                                <wp:inline distT="0" distB="0" distL="0" distR="0" wp14:anchorId="484F55B4" wp14:editId="704356B7">
                                  <wp:extent cx="1444240" cy="1132619"/>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REIA_LOGO_Final.jpeg"/>
                                          <pic:cNvPicPr/>
                                        </pic:nvPicPr>
                                        <pic:blipFill>
                                          <a:blip r:embed="rId16">
                                            <a:extLst>
                                              <a:ext uri="{28A0092B-C50C-407E-A947-70E740481C1C}">
                                                <a14:useLocalDpi xmlns:a14="http://schemas.microsoft.com/office/drawing/2010/main" val="0"/>
                                              </a:ext>
                                            </a:extLst>
                                          </a:blip>
                                          <a:stretch>
                                            <a:fillRect/>
                                          </a:stretch>
                                        </pic:blipFill>
                                        <pic:spPr>
                                          <a:xfrm>
                                            <a:off x="0" y="0"/>
                                            <a:ext cx="1472308" cy="1154631"/>
                                          </a:xfrm>
                                          <a:prstGeom prst="rect">
                                            <a:avLst/>
                                          </a:prstGeom>
                                        </pic:spPr>
                                      </pic:pic>
                                    </a:graphicData>
                                  </a:graphic>
                                </wp:inline>
                              </w:drawing>
                            </w:r>
                          </w:p>
                          <w:p w14:paraId="1A0D8D0D" w14:textId="45C52976" w:rsidR="00886438" w:rsidRDefault="00167A7D" w:rsidP="00167A7D">
                            <w:r>
                              <w:t>.</w:t>
                            </w:r>
                            <w:r w:rsidR="00BA443A" w:rsidRPr="00BA443A">
                              <w:t xml:space="preserve"> </w:t>
                            </w:r>
                            <w:r w:rsidR="00BD27B2">
                              <w:rPr>
                                <w:noProof/>
                              </w:rPr>
                              <w:t xml:space="preserve"> </w:t>
                            </w:r>
                            <w:r w:rsidR="00DD5DEF">
                              <w:rPr>
                                <w:noProof/>
                              </w:rPr>
                              <w:tab/>
                            </w:r>
                            <w:r w:rsidR="00DD5DEF">
                              <w:rPr>
                                <w:noProof/>
                              </w:rPr>
                              <w:tab/>
                            </w:r>
                            <w:r w:rsidR="00DD5DEF">
                              <w:rPr>
                                <w:noProof/>
                              </w:rPr>
                              <w:tab/>
                            </w:r>
                            <w:r w:rsidR="00DD5DEF">
                              <w:rPr>
                                <w:noProof/>
                              </w:rPr>
                              <w:tab/>
                            </w:r>
                            <w:r w:rsidR="00DD5DEF">
                              <w:rPr>
                                <w:noProof/>
                              </w:rPr>
                              <w:tab/>
                            </w:r>
                            <w:r w:rsidR="00DD5DEF">
                              <w:rPr>
                                <w:noProof/>
                              </w:rPr>
                              <w:tab/>
                            </w:r>
                            <w:r w:rsidR="00DD5DEF">
                              <w:rPr>
                                <w:noProof/>
                              </w:rPr>
                              <w:tab/>
                            </w:r>
                            <w:r w:rsidR="00DD5DEF">
                              <w:rPr>
                                <w:noProof/>
                              </w:rPr>
                              <w:tab/>
                            </w:r>
                          </w:p>
                          <w:p w14:paraId="4A0484D9" w14:textId="73ABE7EA" w:rsidR="002B4326" w:rsidRDefault="002B4326" w:rsidP="00167A7D">
                            <w:pPr>
                              <w:rPr>
                                <w:noProof/>
                              </w:rPr>
                            </w:pPr>
                          </w:p>
                          <w:p w14:paraId="2A694243" w14:textId="77777777" w:rsidR="002B4326" w:rsidRDefault="002B4326" w:rsidP="00167A7D">
                            <w:pPr>
                              <w:rPr>
                                <w:noProof/>
                              </w:rPr>
                            </w:pPr>
                          </w:p>
                          <w:p w14:paraId="231FDE7B" w14:textId="77777777" w:rsidR="002B4326" w:rsidRDefault="002B4326" w:rsidP="00167A7D">
                            <w:pPr>
                              <w:rPr>
                                <w:noProof/>
                              </w:rPr>
                            </w:pPr>
                          </w:p>
                          <w:p w14:paraId="330A36D1" w14:textId="1863DC3B" w:rsidR="002B4326" w:rsidRDefault="002B4326" w:rsidP="00167A7D">
                            <w:r>
                              <w:tab/>
                            </w:r>
                            <w:r>
                              <w:tab/>
                            </w:r>
                            <w:r>
                              <w:tab/>
                            </w:r>
                          </w:p>
                          <w:p w14:paraId="6B85F3C3" w14:textId="6D6C3A38" w:rsidR="00BA443A" w:rsidRDefault="002B4326" w:rsidP="00167A7D">
                            <w:r>
                              <w:tab/>
                            </w:r>
                            <w:r>
                              <w:tab/>
                            </w:r>
                            <w:r>
                              <w:tab/>
                            </w:r>
                            <w:r>
                              <w:tab/>
                            </w:r>
                            <w:r>
                              <w:tab/>
                            </w:r>
                            <w:r>
                              <w:tab/>
                            </w:r>
                            <w:r>
                              <w:tab/>
                            </w:r>
                            <w:r>
                              <w:tab/>
                            </w:r>
                            <w:r>
                              <w:tab/>
                            </w:r>
                          </w:p>
                          <w:p w14:paraId="050D0373" w14:textId="77777777" w:rsidR="006D00BE" w:rsidRDefault="002B4326" w:rsidP="00167A7D">
                            <w:pPr>
                              <w:rPr>
                                <w:noProof/>
                              </w:rPr>
                            </w:pPr>
                            <w:r>
                              <w:tab/>
                            </w:r>
                            <w:r>
                              <w:tab/>
                            </w:r>
                            <w:r>
                              <w:tab/>
                            </w:r>
                            <w:r>
                              <w:tab/>
                            </w:r>
                            <w:r>
                              <w:tab/>
                            </w:r>
                            <w:r>
                              <w:tab/>
                            </w:r>
                            <w:r>
                              <w:tab/>
                            </w:r>
                            <w:r>
                              <w:tab/>
                            </w:r>
                          </w:p>
                          <w:p w14:paraId="3529A56F" w14:textId="77777777" w:rsidR="006D00BE" w:rsidRDefault="006D00BE" w:rsidP="00167A7D">
                            <w:pPr>
                              <w:rPr>
                                <w:noProof/>
                              </w:rPr>
                            </w:pPr>
                          </w:p>
                          <w:p w14:paraId="19BC63CD" w14:textId="77777777" w:rsidR="006D00BE" w:rsidRDefault="006D00BE" w:rsidP="00167A7D">
                            <w:pPr>
                              <w:rPr>
                                <w:noProof/>
                              </w:rPr>
                            </w:pPr>
                          </w:p>
                          <w:p w14:paraId="6B4D6618" w14:textId="77777777" w:rsidR="006D00BE" w:rsidRDefault="006D00BE" w:rsidP="00167A7D">
                            <w:pPr>
                              <w:rPr>
                                <w:noProof/>
                              </w:rPr>
                            </w:pPr>
                          </w:p>
                          <w:p w14:paraId="13529085" w14:textId="77777777" w:rsidR="006D00BE" w:rsidRDefault="006D00BE" w:rsidP="00167A7D">
                            <w:pPr>
                              <w:rPr>
                                <w:noProof/>
                              </w:rPr>
                            </w:pPr>
                          </w:p>
                          <w:p w14:paraId="617F0413" w14:textId="77777777" w:rsidR="006D00BE" w:rsidRDefault="006D00BE" w:rsidP="00167A7D">
                            <w:pPr>
                              <w:rPr>
                                <w:noProof/>
                              </w:rPr>
                            </w:pPr>
                          </w:p>
                          <w:p w14:paraId="60CC2ADC" w14:textId="77777777" w:rsidR="006D00BE" w:rsidRDefault="006D00BE" w:rsidP="00167A7D">
                            <w:pPr>
                              <w:rPr>
                                <w:noProof/>
                              </w:rPr>
                            </w:pPr>
                          </w:p>
                          <w:p w14:paraId="13953196" w14:textId="77777777" w:rsidR="006D00BE" w:rsidRDefault="006D00BE" w:rsidP="00167A7D">
                            <w:pPr>
                              <w:rPr>
                                <w:noProof/>
                              </w:rPr>
                            </w:pPr>
                          </w:p>
                          <w:p w14:paraId="5D9BFE0A" w14:textId="77777777" w:rsidR="006D00BE" w:rsidRDefault="006D00BE" w:rsidP="00167A7D">
                            <w:pPr>
                              <w:rPr>
                                <w:noProof/>
                              </w:rPr>
                            </w:pPr>
                          </w:p>
                          <w:p w14:paraId="446DA877" w14:textId="77777777" w:rsidR="006D00BE" w:rsidRDefault="006D00BE" w:rsidP="00167A7D">
                            <w:pPr>
                              <w:rPr>
                                <w:noProof/>
                              </w:rPr>
                            </w:pPr>
                          </w:p>
                          <w:p w14:paraId="3DE4A71C" w14:textId="77777777" w:rsidR="006D00BE" w:rsidRDefault="006D00BE" w:rsidP="00167A7D">
                            <w:pPr>
                              <w:rPr>
                                <w:noProof/>
                              </w:rPr>
                            </w:pPr>
                          </w:p>
                          <w:p w14:paraId="07EBBAC3" w14:textId="77777777" w:rsidR="006D00BE" w:rsidRDefault="006D00BE" w:rsidP="00167A7D">
                            <w:pPr>
                              <w:rPr>
                                <w:noProof/>
                              </w:rPr>
                            </w:pPr>
                          </w:p>
                          <w:p w14:paraId="7968794B" w14:textId="77777777" w:rsidR="006D00BE" w:rsidRDefault="006D00BE" w:rsidP="00167A7D">
                            <w:pPr>
                              <w:rPr>
                                <w:noProof/>
                              </w:rPr>
                            </w:pPr>
                          </w:p>
                          <w:p w14:paraId="380223C3" w14:textId="77777777" w:rsidR="006D00BE" w:rsidRDefault="006D00BE" w:rsidP="00167A7D">
                            <w:pPr>
                              <w:rPr>
                                <w:noProof/>
                              </w:rPr>
                            </w:pPr>
                          </w:p>
                          <w:p w14:paraId="4522D0DF" w14:textId="77777777" w:rsidR="006D00BE" w:rsidRDefault="006D00BE" w:rsidP="00167A7D">
                            <w:pPr>
                              <w:rPr>
                                <w:noProof/>
                              </w:rPr>
                            </w:pPr>
                          </w:p>
                          <w:p w14:paraId="63B3DD77" w14:textId="77777777" w:rsidR="006D00BE" w:rsidRDefault="006D00BE" w:rsidP="00167A7D">
                            <w:pPr>
                              <w:rPr>
                                <w:noProof/>
                              </w:rPr>
                            </w:pPr>
                          </w:p>
                          <w:p w14:paraId="06441200" w14:textId="77777777" w:rsidR="006D00BE" w:rsidRDefault="006D00BE" w:rsidP="00167A7D">
                            <w:pPr>
                              <w:rPr>
                                <w:noProof/>
                              </w:rPr>
                            </w:pPr>
                          </w:p>
                          <w:p w14:paraId="7564CC9C" w14:textId="5F4A0188" w:rsidR="00BA443A" w:rsidRDefault="006D00BE" w:rsidP="00167A7D">
                            <w:r>
                              <w:rPr>
                                <w:noProof/>
                              </w:rPr>
                              <w:drawing>
                                <wp:inline distT="0" distB="0" distL="0" distR="0" wp14:anchorId="2B997980" wp14:editId="39D6EB48">
                                  <wp:extent cx="1223645" cy="566251"/>
                                  <wp:effectExtent l="0" t="0" r="0" b="571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applebees-logo-png-transparent.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223645" cy="566251"/>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CCC35E" id="_x0000_s1030" type="#_x0000_t202" style="position:absolute;margin-left:524.8pt;margin-top:18.75pt;width:8in;height:756pt;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" o:allowincell="f" filled="f" stroked="f">
                <v:textbox inset="0,0,0,0">
                  <w:txbxContent>
                    <w:p w14:paraId="2E2BBABC" w14:textId="77777777" w:rsidR="003D6E5F" w:rsidRDefault="003D6E5F" w:rsidP="003D6E5F">
                      <w:r>
                        <w:t xml:space="preserve">            </w:t>
                      </w:r>
                    </w:p>
                    <w:p w14:paraId="498CC15C" w14:textId="256DC88F" w:rsidR="002726EA" w:rsidRDefault="003D6E5F" w:rsidP="003D6E5F">
                      <w:r>
                        <w:t xml:space="preserve">              </w:t>
                      </w:r>
                      <w:r w:rsidR="00BA443A">
                        <w:rPr>
                          <w:noProof/>
                        </w:rPr>
                        <w:drawing>
                          <wp:inline distT="0" distB="0" distL="0" distR="0" wp14:anchorId="484F55B4" wp14:editId="704356B7">
                            <wp:extent cx="1444240" cy="1132619"/>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REIA_LOGO_Final.jpeg"/>
                                    <pic:cNvPicPr/>
                                  </pic:nvPicPr>
                                  <pic:blipFill>
                                    <a:blip r:embed="rId18">
                                      <a:extLst>
                                        <a:ext uri="{28A0092B-C50C-407E-A947-70E740481C1C}">
                                          <a14:useLocalDpi xmlns:a14="http://schemas.microsoft.com/office/drawing/2010/main" val="0"/>
                                        </a:ext>
                                      </a:extLst>
                                    </a:blip>
                                    <a:stretch>
                                      <a:fillRect/>
                                    </a:stretch>
                                  </pic:blipFill>
                                  <pic:spPr>
                                    <a:xfrm>
                                      <a:off x="0" y="0"/>
                                      <a:ext cx="1472308" cy="1154631"/>
                                    </a:xfrm>
                                    <a:prstGeom prst="rect">
                                      <a:avLst/>
                                    </a:prstGeom>
                                  </pic:spPr>
                                </pic:pic>
                              </a:graphicData>
                            </a:graphic>
                          </wp:inline>
                        </w:drawing>
                      </w:r>
                    </w:p>
                    <w:p w14:paraId="1A0D8D0D" w14:textId="45C52976" w:rsidR="00886438" w:rsidRDefault="00167A7D" w:rsidP="00167A7D">
                      <w:r>
                        <w:t>.</w:t>
                      </w:r>
                      <w:r w:rsidR="00BA443A" w:rsidRPr="00BA443A">
                        <w:t xml:space="preserve"> </w:t>
                      </w:r>
                      <w:r w:rsidR="00BD27B2">
                        <w:rPr>
                          <w:noProof/>
                        </w:rPr>
                        <w:t xml:space="preserve"> </w:t>
                      </w:r>
                      <w:r w:rsidR="00DD5DEF">
                        <w:rPr>
                          <w:noProof/>
                        </w:rPr>
                        <w:tab/>
                      </w:r>
                      <w:r w:rsidR="00DD5DEF">
                        <w:rPr>
                          <w:noProof/>
                        </w:rPr>
                        <w:tab/>
                      </w:r>
                      <w:r w:rsidR="00DD5DEF">
                        <w:rPr>
                          <w:noProof/>
                        </w:rPr>
                        <w:tab/>
                      </w:r>
                      <w:r w:rsidR="00DD5DEF">
                        <w:rPr>
                          <w:noProof/>
                        </w:rPr>
                        <w:tab/>
                      </w:r>
                      <w:r w:rsidR="00DD5DEF">
                        <w:rPr>
                          <w:noProof/>
                        </w:rPr>
                        <w:tab/>
                      </w:r>
                      <w:r w:rsidR="00DD5DEF">
                        <w:rPr>
                          <w:noProof/>
                        </w:rPr>
                        <w:tab/>
                      </w:r>
                      <w:r w:rsidR="00DD5DEF">
                        <w:rPr>
                          <w:noProof/>
                        </w:rPr>
                        <w:tab/>
                      </w:r>
                      <w:r w:rsidR="00DD5DEF">
                        <w:rPr>
                          <w:noProof/>
                        </w:rPr>
                        <w:tab/>
                      </w:r>
                    </w:p>
                    <w:p w14:paraId="4A0484D9" w14:textId="73ABE7EA" w:rsidR="002B4326" w:rsidRDefault="002B4326" w:rsidP="00167A7D">
                      <w:pPr>
                        <w:rPr>
                          <w:noProof/>
                        </w:rPr>
                      </w:pPr>
                    </w:p>
                    <w:p w14:paraId="2A694243" w14:textId="77777777" w:rsidR="002B4326" w:rsidRDefault="002B4326" w:rsidP="00167A7D">
                      <w:pPr>
                        <w:rPr>
                          <w:noProof/>
                        </w:rPr>
                      </w:pPr>
                    </w:p>
                    <w:p w14:paraId="231FDE7B" w14:textId="77777777" w:rsidR="002B4326" w:rsidRDefault="002B4326" w:rsidP="00167A7D">
                      <w:pPr>
                        <w:rPr>
                          <w:noProof/>
                        </w:rPr>
                      </w:pPr>
                    </w:p>
                    <w:p w14:paraId="330A36D1" w14:textId="1863DC3B" w:rsidR="002B4326" w:rsidRDefault="002B4326" w:rsidP="00167A7D">
                      <w:r>
                        <w:tab/>
                      </w:r>
                      <w:r>
                        <w:tab/>
                      </w:r>
                      <w:r>
                        <w:tab/>
                      </w:r>
                    </w:p>
                    <w:p w14:paraId="6B85F3C3" w14:textId="6D6C3A38" w:rsidR="00BA443A" w:rsidRDefault="002B4326" w:rsidP="00167A7D">
                      <w:r>
                        <w:tab/>
                      </w:r>
                      <w:r>
                        <w:tab/>
                      </w:r>
                      <w:r>
                        <w:tab/>
                      </w:r>
                      <w:r>
                        <w:tab/>
                      </w:r>
                      <w:r>
                        <w:tab/>
                      </w:r>
                      <w:r>
                        <w:tab/>
                      </w:r>
                      <w:r>
                        <w:tab/>
                      </w:r>
                      <w:r>
                        <w:tab/>
                      </w:r>
                      <w:r>
                        <w:tab/>
                      </w:r>
                    </w:p>
                    <w:p w14:paraId="050D0373" w14:textId="77777777" w:rsidR="006D00BE" w:rsidRDefault="002B4326" w:rsidP="00167A7D">
                      <w:pPr>
                        <w:rPr>
                          <w:noProof/>
                        </w:rPr>
                      </w:pPr>
                      <w:r>
                        <w:tab/>
                      </w:r>
                      <w:r>
                        <w:tab/>
                      </w:r>
                      <w:r>
                        <w:tab/>
                      </w:r>
                      <w:r>
                        <w:tab/>
                      </w:r>
                      <w:r>
                        <w:tab/>
                      </w:r>
                      <w:r>
                        <w:tab/>
                      </w:r>
                      <w:r>
                        <w:tab/>
                      </w:r>
                      <w:r>
                        <w:tab/>
                      </w:r>
                    </w:p>
                    <w:p w14:paraId="3529A56F" w14:textId="77777777" w:rsidR="006D00BE" w:rsidRDefault="006D00BE" w:rsidP="00167A7D">
                      <w:pPr>
                        <w:rPr>
                          <w:noProof/>
                        </w:rPr>
                      </w:pPr>
                    </w:p>
                    <w:p w14:paraId="19BC63CD" w14:textId="77777777" w:rsidR="006D00BE" w:rsidRDefault="006D00BE" w:rsidP="00167A7D">
                      <w:pPr>
                        <w:rPr>
                          <w:noProof/>
                        </w:rPr>
                      </w:pPr>
                    </w:p>
                    <w:p w14:paraId="6B4D6618" w14:textId="77777777" w:rsidR="006D00BE" w:rsidRDefault="006D00BE" w:rsidP="00167A7D">
                      <w:pPr>
                        <w:rPr>
                          <w:noProof/>
                        </w:rPr>
                      </w:pPr>
                    </w:p>
                    <w:p w14:paraId="13529085" w14:textId="77777777" w:rsidR="006D00BE" w:rsidRDefault="006D00BE" w:rsidP="00167A7D">
                      <w:pPr>
                        <w:rPr>
                          <w:noProof/>
                        </w:rPr>
                      </w:pPr>
                    </w:p>
                    <w:p w14:paraId="617F0413" w14:textId="77777777" w:rsidR="006D00BE" w:rsidRDefault="006D00BE" w:rsidP="00167A7D">
                      <w:pPr>
                        <w:rPr>
                          <w:noProof/>
                        </w:rPr>
                      </w:pPr>
                    </w:p>
                    <w:p w14:paraId="60CC2ADC" w14:textId="77777777" w:rsidR="006D00BE" w:rsidRDefault="006D00BE" w:rsidP="00167A7D">
                      <w:pPr>
                        <w:rPr>
                          <w:noProof/>
                        </w:rPr>
                      </w:pPr>
                    </w:p>
                    <w:p w14:paraId="13953196" w14:textId="77777777" w:rsidR="006D00BE" w:rsidRDefault="006D00BE" w:rsidP="00167A7D">
                      <w:pPr>
                        <w:rPr>
                          <w:noProof/>
                        </w:rPr>
                      </w:pPr>
                    </w:p>
                    <w:p w14:paraId="5D9BFE0A" w14:textId="77777777" w:rsidR="006D00BE" w:rsidRDefault="006D00BE" w:rsidP="00167A7D">
                      <w:pPr>
                        <w:rPr>
                          <w:noProof/>
                        </w:rPr>
                      </w:pPr>
                    </w:p>
                    <w:p w14:paraId="446DA877" w14:textId="77777777" w:rsidR="006D00BE" w:rsidRDefault="006D00BE" w:rsidP="00167A7D">
                      <w:pPr>
                        <w:rPr>
                          <w:noProof/>
                        </w:rPr>
                      </w:pPr>
                    </w:p>
                    <w:p w14:paraId="3DE4A71C" w14:textId="77777777" w:rsidR="006D00BE" w:rsidRDefault="006D00BE" w:rsidP="00167A7D">
                      <w:pPr>
                        <w:rPr>
                          <w:noProof/>
                        </w:rPr>
                      </w:pPr>
                    </w:p>
                    <w:p w14:paraId="07EBBAC3" w14:textId="77777777" w:rsidR="006D00BE" w:rsidRDefault="006D00BE" w:rsidP="00167A7D">
                      <w:pPr>
                        <w:rPr>
                          <w:noProof/>
                        </w:rPr>
                      </w:pPr>
                    </w:p>
                    <w:p w14:paraId="7968794B" w14:textId="77777777" w:rsidR="006D00BE" w:rsidRDefault="006D00BE" w:rsidP="00167A7D">
                      <w:pPr>
                        <w:rPr>
                          <w:noProof/>
                        </w:rPr>
                      </w:pPr>
                    </w:p>
                    <w:p w14:paraId="380223C3" w14:textId="77777777" w:rsidR="006D00BE" w:rsidRDefault="006D00BE" w:rsidP="00167A7D">
                      <w:pPr>
                        <w:rPr>
                          <w:noProof/>
                        </w:rPr>
                      </w:pPr>
                    </w:p>
                    <w:p w14:paraId="4522D0DF" w14:textId="77777777" w:rsidR="006D00BE" w:rsidRDefault="006D00BE" w:rsidP="00167A7D">
                      <w:pPr>
                        <w:rPr>
                          <w:noProof/>
                        </w:rPr>
                      </w:pPr>
                    </w:p>
                    <w:p w14:paraId="63B3DD77" w14:textId="77777777" w:rsidR="006D00BE" w:rsidRDefault="006D00BE" w:rsidP="00167A7D">
                      <w:pPr>
                        <w:rPr>
                          <w:noProof/>
                        </w:rPr>
                      </w:pPr>
                    </w:p>
                    <w:p w14:paraId="06441200" w14:textId="77777777" w:rsidR="006D00BE" w:rsidRDefault="006D00BE" w:rsidP="00167A7D">
                      <w:pPr>
                        <w:rPr>
                          <w:noProof/>
                        </w:rPr>
                      </w:pPr>
                    </w:p>
                    <w:p w14:paraId="7564CC9C" w14:textId="5F4A0188" w:rsidR="00BA443A" w:rsidRDefault="006D00BE" w:rsidP="00167A7D">
                      <w:r>
                        <w:rPr>
                          <w:noProof/>
                        </w:rPr>
                        <w:drawing>
                          <wp:inline distT="0" distB="0" distL="0" distR="0" wp14:anchorId="2B997980" wp14:editId="39D6EB48">
                            <wp:extent cx="1223645" cy="566251"/>
                            <wp:effectExtent l="0" t="0" r="0" b="571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applebees-logo-png-transparent.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223645" cy="566251"/>
                                    </a:xfrm>
                                    <a:prstGeom prst="rect">
                                      <a:avLst/>
                                    </a:prstGeom>
                                  </pic:spPr>
                                </pic:pic>
                              </a:graphicData>
                            </a:graphic>
                          </wp:inline>
                        </w:drawing>
                      </w:r>
                    </w:p>
                  </w:txbxContent>
                </v:textbox>
                <w10:wrap anchorx="margin" anchory="page"/>
                <w10:anchorlock/>
              </v:shape>
            </w:pict>
          </mc:Fallback>
        </mc:AlternateContent>
      </w:r>
      <w:r w:rsidR="002B4326">
        <w:tab/>
      </w:r>
      <w:r w:rsidR="002B4326">
        <w:tab/>
      </w:r>
      <w:r w:rsidR="002B4326">
        <w:tab/>
      </w:r>
      <w:r w:rsidR="00DD5DEF">
        <w:tab/>
      </w:r>
      <w:r w:rsidR="003E7C14">
        <w:br w:type="page"/>
      </w:r>
      <w:r w:rsidR="005A3CDD">
        <w:rPr>
          <w:noProof/>
        </w:rPr>
        <w:lastRenderedPageBreak/>
        <mc:AlternateContent>
          <mc:Choice Requires="wps">
            <w:drawing>
              <wp:inline distT="0" distB="0" distL="0" distR="0" wp14:anchorId="6B1C45BB" wp14:editId="112D7D07">
                <wp:extent cx="7319645" cy="9620885"/>
                <wp:effectExtent l="0" t="0" r="8255" b="5715"/>
                <wp:docPr id="1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9645" cy="9620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4BAEA0" w14:textId="1BE8084B" w:rsidR="00DD4464" w:rsidRPr="00DD4464" w:rsidRDefault="00DD4464" w:rsidP="00DD4464">
                            <w:pPr>
                              <w:pStyle w:val="Heading3"/>
                              <w:jc w:val="center"/>
                              <w:rPr>
                                <w:rFonts w:ascii="Arial Narrow" w:hAnsi="Arial Narrow" w:cs="Arial"/>
                                <w:color w:val="000000" w:themeColor="text1"/>
                                <w:sz w:val="32"/>
                                <w:szCs w:val="32"/>
                              </w:rPr>
                            </w:pPr>
                            <w:r w:rsidRPr="00DD4464">
                              <w:rPr>
                                <w:rFonts w:ascii="Arial Narrow" w:hAnsi="Arial Narrow" w:cs="Arial"/>
                                <w:color w:val="000000" w:themeColor="text1"/>
                                <w:sz w:val="32"/>
                                <w:szCs w:val="32"/>
                              </w:rPr>
                              <w:t>How to make good tenants into Better Tenants</w:t>
                            </w:r>
                            <w:r>
                              <w:rPr>
                                <w:rFonts w:ascii="Arial Narrow" w:hAnsi="Arial Narrow" w:cs="Arial"/>
                                <w:color w:val="000000" w:themeColor="text1"/>
                                <w:sz w:val="32"/>
                                <w:szCs w:val="32"/>
                              </w:rPr>
                              <w:t xml:space="preserve"> </w:t>
                            </w:r>
                            <w:proofErr w:type="gramStart"/>
                            <w:r w:rsidRPr="00DD4464">
                              <w:rPr>
                                <w:color w:val="000000"/>
                                <w:szCs w:val="24"/>
                                <w:shd w:val="clear" w:color="auto" w:fill="FFFFFF"/>
                              </w:rPr>
                              <w:t>By</w:t>
                            </w:r>
                            <w:proofErr w:type="gramEnd"/>
                            <w:r w:rsidRPr="00DD4464">
                              <w:rPr>
                                <w:color w:val="000000"/>
                                <w:szCs w:val="24"/>
                                <w:shd w:val="clear" w:color="auto" w:fill="FFFFFF"/>
                              </w:rPr>
                              <w:t xml:space="preserve"> John </w:t>
                            </w:r>
                            <w:proofErr w:type="spellStart"/>
                            <w:r w:rsidRPr="00DD4464">
                              <w:rPr>
                                <w:color w:val="000000"/>
                                <w:szCs w:val="24"/>
                                <w:shd w:val="clear" w:color="auto" w:fill="FFFFFF"/>
                              </w:rPr>
                              <w:t>Nuzzolese</w:t>
                            </w:r>
                            <w:proofErr w:type="spellEnd"/>
                          </w:p>
                          <w:p w14:paraId="23770D7D" w14:textId="725EEC93" w:rsidR="00DD4464" w:rsidRPr="00DD4464" w:rsidRDefault="00DD4464" w:rsidP="00DD4464">
                            <w:pPr>
                              <w:pStyle w:val="NormalWeb"/>
                              <w:rPr>
                                <w:rFonts w:ascii="Arial Narrow" w:hAnsi="Arial Narrow" w:cs="Arial"/>
                                <w:color w:val="000000" w:themeColor="text1"/>
                              </w:rPr>
                            </w:pPr>
                            <w:r w:rsidRPr="00DD4464">
                              <w:rPr>
                                <w:rFonts w:ascii="Arial Narrow" w:hAnsi="Arial Narrow" w:cs="Arial"/>
                                <w:color w:val="000000" w:themeColor="text1"/>
                              </w:rPr>
                              <w:t xml:space="preserve">We already know that the key to a successful tenancy is to first find a good tenant. Haven’t we often secured good tenants only to find they drift to the wayside and gradually become bad tenants? Why is that? There </w:t>
                            </w:r>
                            <w:proofErr w:type="gramStart"/>
                            <w:r w:rsidRPr="00DD4464">
                              <w:rPr>
                                <w:rFonts w:ascii="Arial Narrow" w:hAnsi="Arial Narrow" w:cs="Arial"/>
                                <w:color w:val="000000" w:themeColor="text1"/>
                              </w:rPr>
                              <w:t>are</w:t>
                            </w:r>
                            <w:proofErr w:type="gramEnd"/>
                            <w:r w:rsidRPr="00DD4464">
                              <w:rPr>
                                <w:rFonts w:ascii="Arial Narrow" w:hAnsi="Arial Narrow" w:cs="Arial"/>
                                <w:color w:val="000000" w:themeColor="text1"/>
                              </w:rPr>
                              <w:t xml:space="preserve"> a combination of reasons that this happens.  Let's explore how to make good tenants even better and how to keep them that way.</w:t>
                            </w:r>
                          </w:p>
                          <w:p w14:paraId="294D3453" w14:textId="77777777" w:rsidR="00DD4464" w:rsidRPr="00DD4464" w:rsidRDefault="00DD4464" w:rsidP="00DD4464">
                            <w:pPr>
                              <w:pStyle w:val="NormalWeb"/>
                              <w:rPr>
                                <w:rFonts w:ascii="Arial Narrow" w:hAnsi="Arial Narrow" w:cs="Arial"/>
                                <w:color w:val="000000" w:themeColor="text1"/>
                              </w:rPr>
                            </w:pPr>
                            <w:r w:rsidRPr="00DD4464">
                              <w:rPr>
                                <w:rFonts w:ascii="Arial Narrow" w:hAnsi="Arial Narrow" w:cs="Arial"/>
                                <w:color w:val="000000" w:themeColor="text1"/>
                              </w:rPr>
                              <w:t xml:space="preserve">Now that you have a good tenant you have already screened, accepted and signed a lease with, you may be tempted to feel like your job is finished for now. The property is rented! Now you can take a vacation, right? Wrong. The job is never over unless you sell your rental property and retire somewhere nice, never to see or speak to another tenant again. Are you going to do that anytime soon? OK, so </w:t>
                            </w:r>
                            <w:proofErr w:type="spellStart"/>
                            <w:proofErr w:type="gramStart"/>
                            <w:r w:rsidRPr="00DD4464">
                              <w:rPr>
                                <w:rFonts w:ascii="Arial Narrow" w:hAnsi="Arial Narrow" w:cs="Arial"/>
                                <w:color w:val="000000" w:themeColor="text1"/>
                              </w:rPr>
                              <w:t>lets</w:t>
                            </w:r>
                            <w:proofErr w:type="spellEnd"/>
                            <w:proofErr w:type="gramEnd"/>
                            <w:r w:rsidRPr="00DD4464">
                              <w:rPr>
                                <w:rFonts w:ascii="Arial Narrow" w:hAnsi="Arial Narrow" w:cs="Arial"/>
                                <w:color w:val="000000" w:themeColor="text1"/>
                              </w:rPr>
                              <w:t xml:space="preserve"> talk about making good tenants even better.</w:t>
                            </w:r>
                          </w:p>
                          <w:p w14:paraId="11DD2BAC" w14:textId="77777777" w:rsidR="00DD4464" w:rsidRPr="00DD4464" w:rsidRDefault="00DD4464" w:rsidP="00DD4464">
                            <w:pPr>
                              <w:numPr>
                                <w:ilvl w:val="0"/>
                                <w:numId w:val="45"/>
                              </w:numPr>
                              <w:spacing w:before="100" w:beforeAutospacing="1" w:after="100" w:afterAutospacing="1" w:line="240" w:lineRule="auto"/>
                              <w:rPr>
                                <w:rFonts w:ascii="Arial Narrow" w:hAnsi="Arial Narrow" w:cs="Arial"/>
                                <w:color w:val="000000" w:themeColor="text1"/>
                                <w:szCs w:val="24"/>
                              </w:rPr>
                            </w:pPr>
                            <w:r w:rsidRPr="00DD4464">
                              <w:rPr>
                                <w:rFonts w:ascii="Arial Narrow" w:hAnsi="Arial Narrow" w:cs="Arial"/>
                                <w:b/>
                                <w:bCs/>
                                <w:color w:val="000000" w:themeColor="text1"/>
                                <w:szCs w:val="24"/>
                              </w:rPr>
                              <w:t>Emphasize the most important lease clauses.</w:t>
                            </w:r>
                            <w:r w:rsidRPr="00DD4464">
                              <w:rPr>
                                <w:rFonts w:ascii="Arial Narrow" w:hAnsi="Arial Narrow" w:cs="Arial"/>
                                <w:color w:val="000000" w:themeColor="text1"/>
                                <w:szCs w:val="24"/>
                              </w:rPr>
                              <w:t> If you haven’t already done so when you carefully went over the lease personally and emphasized the important items to your tenant, do it as soon as possible. (I hope you used my LPA Lease - I’m personally biased</w:t>
                            </w:r>
                            <w:proofErr w:type="gramStart"/>
                            <w:r w:rsidRPr="00DD4464">
                              <w:rPr>
                                <w:rFonts w:ascii="Arial Narrow" w:hAnsi="Arial Narrow" w:cs="Arial"/>
                                <w:color w:val="000000" w:themeColor="text1"/>
                                <w:szCs w:val="24"/>
                              </w:rPr>
                              <w:t>.)You</w:t>
                            </w:r>
                            <w:proofErr w:type="gramEnd"/>
                            <w:r w:rsidRPr="00DD4464">
                              <w:rPr>
                                <w:rFonts w:ascii="Arial Narrow" w:hAnsi="Arial Narrow" w:cs="Arial"/>
                                <w:color w:val="000000" w:themeColor="text1"/>
                                <w:szCs w:val="24"/>
                              </w:rPr>
                              <w:t xml:space="preserve"> can even do it with a follow up letter welcoming the tenants to their new home an reminding them of those key elements in your lease that are most important to you. Some landlords even send the tenant a spare copy of the lease with certain clauses highlighted.</w:t>
                            </w:r>
                          </w:p>
                          <w:p w14:paraId="6CE11EF4" w14:textId="77777777" w:rsidR="00DD4464" w:rsidRPr="00DD4464" w:rsidRDefault="00DD4464" w:rsidP="00DD4464">
                            <w:pPr>
                              <w:numPr>
                                <w:ilvl w:val="0"/>
                                <w:numId w:val="45"/>
                              </w:numPr>
                              <w:spacing w:before="100" w:beforeAutospacing="1" w:after="100" w:afterAutospacing="1" w:line="240" w:lineRule="auto"/>
                              <w:rPr>
                                <w:rFonts w:ascii="Arial Narrow" w:hAnsi="Arial Narrow" w:cs="Arial"/>
                                <w:color w:val="000000" w:themeColor="text1"/>
                                <w:szCs w:val="24"/>
                              </w:rPr>
                            </w:pPr>
                            <w:r w:rsidRPr="00DD4464">
                              <w:rPr>
                                <w:rFonts w:ascii="Arial Narrow" w:hAnsi="Arial Narrow" w:cs="Arial"/>
                                <w:b/>
                                <w:bCs/>
                                <w:color w:val="000000" w:themeColor="text1"/>
                                <w:szCs w:val="24"/>
                              </w:rPr>
                              <w:t>Tell the tenants that you report</w:t>
                            </w:r>
                            <w:r w:rsidRPr="00DD4464">
                              <w:rPr>
                                <w:rFonts w:ascii="Arial Narrow" w:hAnsi="Arial Narrow" w:cs="Arial"/>
                                <w:color w:val="000000" w:themeColor="text1"/>
                                <w:szCs w:val="24"/>
                              </w:rPr>
                              <w:t xml:space="preserve"> to "National Tenant and Credit Reporting Bureaus”. The reason I phrased it like that is because I don’t want you to feel like you may be telling a lie. Reporting to a “National Tenant and </w:t>
                            </w:r>
                            <w:proofErr w:type="spellStart"/>
                            <w:r w:rsidRPr="00DD4464">
                              <w:rPr>
                                <w:rFonts w:ascii="Arial Narrow" w:hAnsi="Arial Narrow" w:cs="Arial"/>
                                <w:color w:val="000000" w:themeColor="text1"/>
                                <w:szCs w:val="24"/>
                              </w:rPr>
                              <w:t>and</w:t>
                            </w:r>
                            <w:proofErr w:type="spellEnd"/>
                            <w:r w:rsidRPr="00DD4464">
                              <w:rPr>
                                <w:rFonts w:ascii="Arial Narrow" w:hAnsi="Arial Narrow" w:cs="Arial"/>
                                <w:color w:val="000000" w:themeColor="text1"/>
                                <w:szCs w:val="24"/>
                              </w:rPr>
                              <w:t xml:space="preserve"> Credit Bureau” could mean the LPA's </w:t>
                            </w:r>
                            <w:hyperlink r:id="rId20" w:tgtFrame="new" w:history="1">
                              <w:r w:rsidRPr="00DD4464">
                                <w:rPr>
                                  <w:rStyle w:val="Hyperlink"/>
                                  <w:rFonts w:ascii="Arial Narrow" w:hAnsi="Arial Narrow" w:cs="Arial"/>
                                  <w:color w:val="000000" w:themeColor="text1"/>
                                  <w:szCs w:val="24"/>
                                </w:rPr>
                                <w:t>"National Tenant Rating Bureau or Deadbeat Database"</w:t>
                              </w:r>
                            </w:hyperlink>
                            <w:r w:rsidRPr="00DD4464">
                              <w:rPr>
                                <w:rFonts w:ascii="Arial Narrow" w:hAnsi="Arial Narrow" w:cs="Arial"/>
                                <w:color w:val="000000" w:themeColor="text1"/>
                                <w:szCs w:val="24"/>
                              </w:rPr>
                              <w:t>…. Or it could also mean that you are ready to use The LPA site to </w:t>
                            </w:r>
                            <w:hyperlink r:id="rId21" w:tgtFrame="new" w:history="1">
                              <w:r w:rsidRPr="00DD4464">
                                <w:rPr>
                                  <w:rStyle w:val="Hyperlink"/>
                                  <w:rFonts w:ascii="Arial Narrow" w:hAnsi="Arial Narrow" w:cs="Arial"/>
                                  <w:color w:val="000000" w:themeColor="text1"/>
                                  <w:szCs w:val="24"/>
                                </w:rPr>
                                <w:t>“prepare a delinquency report"</w:t>
                              </w:r>
                            </w:hyperlink>
                            <w:r w:rsidRPr="00DD4464">
                              <w:rPr>
                                <w:rFonts w:ascii="Arial Narrow" w:hAnsi="Arial Narrow" w:cs="Arial"/>
                                <w:color w:val="000000" w:themeColor="text1"/>
                                <w:szCs w:val="24"/>
                              </w:rPr>
                              <w:t> to the three major credit bureaus. You’d be amazed at the results I have achieved by telling new tenants not to pay late because it can affect their credit rating. I inform them that they may not qualify for a car loan or mortgage in the future if they are not careful about their rent payment. I say, “PLEASE DON’T RENT FROM ME if you think you will have trouble paying the rent on time. You seem like such a nice couple. I’d HATE to ruin your credit and damage your financial future.”</w:t>
                            </w:r>
                          </w:p>
                          <w:p w14:paraId="136D5CB2" w14:textId="77777777" w:rsidR="00DD4464" w:rsidRPr="00DD4464" w:rsidRDefault="00DD4464" w:rsidP="00DD4464">
                            <w:pPr>
                              <w:numPr>
                                <w:ilvl w:val="0"/>
                                <w:numId w:val="45"/>
                              </w:numPr>
                              <w:spacing w:before="100" w:beforeAutospacing="1" w:after="100" w:afterAutospacing="1" w:line="240" w:lineRule="auto"/>
                              <w:rPr>
                                <w:rFonts w:ascii="Arial Narrow" w:hAnsi="Arial Narrow" w:cs="Arial"/>
                                <w:color w:val="000000" w:themeColor="text1"/>
                                <w:szCs w:val="24"/>
                              </w:rPr>
                            </w:pPr>
                            <w:r w:rsidRPr="00DD4464">
                              <w:rPr>
                                <w:rFonts w:ascii="Arial Narrow" w:hAnsi="Arial Narrow" w:cs="Arial"/>
                                <w:b/>
                                <w:bCs/>
                                <w:color w:val="000000" w:themeColor="text1"/>
                                <w:szCs w:val="24"/>
                              </w:rPr>
                              <w:t>Enforce your lease</w:t>
                            </w:r>
                            <w:r w:rsidRPr="00DD4464">
                              <w:rPr>
                                <w:rFonts w:ascii="Arial Narrow" w:hAnsi="Arial Narrow" w:cs="Arial"/>
                                <w:color w:val="000000" w:themeColor="text1"/>
                                <w:szCs w:val="24"/>
                              </w:rPr>
                              <w:t> with </w:t>
                            </w:r>
                            <w:hyperlink r:id="rId22" w:tgtFrame="new" w:history="1">
                              <w:r w:rsidRPr="00DD4464">
                                <w:rPr>
                                  <w:rStyle w:val="Hyperlink"/>
                                  <w:rFonts w:ascii="Arial Narrow" w:hAnsi="Arial Narrow" w:cs="Arial"/>
                                  <w:color w:val="000000" w:themeColor="text1"/>
                                  <w:szCs w:val="24"/>
                                </w:rPr>
                                <w:t>“Essential Landlord Forms”</w:t>
                              </w:r>
                            </w:hyperlink>
                            <w:r w:rsidRPr="00DD4464">
                              <w:rPr>
                                <w:rFonts w:ascii="Arial Narrow" w:hAnsi="Arial Narrow" w:cs="Arial"/>
                                <w:color w:val="000000" w:themeColor="text1"/>
                                <w:szCs w:val="24"/>
                              </w:rPr>
                              <w:t> that will support your lease. When a tenant gets out of line, correct the situation with a professional form. Nip the problem in the bud before a small problem becomes a disaster. If you do not send a late notice as soon as the rent is late, the tenant will continue to be late. If you are inconsistent with sending the late notice, the rent may consistently be late. Have you ever heard the old adage “Familiarity breeds contempt</w:t>
                            </w:r>
                            <w:proofErr w:type="gramStart"/>
                            <w:r w:rsidRPr="00DD4464">
                              <w:rPr>
                                <w:rFonts w:ascii="Arial Narrow" w:hAnsi="Arial Narrow" w:cs="Arial"/>
                                <w:color w:val="000000" w:themeColor="text1"/>
                                <w:szCs w:val="24"/>
                              </w:rPr>
                              <w:t>” ?</w:t>
                            </w:r>
                            <w:proofErr w:type="gramEnd"/>
                            <w:r w:rsidRPr="00DD4464">
                              <w:rPr>
                                <w:rFonts w:ascii="Arial Narrow" w:hAnsi="Arial Narrow" w:cs="Arial"/>
                                <w:color w:val="000000" w:themeColor="text1"/>
                                <w:szCs w:val="24"/>
                              </w:rPr>
                              <w:t xml:space="preserve"> Well, when a tenant becomes comfortable enough to think the landlord is a friend, he often loses the professional respect he may have once had. So, enforcing the lease with professional forms is the way to go.</w:t>
                            </w:r>
                          </w:p>
                          <w:p w14:paraId="6589DB6C" w14:textId="77777777" w:rsidR="00DD4464" w:rsidRPr="00DD4464" w:rsidRDefault="00DD4464" w:rsidP="00DD4464">
                            <w:pPr>
                              <w:numPr>
                                <w:ilvl w:val="0"/>
                                <w:numId w:val="45"/>
                              </w:numPr>
                              <w:spacing w:before="100" w:beforeAutospacing="1" w:after="100" w:afterAutospacing="1" w:line="240" w:lineRule="auto"/>
                              <w:rPr>
                                <w:rFonts w:ascii="Arial Narrow" w:hAnsi="Arial Narrow" w:cs="Arial"/>
                                <w:color w:val="000000" w:themeColor="text1"/>
                                <w:szCs w:val="24"/>
                              </w:rPr>
                            </w:pPr>
                            <w:r w:rsidRPr="00DD4464">
                              <w:rPr>
                                <w:rFonts w:ascii="Arial Narrow" w:hAnsi="Arial Narrow" w:cs="Arial"/>
                                <w:b/>
                                <w:bCs/>
                                <w:color w:val="000000" w:themeColor="text1"/>
                                <w:szCs w:val="24"/>
                              </w:rPr>
                              <w:t>Enforce penalties such as late fees.</w:t>
                            </w:r>
                            <w:r w:rsidRPr="00DD4464">
                              <w:rPr>
                                <w:rFonts w:ascii="Arial Narrow" w:hAnsi="Arial Narrow" w:cs="Arial"/>
                                <w:color w:val="000000" w:themeColor="text1"/>
                                <w:szCs w:val="24"/>
                              </w:rPr>
                              <w:t> Using a professional form is great, but it has to pack a punch to get the results you want. Don’t be afraid to hit a tenant with the late charge whenever the tenant is late. I’ve had tenants tell me they were late just to see if the late fee would be enforced! Use a </w:t>
                            </w:r>
                            <w:hyperlink r:id="rId23" w:tgtFrame="new" w:history="1">
                              <w:r w:rsidRPr="00DD4464">
                                <w:rPr>
                                  <w:rStyle w:val="Hyperlink"/>
                                  <w:rFonts w:ascii="Arial Narrow" w:hAnsi="Arial Narrow" w:cs="Arial"/>
                                  <w:color w:val="000000" w:themeColor="text1"/>
                                  <w:szCs w:val="24"/>
                                </w:rPr>
                                <w:t>“Late Charge Due Notice”</w:t>
                              </w:r>
                            </w:hyperlink>
                            <w:r w:rsidRPr="00DD4464">
                              <w:rPr>
                                <w:rFonts w:ascii="Arial Narrow" w:hAnsi="Arial Narrow" w:cs="Arial"/>
                                <w:color w:val="000000" w:themeColor="text1"/>
                                <w:szCs w:val="24"/>
                              </w:rPr>
                              <w:t> or an </w:t>
                            </w:r>
                            <w:hyperlink r:id="rId24" w:tgtFrame="new" w:history="1">
                              <w:r w:rsidRPr="00DD4464">
                                <w:rPr>
                                  <w:rStyle w:val="Hyperlink"/>
                                  <w:rFonts w:ascii="Arial Narrow" w:hAnsi="Arial Narrow" w:cs="Arial"/>
                                  <w:color w:val="000000" w:themeColor="text1"/>
                                  <w:szCs w:val="24"/>
                                </w:rPr>
                                <w:t>“Urgent Late Notice”</w:t>
                              </w:r>
                            </w:hyperlink>
                            <w:r w:rsidRPr="00DD4464">
                              <w:rPr>
                                <w:rFonts w:ascii="Arial Narrow" w:hAnsi="Arial Narrow" w:cs="Arial"/>
                                <w:color w:val="000000" w:themeColor="text1"/>
                                <w:szCs w:val="24"/>
                              </w:rPr>
                              <w:t> to collect rent and late fees before too much time passes by.</w:t>
                            </w:r>
                          </w:p>
                          <w:p w14:paraId="74B3B85D" w14:textId="77777777" w:rsidR="00DD4464" w:rsidRPr="00DD4464" w:rsidRDefault="00DD4464" w:rsidP="00DD4464">
                            <w:pPr>
                              <w:numPr>
                                <w:ilvl w:val="0"/>
                                <w:numId w:val="45"/>
                              </w:numPr>
                              <w:spacing w:before="100" w:beforeAutospacing="1" w:after="100" w:afterAutospacing="1" w:line="240" w:lineRule="auto"/>
                              <w:rPr>
                                <w:rFonts w:ascii="Arial Narrow" w:hAnsi="Arial Narrow"/>
                                <w:color w:val="000000" w:themeColor="text1"/>
                                <w:szCs w:val="24"/>
                              </w:rPr>
                            </w:pPr>
                            <w:r w:rsidRPr="00DD4464">
                              <w:rPr>
                                <w:rFonts w:ascii="Arial Narrow" w:hAnsi="Arial Narrow"/>
                                <w:b/>
                                <w:bCs/>
                                <w:color w:val="000000" w:themeColor="text1"/>
                                <w:szCs w:val="24"/>
                              </w:rPr>
                              <w:t>Allowing an Early Payment Discount</w:t>
                            </w:r>
                            <w:r w:rsidRPr="00DD4464">
                              <w:rPr>
                                <w:rFonts w:ascii="Arial Narrow" w:hAnsi="Arial Narrow"/>
                                <w:color w:val="000000" w:themeColor="text1"/>
                                <w:szCs w:val="24"/>
                              </w:rPr>
                              <w:t> is another effective tactic to get the rent paid on time or early. Everyone wants to save money. And that money adds up over the year, so make sure the tenants know about it. If you didn’t use the clause in your lease, you can always send them the </w:t>
                            </w:r>
                            <w:hyperlink r:id="rId25" w:tgtFrame="new" w:history="1">
                              <w:r w:rsidRPr="00DD4464">
                                <w:rPr>
                                  <w:rStyle w:val="Hyperlink"/>
                                  <w:rFonts w:ascii="Arial Narrow" w:hAnsi="Arial Narrow"/>
                                  <w:color w:val="000000" w:themeColor="text1"/>
                                  <w:szCs w:val="24"/>
                                </w:rPr>
                                <w:t>“Early Payment Discount Voucher”</w:t>
                              </w:r>
                            </w:hyperlink>
                            <w:r w:rsidRPr="00DD4464">
                              <w:rPr>
                                <w:rFonts w:ascii="Arial Narrow" w:hAnsi="Arial Narrow"/>
                                <w:color w:val="000000" w:themeColor="text1"/>
                                <w:szCs w:val="24"/>
                              </w:rPr>
                              <w:t> found in Essential Forms.</w:t>
                            </w:r>
                          </w:p>
                          <w:p w14:paraId="2DB4CAD6" w14:textId="77777777" w:rsidR="00DD4464" w:rsidRPr="00DD4464" w:rsidRDefault="00DD4464" w:rsidP="00DD4464">
                            <w:pPr>
                              <w:numPr>
                                <w:ilvl w:val="0"/>
                                <w:numId w:val="45"/>
                              </w:numPr>
                              <w:spacing w:before="100" w:beforeAutospacing="1" w:after="100" w:afterAutospacing="1" w:line="240" w:lineRule="auto"/>
                              <w:rPr>
                                <w:rFonts w:ascii="Arial Narrow" w:hAnsi="Arial Narrow"/>
                                <w:color w:val="000000" w:themeColor="text1"/>
                                <w:szCs w:val="24"/>
                              </w:rPr>
                            </w:pPr>
                            <w:r w:rsidRPr="00DD4464">
                              <w:rPr>
                                <w:rFonts w:ascii="Arial Narrow" w:hAnsi="Arial Narrow"/>
                                <w:b/>
                                <w:bCs/>
                                <w:color w:val="000000" w:themeColor="text1"/>
                                <w:szCs w:val="24"/>
                              </w:rPr>
                              <w:t>Routine Inspections</w:t>
                            </w:r>
                            <w:r w:rsidRPr="00DD4464">
                              <w:rPr>
                                <w:rFonts w:ascii="Arial Narrow" w:hAnsi="Arial Narrow"/>
                                <w:color w:val="000000" w:themeColor="text1"/>
                                <w:szCs w:val="24"/>
                              </w:rPr>
                              <w:t> aren’t always as important as the expectation of routine interior inspections. When the tenant is expecting an inspection of the premises by the landlord or manager, the property is usually kept ready to pass the inspection. Many landlords will inspect on regular intervals prearranged with the tenant. Others will do surprise inspections, and some just emphasize that they will be doing inspections, but just don’t get around to it. Even if you can’t get around to it, it may be a good idea to send the tenant a note from time to time to tell them of an upcoming inspection. The main thing is that your property is cared for properly.</w:t>
                            </w:r>
                          </w:p>
                          <w:p w14:paraId="0BD641BF" w14:textId="77777777" w:rsidR="00DD4464" w:rsidRPr="00DD4464" w:rsidRDefault="00DD4464" w:rsidP="00DD4464">
                            <w:pPr>
                              <w:pStyle w:val="NormalWeb"/>
                              <w:ind w:left="720"/>
                              <w:rPr>
                                <w:rFonts w:ascii="Arial Narrow" w:hAnsi="Arial Narrow"/>
                                <w:color w:val="000000" w:themeColor="text1"/>
                              </w:rPr>
                            </w:pPr>
                            <w:r w:rsidRPr="00DD4464">
                              <w:rPr>
                                <w:rFonts w:ascii="Arial Narrow" w:hAnsi="Arial Narrow"/>
                                <w:color w:val="000000" w:themeColor="text1"/>
                              </w:rPr>
                              <w:t>Keeping good tenants good or better is an ongoing process that we as landlords continue to improve with experience. It all starts with understanding and agreeing with each other. After that, it’s just a matter of professional communication.</w:t>
                            </w:r>
                          </w:p>
                          <w:p w14:paraId="3DBDF970" w14:textId="1135CF8E" w:rsidR="00763B80" w:rsidRPr="0003669E" w:rsidRDefault="007E68AB" w:rsidP="0003669E">
                            <w:pPr>
                              <w:spacing w:line="240" w:lineRule="auto"/>
                              <w:rPr>
                                <w:rFonts w:ascii="Times New Roman" w:eastAsia="Times New Roman" w:hAnsi="Times New Roman" w:cs="Times New Roman"/>
                                <w:szCs w:val="24"/>
                              </w:rPr>
                            </w:pPr>
                            <w:r w:rsidRPr="00884A48">
                              <w:rPr>
                                <w:rFonts w:asciiTheme="minorHAnsi" w:hAnsiTheme="minorHAnsi" w:cstheme="minorHAnsi"/>
                                <w:color w:val="050505"/>
                                <w:sz w:val="20"/>
                                <w:szCs w:val="20"/>
                              </w:rPr>
                              <w:br/>
                            </w:r>
                          </w:p>
                          <w:p w14:paraId="209FC62B" w14:textId="794C3335" w:rsidR="00B44F3B" w:rsidRPr="00DD4464" w:rsidRDefault="00DD4464" w:rsidP="00DD4464">
                            <w:pPr>
                              <w:jc w:val="center"/>
                              <w:rPr>
                                <w:rFonts w:asciiTheme="minorHAnsi" w:hAnsiTheme="minorHAnsi" w:cstheme="minorHAnsi"/>
                                <w:szCs w:val="24"/>
                              </w:rPr>
                            </w:pPr>
                            <w:r w:rsidRPr="00DD4464">
                              <w:rPr>
                                <w:rFonts w:asciiTheme="minorHAnsi" w:hAnsiTheme="minorHAnsi" w:cstheme="minorHAnsi"/>
                                <w:szCs w:val="24"/>
                              </w:rPr>
                              <w:t>This article and other</w:t>
                            </w:r>
                            <w:r>
                              <w:rPr>
                                <w:rFonts w:asciiTheme="minorHAnsi" w:hAnsiTheme="minorHAnsi" w:cstheme="minorHAnsi"/>
                                <w:szCs w:val="24"/>
                              </w:rPr>
                              <w:t xml:space="preserve"> great articles </w:t>
                            </w:r>
                            <w:r w:rsidRPr="00DD4464">
                              <w:rPr>
                                <w:rFonts w:asciiTheme="minorHAnsi" w:hAnsiTheme="minorHAnsi" w:cstheme="minorHAnsi"/>
                                <w:szCs w:val="24"/>
                              </w:rPr>
                              <w:t xml:space="preserve">can be found at </w:t>
                            </w:r>
                            <w:r w:rsidRPr="00DD4464">
                              <w:rPr>
                                <w:rFonts w:asciiTheme="minorHAnsi" w:hAnsiTheme="minorHAnsi" w:cstheme="minorHAnsi"/>
                                <w:b/>
                                <w:bCs/>
                                <w:color w:val="000000"/>
                                <w:szCs w:val="24"/>
                                <w:shd w:val="clear" w:color="auto" w:fill="FFFFFF"/>
                              </w:rPr>
                              <w:t>www.theLPA.com</w:t>
                            </w:r>
                          </w:p>
                          <w:p w14:paraId="43C4F336" w14:textId="77777777" w:rsidR="007765A2" w:rsidRDefault="007765A2" w:rsidP="007765A2">
                            <w:pPr>
                              <w:rPr>
                                <w:bCs/>
                                <w:sz w:val="28"/>
                                <w:szCs w:val="28"/>
                              </w:rPr>
                            </w:pPr>
                          </w:p>
                          <w:p w14:paraId="75B34857" w14:textId="77777777" w:rsidR="007765A2" w:rsidRDefault="007765A2" w:rsidP="007765A2">
                            <w:pPr>
                              <w:rPr>
                                <w:bCs/>
                                <w:sz w:val="28"/>
                                <w:szCs w:val="28"/>
                              </w:rPr>
                            </w:pPr>
                          </w:p>
                          <w:p w14:paraId="79EB16C1" w14:textId="77777777" w:rsidR="007765A2" w:rsidRDefault="007765A2" w:rsidP="007765A2">
                            <w:pPr>
                              <w:rPr>
                                <w:bCs/>
                                <w:sz w:val="28"/>
                                <w:szCs w:val="28"/>
                              </w:rPr>
                            </w:pPr>
                          </w:p>
                          <w:p w14:paraId="4AD4F2B5" w14:textId="77777777" w:rsidR="007765A2" w:rsidRPr="00C01A6E" w:rsidRDefault="007765A2" w:rsidP="007765A2">
                            <w:pPr>
                              <w:rPr>
                                <w:bCs/>
                                <w:sz w:val="28"/>
                                <w:szCs w:val="28"/>
                              </w:rPr>
                            </w:pPr>
                          </w:p>
                          <w:p w14:paraId="666FE8B0" w14:textId="77777777" w:rsidR="007765A2" w:rsidRDefault="007765A2" w:rsidP="007765A2">
                            <w:pPr>
                              <w:jc w:val="center"/>
                              <w:rPr>
                                <w:bCs/>
                                <w:sz w:val="28"/>
                                <w:szCs w:val="28"/>
                              </w:rPr>
                            </w:pPr>
                          </w:p>
                          <w:p w14:paraId="6E3E8718" w14:textId="77777777" w:rsidR="007765A2" w:rsidRDefault="007765A2" w:rsidP="007765A2"/>
                          <w:p w14:paraId="6FD197C8" w14:textId="77777777" w:rsidR="007765A2" w:rsidRDefault="007765A2" w:rsidP="007765A2"/>
                          <w:p w14:paraId="3CFD9BCE" w14:textId="31317D16" w:rsidR="00942E48" w:rsidRPr="00BF00F8" w:rsidRDefault="00942E48" w:rsidP="00343256">
                            <w:pPr>
                              <w:spacing w:line="225" w:lineRule="atLeast"/>
                              <w:rPr>
                                <w:rFonts w:ascii="Times New Roman" w:hAnsi="Times New Roman" w:cs="Times New Roman"/>
                                <w:b/>
                                <w:bCs/>
                                <w:sz w:val="26"/>
                                <w:szCs w:val="26"/>
                                <w:u w:val="single"/>
                              </w:rPr>
                            </w:pPr>
                          </w:p>
                        </w:txbxContent>
                      </wps:txbx>
                      <wps:bodyPr rot="0" vert="horz" wrap="square" lIns="0" tIns="0" rIns="0" bIns="0" anchor="t" anchorCtr="0" upright="1">
                        <a:noAutofit/>
                      </wps:bodyPr>
                    </wps:wsp>
                  </a:graphicData>
                </a:graphic>
              </wp:inline>
            </w:drawing>
          </mc:Choice>
          <mc:Fallback>
            <w:pict>
              <v:shape w14:anchorId="6B1C45BB" id="Text Box 3" o:spid="_x0000_s1031" type="#_x0000_t202" style="width:576.35pt;height:757.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" filled="f" stroked="f">
                <v:textbox inset="0,0,0,0">
                  <w:txbxContent>
                    <w:p w14:paraId="654BAEA0" w14:textId="1BE8084B" w:rsidR="00DD4464" w:rsidRPr="00DD4464" w:rsidRDefault="00DD4464" w:rsidP="00DD4464">
                      <w:pPr>
                        <w:pStyle w:val="Heading3"/>
                        <w:jc w:val="center"/>
                        <w:rPr>
                          <w:rFonts w:ascii="Arial Narrow" w:hAnsi="Arial Narrow" w:cs="Arial"/>
                          <w:color w:val="000000" w:themeColor="text1"/>
                          <w:sz w:val="32"/>
                          <w:szCs w:val="32"/>
                        </w:rPr>
                      </w:pPr>
                      <w:r w:rsidRPr="00DD4464">
                        <w:rPr>
                          <w:rFonts w:ascii="Arial Narrow" w:hAnsi="Arial Narrow" w:cs="Arial"/>
                          <w:color w:val="000000" w:themeColor="text1"/>
                          <w:sz w:val="32"/>
                          <w:szCs w:val="32"/>
                        </w:rPr>
                        <w:t>How to make good tenants into Better Tenants</w:t>
                      </w:r>
                      <w:r>
                        <w:rPr>
                          <w:rFonts w:ascii="Arial Narrow" w:hAnsi="Arial Narrow" w:cs="Arial"/>
                          <w:color w:val="000000" w:themeColor="text1"/>
                          <w:sz w:val="32"/>
                          <w:szCs w:val="32"/>
                        </w:rPr>
                        <w:t xml:space="preserve"> </w:t>
                      </w:r>
                      <w:proofErr w:type="gramStart"/>
                      <w:r w:rsidRPr="00DD4464">
                        <w:rPr>
                          <w:color w:val="000000"/>
                          <w:szCs w:val="24"/>
                          <w:shd w:val="clear" w:color="auto" w:fill="FFFFFF"/>
                        </w:rPr>
                        <w:t>By</w:t>
                      </w:r>
                      <w:proofErr w:type="gramEnd"/>
                      <w:r w:rsidRPr="00DD4464">
                        <w:rPr>
                          <w:color w:val="000000"/>
                          <w:szCs w:val="24"/>
                          <w:shd w:val="clear" w:color="auto" w:fill="FFFFFF"/>
                        </w:rPr>
                        <w:t xml:space="preserve"> John </w:t>
                      </w:r>
                      <w:proofErr w:type="spellStart"/>
                      <w:r w:rsidRPr="00DD4464">
                        <w:rPr>
                          <w:color w:val="000000"/>
                          <w:szCs w:val="24"/>
                          <w:shd w:val="clear" w:color="auto" w:fill="FFFFFF"/>
                        </w:rPr>
                        <w:t>Nuzzolese</w:t>
                      </w:r>
                      <w:proofErr w:type="spellEnd"/>
                    </w:p>
                    <w:p w14:paraId="23770D7D" w14:textId="725EEC93" w:rsidR="00DD4464" w:rsidRPr="00DD4464" w:rsidRDefault="00DD4464" w:rsidP="00DD4464">
                      <w:pPr>
                        <w:pStyle w:val="NormalWeb"/>
                        <w:rPr>
                          <w:rFonts w:ascii="Arial Narrow" w:hAnsi="Arial Narrow" w:cs="Arial"/>
                          <w:color w:val="000000" w:themeColor="text1"/>
                        </w:rPr>
                      </w:pPr>
                      <w:r w:rsidRPr="00DD4464">
                        <w:rPr>
                          <w:rFonts w:ascii="Arial Narrow" w:hAnsi="Arial Narrow" w:cs="Arial"/>
                          <w:color w:val="000000" w:themeColor="text1"/>
                        </w:rPr>
                        <w:t xml:space="preserve">We already know that the key to a successful tenancy is to first find a good tenant. Haven’t we often secured good tenants only to find they drift to the wayside and gradually become bad tenants? Why is that? There </w:t>
                      </w:r>
                      <w:proofErr w:type="gramStart"/>
                      <w:r w:rsidRPr="00DD4464">
                        <w:rPr>
                          <w:rFonts w:ascii="Arial Narrow" w:hAnsi="Arial Narrow" w:cs="Arial"/>
                          <w:color w:val="000000" w:themeColor="text1"/>
                        </w:rPr>
                        <w:t>are</w:t>
                      </w:r>
                      <w:proofErr w:type="gramEnd"/>
                      <w:r w:rsidRPr="00DD4464">
                        <w:rPr>
                          <w:rFonts w:ascii="Arial Narrow" w:hAnsi="Arial Narrow" w:cs="Arial"/>
                          <w:color w:val="000000" w:themeColor="text1"/>
                        </w:rPr>
                        <w:t xml:space="preserve"> a combination of reasons that this happens.  Let's explore how to make good tenants even better and how to keep them that way.</w:t>
                      </w:r>
                    </w:p>
                    <w:p w14:paraId="294D3453" w14:textId="77777777" w:rsidR="00DD4464" w:rsidRPr="00DD4464" w:rsidRDefault="00DD4464" w:rsidP="00DD4464">
                      <w:pPr>
                        <w:pStyle w:val="NormalWeb"/>
                        <w:rPr>
                          <w:rFonts w:ascii="Arial Narrow" w:hAnsi="Arial Narrow" w:cs="Arial"/>
                          <w:color w:val="000000" w:themeColor="text1"/>
                        </w:rPr>
                      </w:pPr>
                      <w:r w:rsidRPr="00DD4464">
                        <w:rPr>
                          <w:rFonts w:ascii="Arial Narrow" w:hAnsi="Arial Narrow" w:cs="Arial"/>
                          <w:color w:val="000000" w:themeColor="text1"/>
                        </w:rPr>
                        <w:t xml:space="preserve">Now that you have a good tenant you have already screened, accepted and signed a lease with, you may be tempted to feel like your job is finished for now. The property is rented! Now you can take a vacation, right? Wrong. The job is never over unless you sell your rental property and retire somewhere nice, never to see or speak to another tenant again. Are you going to do that anytime soon? OK, so </w:t>
                      </w:r>
                      <w:proofErr w:type="spellStart"/>
                      <w:proofErr w:type="gramStart"/>
                      <w:r w:rsidRPr="00DD4464">
                        <w:rPr>
                          <w:rFonts w:ascii="Arial Narrow" w:hAnsi="Arial Narrow" w:cs="Arial"/>
                          <w:color w:val="000000" w:themeColor="text1"/>
                        </w:rPr>
                        <w:t>lets</w:t>
                      </w:r>
                      <w:proofErr w:type="spellEnd"/>
                      <w:proofErr w:type="gramEnd"/>
                      <w:r w:rsidRPr="00DD4464">
                        <w:rPr>
                          <w:rFonts w:ascii="Arial Narrow" w:hAnsi="Arial Narrow" w:cs="Arial"/>
                          <w:color w:val="000000" w:themeColor="text1"/>
                        </w:rPr>
                        <w:t xml:space="preserve"> talk about making good tenants even better.</w:t>
                      </w:r>
                    </w:p>
                    <w:p w14:paraId="11DD2BAC" w14:textId="77777777" w:rsidR="00DD4464" w:rsidRPr="00DD4464" w:rsidRDefault="00DD4464" w:rsidP="00DD4464">
                      <w:pPr>
                        <w:numPr>
                          <w:ilvl w:val="0"/>
                          <w:numId w:val="45"/>
                        </w:numPr>
                        <w:spacing w:before="100" w:beforeAutospacing="1" w:after="100" w:afterAutospacing="1" w:line="240" w:lineRule="auto"/>
                        <w:rPr>
                          <w:rFonts w:ascii="Arial Narrow" w:hAnsi="Arial Narrow" w:cs="Arial"/>
                          <w:color w:val="000000" w:themeColor="text1"/>
                          <w:szCs w:val="24"/>
                        </w:rPr>
                      </w:pPr>
                      <w:r w:rsidRPr="00DD4464">
                        <w:rPr>
                          <w:rFonts w:ascii="Arial Narrow" w:hAnsi="Arial Narrow" w:cs="Arial"/>
                          <w:b/>
                          <w:bCs/>
                          <w:color w:val="000000" w:themeColor="text1"/>
                          <w:szCs w:val="24"/>
                        </w:rPr>
                        <w:t>Emphasize the most important lease clauses.</w:t>
                      </w:r>
                      <w:r w:rsidRPr="00DD4464">
                        <w:rPr>
                          <w:rFonts w:ascii="Arial Narrow" w:hAnsi="Arial Narrow" w:cs="Arial"/>
                          <w:color w:val="000000" w:themeColor="text1"/>
                          <w:szCs w:val="24"/>
                        </w:rPr>
                        <w:t> If you haven’t already done so when you carefully went over the lease personally and emphasized the important items to your tenant, do it as soon as possible. (I hope you used my LPA Lease - I’m personally biased</w:t>
                      </w:r>
                      <w:proofErr w:type="gramStart"/>
                      <w:r w:rsidRPr="00DD4464">
                        <w:rPr>
                          <w:rFonts w:ascii="Arial Narrow" w:hAnsi="Arial Narrow" w:cs="Arial"/>
                          <w:color w:val="000000" w:themeColor="text1"/>
                          <w:szCs w:val="24"/>
                        </w:rPr>
                        <w:t>.)You</w:t>
                      </w:r>
                      <w:proofErr w:type="gramEnd"/>
                      <w:r w:rsidRPr="00DD4464">
                        <w:rPr>
                          <w:rFonts w:ascii="Arial Narrow" w:hAnsi="Arial Narrow" w:cs="Arial"/>
                          <w:color w:val="000000" w:themeColor="text1"/>
                          <w:szCs w:val="24"/>
                        </w:rPr>
                        <w:t xml:space="preserve"> can even do it with a follow up letter welcoming the tenants to their new home an reminding them of those key elements in your lease that are most important to you. Some landlords even send the tenant a spare copy of the lease with certain clauses highlighted.</w:t>
                      </w:r>
                    </w:p>
                    <w:p w14:paraId="6CE11EF4" w14:textId="77777777" w:rsidR="00DD4464" w:rsidRPr="00DD4464" w:rsidRDefault="00DD4464" w:rsidP="00DD4464">
                      <w:pPr>
                        <w:numPr>
                          <w:ilvl w:val="0"/>
                          <w:numId w:val="45"/>
                        </w:numPr>
                        <w:spacing w:before="100" w:beforeAutospacing="1" w:after="100" w:afterAutospacing="1" w:line="240" w:lineRule="auto"/>
                        <w:rPr>
                          <w:rFonts w:ascii="Arial Narrow" w:hAnsi="Arial Narrow" w:cs="Arial"/>
                          <w:color w:val="000000" w:themeColor="text1"/>
                          <w:szCs w:val="24"/>
                        </w:rPr>
                      </w:pPr>
                      <w:r w:rsidRPr="00DD4464">
                        <w:rPr>
                          <w:rFonts w:ascii="Arial Narrow" w:hAnsi="Arial Narrow" w:cs="Arial"/>
                          <w:b/>
                          <w:bCs/>
                          <w:color w:val="000000" w:themeColor="text1"/>
                          <w:szCs w:val="24"/>
                        </w:rPr>
                        <w:t>Tell the tenants that you report</w:t>
                      </w:r>
                      <w:r w:rsidRPr="00DD4464">
                        <w:rPr>
                          <w:rFonts w:ascii="Arial Narrow" w:hAnsi="Arial Narrow" w:cs="Arial"/>
                          <w:color w:val="000000" w:themeColor="text1"/>
                          <w:szCs w:val="24"/>
                        </w:rPr>
                        <w:t xml:space="preserve"> to "National Tenant and Credit Reporting Bureaus”. The reason I phrased it like that is because I don’t want you to feel like you may be telling a lie. Reporting to a “National Tenant and </w:t>
                      </w:r>
                      <w:proofErr w:type="spellStart"/>
                      <w:r w:rsidRPr="00DD4464">
                        <w:rPr>
                          <w:rFonts w:ascii="Arial Narrow" w:hAnsi="Arial Narrow" w:cs="Arial"/>
                          <w:color w:val="000000" w:themeColor="text1"/>
                          <w:szCs w:val="24"/>
                        </w:rPr>
                        <w:t>and</w:t>
                      </w:r>
                      <w:proofErr w:type="spellEnd"/>
                      <w:r w:rsidRPr="00DD4464">
                        <w:rPr>
                          <w:rFonts w:ascii="Arial Narrow" w:hAnsi="Arial Narrow" w:cs="Arial"/>
                          <w:color w:val="000000" w:themeColor="text1"/>
                          <w:szCs w:val="24"/>
                        </w:rPr>
                        <w:t xml:space="preserve"> Credit Bureau” could mean the LPA's </w:t>
                      </w:r>
                      <w:hyperlink r:id="rId26" w:tgtFrame="new" w:history="1">
                        <w:r w:rsidRPr="00DD4464">
                          <w:rPr>
                            <w:rStyle w:val="Hyperlink"/>
                            <w:rFonts w:ascii="Arial Narrow" w:hAnsi="Arial Narrow" w:cs="Arial"/>
                            <w:color w:val="000000" w:themeColor="text1"/>
                            <w:szCs w:val="24"/>
                          </w:rPr>
                          <w:t>"National Tenant Rating Bureau or Deadbeat Database"</w:t>
                        </w:r>
                      </w:hyperlink>
                      <w:r w:rsidRPr="00DD4464">
                        <w:rPr>
                          <w:rFonts w:ascii="Arial Narrow" w:hAnsi="Arial Narrow" w:cs="Arial"/>
                          <w:color w:val="000000" w:themeColor="text1"/>
                          <w:szCs w:val="24"/>
                        </w:rPr>
                        <w:t>…. Or it could also mean that you are ready to use The LPA site to </w:t>
                      </w:r>
                      <w:hyperlink r:id="rId27" w:tgtFrame="new" w:history="1">
                        <w:r w:rsidRPr="00DD4464">
                          <w:rPr>
                            <w:rStyle w:val="Hyperlink"/>
                            <w:rFonts w:ascii="Arial Narrow" w:hAnsi="Arial Narrow" w:cs="Arial"/>
                            <w:color w:val="000000" w:themeColor="text1"/>
                            <w:szCs w:val="24"/>
                          </w:rPr>
                          <w:t>“prepare a delinquency report"</w:t>
                        </w:r>
                      </w:hyperlink>
                      <w:r w:rsidRPr="00DD4464">
                        <w:rPr>
                          <w:rFonts w:ascii="Arial Narrow" w:hAnsi="Arial Narrow" w:cs="Arial"/>
                          <w:color w:val="000000" w:themeColor="text1"/>
                          <w:szCs w:val="24"/>
                        </w:rPr>
                        <w:t> to the three major credit bureaus. You’d be amazed at the results I have achieved by telling new tenants not to pay late because it can affect their credit rating. I inform them that they may not qualify for a car loan or mortgage in the future if they are not careful about their rent payment. I say, “PLEASE DON’T RENT FROM ME if you think you will have trouble paying the rent on time. You seem like such a nice couple. I’d HATE to ruin your credit and damage your financial future.”</w:t>
                      </w:r>
                    </w:p>
                    <w:p w14:paraId="136D5CB2" w14:textId="77777777" w:rsidR="00DD4464" w:rsidRPr="00DD4464" w:rsidRDefault="00DD4464" w:rsidP="00DD4464">
                      <w:pPr>
                        <w:numPr>
                          <w:ilvl w:val="0"/>
                          <w:numId w:val="45"/>
                        </w:numPr>
                        <w:spacing w:before="100" w:beforeAutospacing="1" w:after="100" w:afterAutospacing="1" w:line="240" w:lineRule="auto"/>
                        <w:rPr>
                          <w:rFonts w:ascii="Arial Narrow" w:hAnsi="Arial Narrow" w:cs="Arial"/>
                          <w:color w:val="000000" w:themeColor="text1"/>
                          <w:szCs w:val="24"/>
                        </w:rPr>
                      </w:pPr>
                      <w:r w:rsidRPr="00DD4464">
                        <w:rPr>
                          <w:rFonts w:ascii="Arial Narrow" w:hAnsi="Arial Narrow" w:cs="Arial"/>
                          <w:b/>
                          <w:bCs/>
                          <w:color w:val="000000" w:themeColor="text1"/>
                          <w:szCs w:val="24"/>
                        </w:rPr>
                        <w:t>Enforce your lease</w:t>
                      </w:r>
                      <w:r w:rsidRPr="00DD4464">
                        <w:rPr>
                          <w:rFonts w:ascii="Arial Narrow" w:hAnsi="Arial Narrow" w:cs="Arial"/>
                          <w:color w:val="000000" w:themeColor="text1"/>
                          <w:szCs w:val="24"/>
                        </w:rPr>
                        <w:t> with </w:t>
                      </w:r>
                      <w:hyperlink r:id="rId28" w:tgtFrame="new" w:history="1">
                        <w:r w:rsidRPr="00DD4464">
                          <w:rPr>
                            <w:rStyle w:val="Hyperlink"/>
                            <w:rFonts w:ascii="Arial Narrow" w:hAnsi="Arial Narrow" w:cs="Arial"/>
                            <w:color w:val="000000" w:themeColor="text1"/>
                            <w:szCs w:val="24"/>
                          </w:rPr>
                          <w:t>“Essential Landlord Forms”</w:t>
                        </w:r>
                      </w:hyperlink>
                      <w:r w:rsidRPr="00DD4464">
                        <w:rPr>
                          <w:rFonts w:ascii="Arial Narrow" w:hAnsi="Arial Narrow" w:cs="Arial"/>
                          <w:color w:val="000000" w:themeColor="text1"/>
                          <w:szCs w:val="24"/>
                        </w:rPr>
                        <w:t> that will support your lease. When a tenant gets out of line, correct the situation with a professional form. Nip the problem in the bud before a small problem becomes a disaster. If you do not send a late notice as soon as the rent is late, the tenant will continue to be late. If you are inconsistent with sending the late notice, the rent may consistently be late. Have you ever heard the old adage “Familiarity breeds contempt</w:t>
                      </w:r>
                      <w:proofErr w:type="gramStart"/>
                      <w:r w:rsidRPr="00DD4464">
                        <w:rPr>
                          <w:rFonts w:ascii="Arial Narrow" w:hAnsi="Arial Narrow" w:cs="Arial"/>
                          <w:color w:val="000000" w:themeColor="text1"/>
                          <w:szCs w:val="24"/>
                        </w:rPr>
                        <w:t>” ?</w:t>
                      </w:r>
                      <w:proofErr w:type="gramEnd"/>
                      <w:r w:rsidRPr="00DD4464">
                        <w:rPr>
                          <w:rFonts w:ascii="Arial Narrow" w:hAnsi="Arial Narrow" w:cs="Arial"/>
                          <w:color w:val="000000" w:themeColor="text1"/>
                          <w:szCs w:val="24"/>
                        </w:rPr>
                        <w:t xml:space="preserve"> Well, when a tenant becomes comfortable enough to think the landlord is a friend, he often loses the professional respect he may have once had. So, enforcing the lease with professional forms is the way to go.</w:t>
                      </w:r>
                    </w:p>
                    <w:p w14:paraId="6589DB6C" w14:textId="77777777" w:rsidR="00DD4464" w:rsidRPr="00DD4464" w:rsidRDefault="00DD4464" w:rsidP="00DD4464">
                      <w:pPr>
                        <w:numPr>
                          <w:ilvl w:val="0"/>
                          <w:numId w:val="45"/>
                        </w:numPr>
                        <w:spacing w:before="100" w:beforeAutospacing="1" w:after="100" w:afterAutospacing="1" w:line="240" w:lineRule="auto"/>
                        <w:rPr>
                          <w:rFonts w:ascii="Arial Narrow" w:hAnsi="Arial Narrow" w:cs="Arial"/>
                          <w:color w:val="000000" w:themeColor="text1"/>
                          <w:szCs w:val="24"/>
                        </w:rPr>
                      </w:pPr>
                      <w:r w:rsidRPr="00DD4464">
                        <w:rPr>
                          <w:rFonts w:ascii="Arial Narrow" w:hAnsi="Arial Narrow" w:cs="Arial"/>
                          <w:b/>
                          <w:bCs/>
                          <w:color w:val="000000" w:themeColor="text1"/>
                          <w:szCs w:val="24"/>
                        </w:rPr>
                        <w:t>Enforce penalties such as late fees.</w:t>
                      </w:r>
                      <w:r w:rsidRPr="00DD4464">
                        <w:rPr>
                          <w:rFonts w:ascii="Arial Narrow" w:hAnsi="Arial Narrow" w:cs="Arial"/>
                          <w:color w:val="000000" w:themeColor="text1"/>
                          <w:szCs w:val="24"/>
                        </w:rPr>
                        <w:t> Using a professional form is great, but it has to pack a punch to get the results you want. Don’t be afraid to hit a tenant with the late charge whenever the tenant is late. I’ve had tenants tell me they were late just to see if the late fee would be enforced! Use a </w:t>
                      </w:r>
                      <w:hyperlink r:id="rId29" w:tgtFrame="new" w:history="1">
                        <w:r w:rsidRPr="00DD4464">
                          <w:rPr>
                            <w:rStyle w:val="Hyperlink"/>
                            <w:rFonts w:ascii="Arial Narrow" w:hAnsi="Arial Narrow" w:cs="Arial"/>
                            <w:color w:val="000000" w:themeColor="text1"/>
                            <w:szCs w:val="24"/>
                          </w:rPr>
                          <w:t>“Late Charge Due Notice”</w:t>
                        </w:r>
                      </w:hyperlink>
                      <w:r w:rsidRPr="00DD4464">
                        <w:rPr>
                          <w:rFonts w:ascii="Arial Narrow" w:hAnsi="Arial Narrow" w:cs="Arial"/>
                          <w:color w:val="000000" w:themeColor="text1"/>
                          <w:szCs w:val="24"/>
                        </w:rPr>
                        <w:t> or an </w:t>
                      </w:r>
                      <w:hyperlink r:id="rId30" w:tgtFrame="new" w:history="1">
                        <w:r w:rsidRPr="00DD4464">
                          <w:rPr>
                            <w:rStyle w:val="Hyperlink"/>
                            <w:rFonts w:ascii="Arial Narrow" w:hAnsi="Arial Narrow" w:cs="Arial"/>
                            <w:color w:val="000000" w:themeColor="text1"/>
                            <w:szCs w:val="24"/>
                          </w:rPr>
                          <w:t>“Urgent Late Notice”</w:t>
                        </w:r>
                      </w:hyperlink>
                      <w:r w:rsidRPr="00DD4464">
                        <w:rPr>
                          <w:rFonts w:ascii="Arial Narrow" w:hAnsi="Arial Narrow" w:cs="Arial"/>
                          <w:color w:val="000000" w:themeColor="text1"/>
                          <w:szCs w:val="24"/>
                        </w:rPr>
                        <w:t> to collect rent and late fees before too much time passes by.</w:t>
                      </w:r>
                    </w:p>
                    <w:p w14:paraId="74B3B85D" w14:textId="77777777" w:rsidR="00DD4464" w:rsidRPr="00DD4464" w:rsidRDefault="00DD4464" w:rsidP="00DD4464">
                      <w:pPr>
                        <w:numPr>
                          <w:ilvl w:val="0"/>
                          <w:numId w:val="45"/>
                        </w:numPr>
                        <w:spacing w:before="100" w:beforeAutospacing="1" w:after="100" w:afterAutospacing="1" w:line="240" w:lineRule="auto"/>
                        <w:rPr>
                          <w:rFonts w:ascii="Arial Narrow" w:hAnsi="Arial Narrow"/>
                          <w:color w:val="000000" w:themeColor="text1"/>
                          <w:szCs w:val="24"/>
                        </w:rPr>
                      </w:pPr>
                      <w:r w:rsidRPr="00DD4464">
                        <w:rPr>
                          <w:rFonts w:ascii="Arial Narrow" w:hAnsi="Arial Narrow"/>
                          <w:b/>
                          <w:bCs/>
                          <w:color w:val="000000" w:themeColor="text1"/>
                          <w:szCs w:val="24"/>
                        </w:rPr>
                        <w:t>Allowing an Early Payment Discount</w:t>
                      </w:r>
                      <w:r w:rsidRPr="00DD4464">
                        <w:rPr>
                          <w:rFonts w:ascii="Arial Narrow" w:hAnsi="Arial Narrow"/>
                          <w:color w:val="000000" w:themeColor="text1"/>
                          <w:szCs w:val="24"/>
                        </w:rPr>
                        <w:t> is another effective tactic to get the rent paid on time or early. Everyone wants to save money. And that money adds up over the year, so make sure the tenants know about it. If you didn’t use the clause in your lease, you can always send them the </w:t>
                      </w:r>
                      <w:hyperlink r:id="rId31" w:tgtFrame="new" w:history="1">
                        <w:r w:rsidRPr="00DD4464">
                          <w:rPr>
                            <w:rStyle w:val="Hyperlink"/>
                            <w:rFonts w:ascii="Arial Narrow" w:hAnsi="Arial Narrow"/>
                            <w:color w:val="000000" w:themeColor="text1"/>
                            <w:szCs w:val="24"/>
                          </w:rPr>
                          <w:t>“Early Payment Discount Voucher”</w:t>
                        </w:r>
                      </w:hyperlink>
                      <w:r w:rsidRPr="00DD4464">
                        <w:rPr>
                          <w:rFonts w:ascii="Arial Narrow" w:hAnsi="Arial Narrow"/>
                          <w:color w:val="000000" w:themeColor="text1"/>
                          <w:szCs w:val="24"/>
                        </w:rPr>
                        <w:t> found in Essential Forms.</w:t>
                      </w:r>
                    </w:p>
                    <w:p w14:paraId="2DB4CAD6" w14:textId="77777777" w:rsidR="00DD4464" w:rsidRPr="00DD4464" w:rsidRDefault="00DD4464" w:rsidP="00DD4464">
                      <w:pPr>
                        <w:numPr>
                          <w:ilvl w:val="0"/>
                          <w:numId w:val="45"/>
                        </w:numPr>
                        <w:spacing w:before="100" w:beforeAutospacing="1" w:after="100" w:afterAutospacing="1" w:line="240" w:lineRule="auto"/>
                        <w:rPr>
                          <w:rFonts w:ascii="Arial Narrow" w:hAnsi="Arial Narrow"/>
                          <w:color w:val="000000" w:themeColor="text1"/>
                          <w:szCs w:val="24"/>
                        </w:rPr>
                      </w:pPr>
                      <w:r w:rsidRPr="00DD4464">
                        <w:rPr>
                          <w:rFonts w:ascii="Arial Narrow" w:hAnsi="Arial Narrow"/>
                          <w:b/>
                          <w:bCs/>
                          <w:color w:val="000000" w:themeColor="text1"/>
                          <w:szCs w:val="24"/>
                        </w:rPr>
                        <w:t>Routine Inspections</w:t>
                      </w:r>
                      <w:r w:rsidRPr="00DD4464">
                        <w:rPr>
                          <w:rFonts w:ascii="Arial Narrow" w:hAnsi="Arial Narrow"/>
                          <w:color w:val="000000" w:themeColor="text1"/>
                          <w:szCs w:val="24"/>
                        </w:rPr>
                        <w:t> aren’t always as important as the expectation of routine interior inspections. When the tenant is expecting an inspection of the premises by the landlord or manager, the property is usually kept ready to pass the inspection. Many landlords will inspect on regular intervals prearranged with the tenant. Others will do surprise inspections, and some just emphasize that they will be doing inspections, but just don’t get around to it. Even if you can’t get around to it, it may be a good idea to send the tenant a note from time to time to tell them of an upcoming inspection. The main thing is that your property is cared for properly.</w:t>
                      </w:r>
                    </w:p>
                    <w:p w14:paraId="0BD641BF" w14:textId="77777777" w:rsidR="00DD4464" w:rsidRPr="00DD4464" w:rsidRDefault="00DD4464" w:rsidP="00DD4464">
                      <w:pPr>
                        <w:pStyle w:val="NormalWeb"/>
                        <w:ind w:left="720"/>
                        <w:rPr>
                          <w:rFonts w:ascii="Arial Narrow" w:hAnsi="Arial Narrow"/>
                          <w:color w:val="000000" w:themeColor="text1"/>
                        </w:rPr>
                      </w:pPr>
                      <w:r w:rsidRPr="00DD4464">
                        <w:rPr>
                          <w:rFonts w:ascii="Arial Narrow" w:hAnsi="Arial Narrow"/>
                          <w:color w:val="000000" w:themeColor="text1"/>
                        </w:rPr>
                        <w:t>Keeping good tenants good or better is an ongoing process that we as landlords continue to improve with experience. It all starts with understanding and agreeing with each other. After that, it’s just a matter of professional communication.</w:t>
                      </w:r>
                    </w:p>
                    <w:p w14:paraId="3DBDF970" w14:textId="1135CF8E" w:rsidR="00763B80" w:rsidRPr="0003669E" w:rsidRDefault="007E68AB" w:rsidP="0003669E">
                      <w:pPr>
                        <w:spacing w:line="240" w:lineRule="auto"/>
                        <w:rPr>
                          <w:rFonts w:ascii="Times New Roman" w:eastAsia="Times New Roman" w:hAnsi="Times New Roman" w:cs="Times New Roman"/>
                          <w:szCs w:val="24"/>
                        </w:rPr>
                      </w:pPr>
                      <w:r w:rsidRPr="00884A48">
                        <w:rPr>
                          <w:rFonts w:asciiTheme="minorHAnsi" w:hAnsiTheme="minorHAnsi" w:cstheme="minorHAnsi"/>
                          <w:color w:val="050505"/>
                          <w:sz w:val="20"/>
                          <w:szCs w:val="20"/>
                        </w:rPr>
                        <w:br/>
                      </w:r>
                    </w:p>
                    <w:p w14:paraId="209FC62B" w14:textId="794C3335" w:rsidR="00B44F3B" w:rsidRPr="00DD4464" w:rsidRDefault="00DD4464" w:rsidP="00DD4464">
                      <w:pPr>
                        <w:jc w:val="center"/>
                        <w:rPr>
                          <w:rFonts w:asciiTheme="minorHAnsi" w:hAnsiTheme="minorHAnsi" w:cstheme="minorHAnsi"/>
                          <w:szCs w:val="24"/>
                        </w:rPr>
                      </w:pPr>
                      <w:r w:rsidRPr="00DD4464">
                        <w:rPr>
                          <w:rFonts w:asciiTheme="minorHAnsi" w:hAnsiTheme="minorHAnsi" w:cstheme="minorHAnsi"/>
                          <w:szCs w:val="24"/>
                        </w:rPr>
                        <w:t>This article and other</w:t>
                      </w:r>
                      <w:r>
                        <w:rPr>
                          <w:rFonts w:asciiTheme="minorHAnsi" w:hAnsiTheme="minorHAnsi" w:cstheme="minorHAnsi"/>
                          <w:szCs w:val="24"/>
                        </w:rPr>
                        <w:t xml:space="preserve"> great articles </w:t>
                      </w:r>
                      <w:r w:rsidRPr="00DD4464">
                        <w:rPr>
                          <w:rFonts w:asciiTheme="minorHAnsi" w:hAnsiTheme="minorHAnsi" w:cstheme="minorHAnsi"/>
                          <w:szCs w:val="24"/>
                        </w:rPr>
                        <w:t xml:space="preserve">can be found at </w:t>
                      </w:r>
                      <w:r w:rsidRPr="00DD4464">
                        <w:rPr>
                          <w:rFonts w:asciiTheme="minorHAnsi" w:hAnsiTheme="minorHAnsi" w:cstheme="minorHAnsi"/>
                          <w:b/>
                          <w:bCs/>
                          <w:color w:val="000000"/>
                          <w:szCs w:val="24"/>
                          <w:shd w:val="clear" w:color="auto" w:fill="FFFFFF"/>
                        </w:rPr>
                        <w:t>www.theLPA.com</w:t>
                      </w:r>
                    </w:p>
                    <w:p w14:paraId="43C4F336" w14:textId="77777777" w:rsidR="007765A2" w:rsidRDefault="007765A2" w:rsidP="007765A2">
                      <w:pPr>
                        <w:rPr>
                          <w:bCs/>
                          <w:sz w:val="28"/>
                          <w:szCs w:val="28"/>
                        </w:rPr>
                      </w:pPr>
                    </w:p>
                    <w:p w14:paraId="75B34857" w14:textId="77777777" w:rsidR="007765A2" w:rsidRDefault="007765A2" w:rsidP="007765A2">
                      <w:pPr>
                        <w:rPr>
                          <w:bCs/>
                          <w:sz w:val="28"/>
                          <w:szCs w:val="28"/>
                        </w:rPr>
                      </w:pPr>
                    </w:p>
                    <w:p w14:paraId="79EB16C1" w14:textId="77777777" w:rsidR="007765A2" w:rsidRDefault="007765A2" w:rsidP="007765A2">
                      <w:pPr>
                        <w:rPr>
                          <w:bCs/>
                          <w:sz w:val="28"/>
                          <w:szCs w:val="28"/>
                        </w:rPr>
                      </w:pPr>
                    </w:p>
                    <w:p w14:paraId="4AD4F2B5" w14:textId="77777777" w:rsidR="007765A2" w:rsidRPr="00C01A6E" w:rsidRDefault="007765A2" w:rsidP="007765A2">
                      <w:pPr>
                        <w:rPr>
                          <w:bCs/>
                          <w:sz w:val="28"/>
                          <w:szCs w:val="28"/>
                        </w:rPr>
                      </w:pPr>
                    </w:p>
                    <w:p w14:paraId="666FE8B0" w14:textId="77777777" w:rsidR="007765A2" w:rsidRDefault="007765A2" w:rsidP="007765A2">
                      <w:pPr>
                        <w:jc w:val="center"/>
                        <w:rPr>
                          <w:bCs/>
                          <w:sz w:val="28"/>
                          <w:szCs w:val="28"/>
                        </w:rPr>
                      </w:pPr>
                    </w:p>
                    <w:p w14:paraId="6E3E8718" w14:textId="77777777" w:rsidR="007765A2" w:rsidRDefault="007765A2" w:rsidP="007765A2"/>
                    <w:p w14:paraId="6FD197C8" w14:textId="77777777" w:rsidR="007765A2" w:rsidRDefault="007765A2" w:rsidP="007765A2"/>
                    <w:p w14:paraId="3CFD9BCE" w14:textId="31317D16" w:rsidR="00942E48" w:rsidRPr="00BF00F8" w:rsidRDefault="00942E48" w:rsidP="00343256">
                      <w:pPr>
                        <w:spacing w:line="225" w:lineRule="atLeast"/>
                        <w:rPr>
                          <w:rFonts w:ascii="Times New Roman" w:hAnsi="Times New Roman" w:cs="Times New Roman"/>
                          <w:b/>
                          <w:bCs/>
                          <w:sz w:val="26"/>
                          <w:szCs w:val="26"/>
                          <w:u w:val="single"/>
                        </w:rPr>
                      </w:pPr>
                    </w:p>
                  </w:txbxContent>
                </v:textbox>
                <w10:anchorlock/>
              </v:shape>
            </w:pict>
          </mc:Fallback>
        </mc:AlternateContent>
      </w:r>
    </w:p>
    <w:p w14:paraId="20B5B51A" w14:textId="58995D0D" w:rsidR="003E7C14" w:rsidRPr="00127C27" w:rsidRDefault="00884A48" w:rsidP="00127C27">
      <w:pPr>
        <w:spacing w:line="240" w:lineRule="auto"/>
        <w:contextualSpacing/>
        <w:rPr>
          <w:rFonts w:ascii="Times New Roman" w:hAnsi="Times New Roman" w:cs="Times New Roman"/>
          <w:sz w:val="20"/>
          <w:szCs w:val="20"/>
        </w:rPr>
      </w:pPr>
      <w:r>
        <w:rPr>
          <w:rFonts w:ascii="Times New Roman" w:hAnsi="Times New Roman" w:cs="Times New Roman"/>
          <w:noProof/>
          <w:sz w:val="20"/>
          <w:szCs w:val="20"/>
        </w:rPr>
        <w:lastRenderedPageBreak/>
        <mc:AlternateContent>
          <mc:Choice Requires="wps">
            <w:drawing>
              <wp:anchor distT="0" distB="0" distL="114300" distR="114300" simplePos="0" relativeHeight="251706368" behindDoc="0" locked="0" layoutInCell="1" allowOverlap="1" wp14:anchorId="290431D0" wp14:editId="70F41311">
                <wp:simplePos x="0" y="0"/>
                <wp:positionH relativeFrom="column">
                  <wp:posOffset>182880</wp:posOffset>
                </wp:positionH>
                <wp:positionV relativeFrom="paragraph">
                  <wp:posOffset>7056120</wp:posOffset>
                </wp:positionV>
                <wp:extent cx="7038975" cy="2472690"/>
                <wp:effectExtent l="0" t="0" r="28575" b="22860"/>
                <wp:wrapNone/>
                <wp:docPr id="20" name="Text Box 20"/>
                <wp:cNvGraphicFramePr/>
                <a:graphic xmlns:a="http://schemas.openxmlformats.org/drawingml/2006/main">
                  <a:graphicData uri="http://schemas.microsoft.com/office/word/2010/wordprocessingShape">
                    <wps:wsp>
                      <wps:cNvSpPr txBox="1"/>
                      <wps:spPr>
                        <a:xfrm>
                          <a:off x="0" y="0"/>
                          <a:ext cx="7038975" cy="2472690"/>
                        </a:xfrm>
                        <a:prstGeom prst="rect">
                          <a:avLst/>
                        </a:prstGeom>
                        <a:solidFill>
                          <a:schemeClr val="lt1"/>
                        </a:solidFill>
                        <a:ln w="6350">
                          <a:solidFill>
                            <a:prstClr val="black"/>
                          </a:solidFill>
                        </a:ln>
                      </wps:spPr>
                      <wps:txbx>
                        <w:txbxContent>
                          <w:p w14:paraId="1BAA8C78" w14:textId="3C1A6ED8" w:rsidR="003644E7" w:rsidRDefault="003644E7" w:rsidP="003644E7">
                            <w:pPr>
                              <w:autoSpaceDE w:val="0"/>
                              <w:autoSpaceDN w:val="0"/>
                              <w:adjustRightInd w:val="0"/>
                              <w:spacing w:line="240" w:lineRule="auto"/>
                              <w:jc w:val="center"/>
                              <w:rPr>
                                <w:rFonts w:ascii="Times New Roman" w:hAnsi="Times New Roman" w:cs="Times New Roman"/>
                                <w:b/>
                                <w:noProof/>
                                <w:color w:val="000000"/>
                                <w:sz w:val="32"/>
                                <w:szCs w:val="32"/>
                              </w:rPr>
                            </w:pPr>
                            <w:r w:rsidRPr="00884A48">
                              <w:rPr>
                                <w:rFonts w:ascii="Times New Roman" w:hAnsi="Times New Roman" w:cs="Times New Roman"/>
                                <w:b/>
                                <w:noProof/>
                                <w:color w:val="000000"/>
                                <w:sz w:val="32"/>
                                <w:szCs w:val="32"/>
                              </w:rPr>
                              <w:t>Please welcome our new 2023 board members</w:t>
                            </w:r>
                            <w:r w:rsidR="00090B6C" w:rsidRPr="00884A48">
                              <w:rPr>
                                <w:rFonts w:ascii="Times New Roman" w:hAnsi="Times New Roman" w:cs="Times New Roman"/>
                                <w:b/>
                                <w:noProof/>
                                <w:color w:val="000000"/>
                                <w:sz w:val="32"/>
                                <w:szCs w:val="32"/>
                              </w:rPr>
                              <w:t>:</w:t>
                            </w:r>
                          </w:p>
                          <w:p w14:paraId="5D1B39B2" w14:textId="77777777" w:rsidR="00884A48" w:rsidRPr="00884A48" w:rsidRDefault="00884A48" w:rsidP="003644E7">
                            <w:pPr>
                              <w:autoSpaceDE w:val="0"/>
                              <w:autoSpaceDN w:val="0"/>
                              <w:adjustRightInd w:val="0"/>
                              <w:spacing w:line="240" w:lineRule="auto"/>
                              <w:jc w:val="center"/>
                              <w:rPr>
                                <w:rFonts w:ascii="Times New Roman" w:hAnsi="Times New Roman" w:cs="Times New Roman"/>
                                <w:b/>
                                <w:noProof/>
                                <w:color w:val="000000"/>
                                <w:sz w:val="32"/>
                                <w:szCs w:val="32"/>
                              </w:rPr>
                            </w:pPr>
                          </w:p>
                          <w:p w14:paraId="6A5FB544" w14:textId="77777777" w:rsidR="003644E7" w:rsidRPr="00884A48" w:rsidRDefault="003644E7" w:rsidP="003644E7">
                            <w:pPr>
                              <w:autoSpaceDE w:val="0"/>
                              <w:autoSpaceDN w:val="0"/>
                              <w:adjustRightInd w:val="0"/>
                              <w:spacing w:line="240" w:lineRule="auto"/>
                              <w:rPr>
                                <w:rFonts w:cstheme="minorHAnsi"/>
                                <w:szCs w:val="24"/>
                              </w:rPr>
                            </w:pPr>
                            <w:r w:rsidRPr="00884A48">
                              <w:rPr>
                                <w:rFonts w:cstheme="minorHAnsi"/>
                                <w:szCs w:val="24"/>
                              </w:rPr>
                              <w:t>President – Lloyd Alinder</w:t>
                            </w:r>
                          </w:p>
                          <w:p w14:paraId="6FF84B2D" w14:textId="77777777" w:rsidR="003644E7" w:rsidRPr="00884A48" w:rsidRDefault="003644E7" w:rsidP="003644E7">
                            <w:pPr>
                              <w:autoSpaceDE w:val="0"/>
                              <w:autoSpaceDN w:val="0"/>
                              <w:adjustRightInd w:val="0"/>
                              <w:spacing w:line="240" w:lineRule="auto"/>
                              <w:rPr>
                                <w:rFonts w:cstheme="minorHAnsi"/>
                                <w:szCs w:val="24"/>
                              </w:rPr>
                            </w:pPr>
                            <w:r w:rsidRPr="00884A48">
                              <w:rPr>
                                <w:rFonts w:cstheme="minorHAnsi"/>
                                <w:szCs w:val="24"/>
                              </w:rPr>
                              <w:t>Vice President – Amber Gray</w:t>
                            </w:r>
                          </w:p>
                          <w:p w14:paraId="43FCADB4" w14:textId="77777777" w:rsidR="003644E7" w:rsidRPr="00884A48" w:rsidRDefault="003644E7" w:rsidP="003644E7">
                            <w:pPr>
                              <w:autoSpaceDE w:val="0"/>
                              <w:autoSpaceDN w:val="0"/>
                              <w:adjustRightInd w:val="0"/>
                              <w:spacing w:line="240" w:lineRule="auto"/>
                              <w:rPr>
                                <w:rFonts w:cstheme="minorHAnsi"/>
                                <w:szCs w:val="24"/>
                              </w:rPr>
                            </w:pPr>
                            <w:r w:rsidRPr="00884A48">
                              <w:rPr>
                                <w:rFonts w:cstheme="minorHAnsi"/>
                                <w:szCs w:val="24"/>
                              </w:rPr>
                              <w:t>Secretary – Laura Jimerson</w:t>
                            </w:r>
                          </w:p>
                          <w:p w14:paraId="3125F0CF" w14:textId="77777777" w:rsidR="003644E7" w:rsidRPr="00884A48" w:rsidRDefault="003644E7" w:rsidP="003644E7">
                            <w:pPr>
                              <w:autoSpaceDE w:val="0"/>
                              <w:autoSpaceDN w:val="0"/>
                              <w:adjustRightInd w:val="0"/>
                              <w:spacing w:line="240" w:lineRule="auto"/>
                              <w:rPr>
                                <w:rFonts w:cstheme="minorHAnsi"/>
                                <w:szCs w:val="24"/>
                              </w:rPr>
                            </w:pPr>
                            <w:r w:rsidRPr="00884A48">
                              <w:rPr>
                                <w:rFonts w:cstheme="minorHAnsi"/>
                                <w:szCs w:val="24"/>
                              </w:rPr>
                              <w:t xml:space="preserve">Treasurer – Jim </w:t>
                            </w:r>
                            <w:proofErr w:type="spellStart"/>
                            <w:r w:rsidRPr="00884A48">
                              <w:rPr>
                                <w:rFonts w:cstheme="minorHAnsi"/>
                                <w:szCs w:val="24"/>
                              </w:rPr>
                              <w:t>Choyke</w:t>
                            </w:r>
                            <w:proofErr w:type="spellEnd"/>
                          </w:p>
                          <w:p w14:paraId="115FFAF4" w14:textId="38585E49" w:rsidR="003644E7" w:rsidRPr="00884A48" w:rsidRDefault="003644E7" w:rsidP="003644E7">
                            <w:pPr>
                              <w:autoSpaceDE w:val="0"/>
                              <w:autoSpaceDN w:val="0"/>
                              <w:adjustRightInd w:val="0"/>
                              <w:spacing w:line="240" w:lineRule="auto"/>
                              <w:rPr>
                                <w:rFonts w:cstheme="minorHAnsi"/>
                                <w:szCs w:val="24"/>
                              </w:rPr>
                            </w:pPr>
                            <w:r w:rsidRPr="00884A48">
                              <w:rPr>
                                <w:rFonts w:cstheme="minorHAnsi"/>
                                <w:szCs w:val="24"/>
                              </w:rPr>
                              <w:t>Membership Chairman – Laura Lee</w:t>
                            </w:r>
                          </w:p>
                          <w:p w14:paraId="255CAC74" w14:textId="77777777" w:rsidR="003644E7" w:rsidRPr="00884A48" w:rsidRDefault="003644E7" w:rsidP="003644E7">
                            <w:pPr>
                              <w:autoSpaceDE w:val="0"/>
                              <w:autoSpaceDN w:val="0"/>
                              <w:adjustRightInd w:val="0"/>
                              <w:spacing w:line="240" w:lineRule="auto"/>
                              <w:rPr>
                                <w:rFonts w:cstheme="minorHAnsi"/>
                                <w:szCs w:val="24"/>
                              </w:rPr>
                            </w:pPr>
                            <w:r w:rsidRPr="00884A48">
                              <w:rPr>
                                <w:rFonts w:cstheme="minorHAnsi"/>
                                <w:szCs w:val="24"/>
                              </w:rPr>
                              <w:t xml:space="preserve">Past President - Jim </w:t>
                            </w:r>
                            <w:proofErr w:type="spellStart"/>
                            <w:r w:rsidRPr="00884A48">
                              <w:rPr>
                                <w:rFonts w:cstheme="minorHAnsi"/>
                                <w:szCs w:val="24"/>
                              </w:rPr>
                              <w:t>Heisserer</w:t>
                            </w:r>
                            <w:proofErr w:type="spellEnd"/>
                            <w:r w:rsidRPr="00884A48">
                              <w:rPr>
                                <w:rFonts w:cstheme="minorHAnsi"/>
                                <w:szCs w:val="24"/>
                              </w:rPr>
                              <w:t xml:space="preserve"> </w:t>
                            </w:r>
                          </w:p>
                          <w:p w14:paraId="41B471F7" w14:textId="77777777" w:rsidR="003644E7" w:rsidRPr="00884A48" w:rsidRDefault="003644E7" w:rsidP="003644E7">
                            <w:pPr>
                              <w:autoSpaceDE w:val="0"/>
                              <w:autoSpaceDN w:val="0"/>
                              <w:adjustRightInd w:val="0"/>
                              <w:spacing w:line="240" w:lineRule="auto"/>
                              <w:rPr>
                                <w:rFonts w:cstheme="minorHAnsi"/>
                                <w:szCs w:val="24"/>
                              </w:rPr>
                            </w:pPr>
                            <w:r w:rsidRPr="00884A48">
                              <w:rPr>
                                <w:rFonts w:cstheme="minorHAnsi"/>
                                <w:szCs w:val="24"/>
                              </w:rPr>
                              <w:t>Program Director - John Lee</w:t>
                            </w:r>
                          </w:p>
                          <w:p w14:paraId="5E7D695C" w14:textId="30BA87C4" w:rsidR="003644E7" w:rsidRPr="00884A48" w:rsidRDefault="003644E7" w:rsidP="003644E7">
                            <w:pPr>
                              <w:autoSpaceDE w:val="0"/>
                              <w:autoSpaceDN w:val="0"/>
                              <w:adjustRightInd w:val="0"/>
                              <w:spacing w:line="240" w:lineRule="auto"/>
                              <w:rPr>
                                <w:rFonts w:cstheme="minorHAnsi"/>
                                <w:szCs w:val="24"/>
                              </w:rPr>
                            </w:pPr>
                            <w:r w:rsidRPr="00884A48">
                              <w:rPr>
                                <w:rFonts w:cstheme="minorHAnsi"/>
                                <w:szCs w:val="24"/>
                              </w:rPr>
                              <w:t>General Directors: Jeanne Whalen, James Zeng, Cristen Luehmann, Alex Wheatley, and Diana Mayo</w:t>
                            </w:r>
                          </w:p>
                          <w:p w14:paraId="7EF73E32" w14:textId="77777777" w:rsidR="00090B6C" w:rsidRPr="00090B6C" w:rsidRDefault="00090B6C" w:rsidP="003644E7">
                            <w:pPr>
                              <w:autoSpaceDE w:val="0"/>
                              <w:autoSpaceDN w:val="0"/>
                              <w:adjustRightInd w:val="0"/>
                              <w:spacing w:line="240" w:lineRule="auto"/>
                              <w:rPr>
                                <w:rFonts w:cstheme="minorHAnsi"/>
                                <w:sz w:val="20"/>
                                <w:szCs w:val="20"/>
                              </w:rPr>
                            </w:pPr>
                          </w:p>
                          <w:p w14:paraId="57DD76FE" w14:textId="24006D42" w:rsidR="003644E7" w:rsidRPr="00884A48" w:rsidRDefault="003644E7" w:rsidP="00090B6C">
                            <w:pPr>
                              <w:autoSpaceDE w:val="0"/>
                              <w:autoSpaceDN w:val="0"/>
                              <w:adjustRightInd w:val="0"/>
                              <w:spacing w:line="240" w:lineRule="auto"/>
                              <w:jc w:val="center"/>
                              <w:rPr>
                                <w:rFonts w:ascii="Times New Roman" w:hAnsi="Times New Roman" w:cs="Times New Roman"/>
                                <w:b/>
                                <w:noProof/>
                                <w:color w:val="000000"/>
                                <w:szCs w:val="24"/>
                              </w:rPr>
                            </w:pPr>
                            <w:r w:rsidRPr="00884A48">
                              <w:rPr>
                                <w:rFonts w:ascii="Times New Roman" w:hAnsi="Times New Roman" w:cs="Times New Roman"/>
                                <w:b/>
                                <w:noProof/>
                                <w:color w:val="000000"/>
                                <w:szCs w:val="24"/>
                              </w:rPr>
                              <w:t>We thank you for volunteering your time and talents to St. Louis Real Estate Investors Association!</w:t>
                            </w:r>
                          </w:p>
                          <w:p w14:paraId="57FA3B7E" w14:textId="35C93627" w:rsidR="00454622" w:rsidRPr="003644E7" w:rsidRDefault="00454622" w:rsidP="00454622">
                            <w:pPr>
                              <w:spacing w:line="240" w:lineRule="auto"/>
                              <w:contextualSpacing/>
                              <w:rPr>
                                <w:rFonts w:cs="Arial"/>
                                <w:noProof/>
                                <w:color w:val="000000"/>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0431D0" id="Text Box 20" o:spid="_x0000_s1032" type="#_x0000_t202" style="position:absolute;margin-left:14.4pt;margin-top:555.6pt;width:554.25pt;height:194.7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" fillcolor="white [3201]" strokeweight=".5pt">
                <v:textbox>
                  <w:txbxContent>
                    <w:p w14:paraId="1BAA8C78" w14:textId="3C1A6ED8" w:rsidR="003644E7" w:rsidRDefault="003644E7" w:rsidP="003644E7">
                      <w:pPr>
                        <w:autoSpaceDE w:val="0"/>
                        <w:autoSpaceDN w:val="0"/>
                        <w:adjustRightInd w:val="0"/>
                        <w:spacing w:line="240" w:lineRule="auto"/>
                        <w:jc w:val="center"/>
                        <w:rPr>
                          <w:rFonts w:ascii="Times New Roman" w:hAnsi="Times New Roman" w:cs="Times New Roman"/>
                          <w:b/>
                          <w:noProof/>
                          <w:color w:val="000000"/>
                          <w:sz w:val="32"/>
                          <w:szCs w:val="32"/>
                        </w:rPr>
                      </w:pPr>
                      <w:r w:rsidRPr="00884A48">
                        <w:rPr>
                          <w:rFonts w:ascii="Times New Roman" w:hAnsi="Times New Roman" w:cs="Times New Roman"/>
                          <w:b/>
                          <w:noProof/>
                          <w:color w:val="000000"/>
                          <w:sz w:val="32"/>
                          <w:szCs w:val="32"/>
                        </w:rPr>
                        <w:t>Please welcome our new 2023 board members</w:t>
                      </w:r>
                      <w:r w:rsidR="00090B6C" w:rsidRPr="00884A48">
                        <w:rPr>
                          <w:rFonts w:ascii="Times New Roman" w:hAnsi="Times New Roman" w:cs="Times New Roman"/>
                          <w:b/>
                          <w:noProof/>
                          <w:color w:val="000000"/>
                          <w:sz w:val="32"/>
                          <w:szCs w:val="32"/>
                        </w:rPr>
                        <w:t>:</w:t>
                      </w:r>
                    </w:p>
                    <w:p w14:paraId="5D1B39B2" w14:textId="77777777" w:rsidR="00884A48" w:rsidRPr="00884A48" w:rsidRDefault="00884A48" w:rsidP="003644E7">
                      <w:pPr>
                        <w:autoSpaceDE w:val="0"/>
                        <w:autoSpaceDN w:val="0"/>
                        <w:adjustRightInd w:val="0"/>
                        <w:spacing w:line="240" w:lineRule="auto"/>
                        <w:jc w:val="center"/>
                        <w:rPr>
                          <w:rFonts w:ascii="Times New Roman" w:hAnsi="Times New Roman" w:cs="Times New Roman"/>
                          <w:b/>
                          <w:noProof/>
                          <w:color w:val="000000"/>
                          <w:sz w:val="32"/>
                          <w:szCs w:val="32"/>
                        </w:rPr>
                      </w:pPr>
                    </w:p>
                    <w:p w14:paraId="6A5FB544" w14:textId="77777777" w:rsidR="003644E7" w:rsidRPr="00884A48" w:rsidRDefault="003644E7" w:rsidP="003644E7">
                      <w:pPr>
                        <w:autoSpaceDE w:val="0"/>
                        <w:autoSpaceDN w:val="0"/>
                        <w:adjustRightInd w:val="0"/>
                        <w:spacing w:line="240" w:lineRule="auto"/>
                        <w:rPr>
                          <w:rFonts w:cstheme="minorHAnsi"/>
                          <w:szCs w:val="24"/>
                        </w:rPr>
                      </w:pPr>
                      <w:r w:rsidRPr="00884A48">
                        <w:rPr>
                          <w:rFonts w:cstheme="minorHAnsi"/>
                          <w:szCs w:val="24"/>
                        </w:rPr>
                        <w:t xml:space="preserve">President – Lloyd </w:t>
                      </w:r>
                      <w:proofErr w:type="spellStart"/>
                      <w:r w:rsidRPr="00884A48">
                        <w:rPr>
                          <w:rFonts w:cstheme="minorHAnsi"/>
                          <w:szCs w:val="24"/>
                        </w:rPr>
                        <w:t>Alinder</w:t>
                      </w:r>
                      <w:proofErr w:type="spellEnd"/>
                    </w:p>
                    <w:p w14:paraId="6FF84B2D" w14:textId="77777777" w:rsidR="003644E7" w:rsidRPr="00884A48" w:rsidRDefault="003644E7" w:rsidP="003644E7">
                      <w:pPr>
                        <w:autoSpaceDE w:val="0"/>
                        <w:autoSpaceDN w:val="0"/>
                        <w:adjustRightInd w:val="0"/>
                        <w:spacing w:line="240" w:lineRule="auto"/>
                        <w:rPr>
                          <w:rFonts w:cstheme="minorHAnsi"/>
                          <w:szCs w:val="24"/>
                        </w:rPr>
                      </w:pPr>
                      <w:r w:rsidRPr="00884A48">
                        <w:rPr>
                          <w:rFonts w:cstheme="minorHAnsi"/>
                          <w:szCs w:val="24"/>
                        </w:rPr>
                        <w:t>Vice President – Amber Gray</w:t>
                      </w:r>
                    </w:p>
                    <w:p w14:paraId="43FCADB4" w14:textId="77777777" w:rsidR="003644E7" w:rsidRPr="00884A48" w:rsidRDefault="003644E7" w:rsidP="003644E7">
                      <w:pPr>
                        <w:autoSpaceDE w:val="0"/>
                        <w:autoSpaceDN w:val="0"/>
                        <w:adjustRightInd w:val="0"/>
                        <w:spacing w:line="240" w:lineRule="auto"/>
                        <w:rPr>
                          <w:rFonts w:cstheme="minorHAnsi"/>
                          <w:szCs w:val="24"/>
                        </w:rPr>
                      </w:pPr>
                      <w:r w:rsidRPr="00884A48">
                        <w:rPr>
                          <w:rFonts w:cstheme="minorHAnsi"/>
                          <w:szCs w:val="24"/>
                        </w:rPr>
                        <w:t>Secretary – Laura Jimerson</w:t>
                      </w:r>
                    </w:p>
                    <w:p w14:paraId="3125F0CF" w14:textId="77777777" w:rsidR="003644E7" w:rsidRPr="00884A48" w:rsidRDefault="003644E7" w:rsidP="003644E7">
                      <w:pPr>
                        <w:autoSpaceDE w:val="0"/>
                        <w:autoSpaceDN w:val="0"/>
                        <w:adjustRightInd w:val="0"/>
                        <w:spacing w:line="240" w:lineRule="auto"/>
                        <w:rPr>
                          <w:rFonts w:cstheme="minorHAnsi"/>
                          <w:szCs w:val="24"/>
                        </w:rPr>
                      </w:pPr>
                      <w:r w:rsidRPr="00884A48">
                        <w:rPr>
                          <w:rFonts w:cstheme="minorHAnsi"/>
                          <w:szCs w:val="24"/>
                        </w:rPr>
                        <w:t xml:space="preserve">Treasurer – Jim </w:t>
                      </w:r>
                      <w:proofErr w:type="spellStart"/>
                      <w:r w:rsidRPr="00884A48">
                        <w:rPr>
                          <w:rFonts w:cstheme="minorHAnsi"/>
                          <w:szCs w:val="24"/>
                        </w:rPr>
                        <w:t>Choyke</w:t>
                      </w:r>
                      <w:proofErr w:type="spellEnd"/>
                    </w:p>
                    <w:p w14:paraId="115FFAF4" w14:textId="38585E49" w:rsidR="003644E7" w:rsidRPr="00884A48" w:rsidRDefault="003644E7" w:rsidP="003644E7">
                      <w:pPr>
                        <w:autoSpaceDE w:val="0"/>
                        <w:autoSpaceDN w:val="0"/>
                        <w:adjustRightInd w:val="0"/>
                        <w:spacing w:line="240" w:lineRule="auto"/>
                        <w:rPr>
                          <w:rFonts w:cstheme="minorHAnsi"/>
                          <w:szCs w:val="24"/>
                        </w:rPr>
                      </w:pPr>
                      <w:r w:rsidRPr="00884A48">
                        <w:rPr>
                          <w:rFonts w:cstheme="minorHAnsi"/>
                          <w:szCs w:val="24"/>
                        </w:rPr>
                        <w:t>Membership Chairman – Laura Lee</w:t>
                      </w:r>
                    </w:p>
                    <w:p w14:paraId="255CAC74" w14:textId="77777777" w:rsidR="003644E7" w:rsidRPr="00884A48" w:rsidRDefault="003644E7" w:rsidP="003644E7">
                      <w:pPr>
                        <w:autoSpaceDE w:val="0"/>
                        <w:autoSpaceDN w:val="0"/>
                        <w:adjustRightInd w:val="0"/>
                        <w:spacing w:line="240" w:lineRule="auto"/>
                        <w:rPr>
                          <w:rFonts w:cstheme="minorHAnsi"/>
                          <w:szCs w:val="24"/>
                        </w:rPr>
                      </w:pPr>
                      <w:r w:rsidRPr="00884A48">
                        <w:rPr>
                          <w:rFonts w:cstheme="minorHAnsi"/>
                          <w:szCs w:val="24"/>
                        </w:rPr>
                        <w:t xml:space="preserve">Past President - Jim </w:t>
                      </w:r>
                      <w:proofErr w:type="spellStart"/>
                      <w:r w:rsidRPr="00884A48">
                        <w:rPr>
                          <w:rFonts w:cstheme="minorHAnsi"/>
                          <w:szCs w:val="24"/>
                        </w:rPr>
                        <w:t>Heisserer</w:t>
                      </w:r>
                      <w:proofErr w:type="spellEnd"/>
                      <w:r w:rsidRPr="00884A48">
                        <w:rPr>
                          <w:rFonts w:cstheme="minorHAnsi"/>
                          <w:szCs w:val="24"/>
                        </w:rPr>
                        <w:t xml:space="preserve"> </w:t>
                      </w:r>
                    </w:p>
                    <w:p w14:paraId="41B471F7" w14:textId="77777777" w:rsidR="003644E7" w:rsidRPr="00884A48" w:rsidRDefault="003644E7" w:rsidP="003644E7">
                      <w:pPr>
                        <w:autoSpaceDE w:val="0"/>
                        <w:autoSpaceDN w:val="0"/>
                        <w:adjustRightInd w:val="0"/>
                        <w:spacing w:line="240" w:lineRule="auto"/>
                        <w:rPr>
                          <w:rFonts w:cstheme="minorHAnsi"/>
                          <w:szCs w:val="24"/>
                        </w:rPr>
                      </w:pPr>
                      <w:r w:rsidRPr="00884A48">
                        <w:rPr>
                          <w:rFonts w:cstheme="minorHAnsi"/>
                          <w:szCs w:val="24"/>
                        </w:rPr>
                        <w:t>Program Director - John Lee</w:t>
                      </w:r>
                    </w:p>
                    <w:p w14:paraId="5E7D695C" w14:textId="30BA87C4" w:rsidR="003644E7" w:rsidRPr="00884A48" w:rsidRDefault="003644E7" w:rsidP="003644E7">
                      <w:pPr>
                        <w:autoSpaceDE w:val="0"/>
                        <w:autoSpaceDN w:val="0"/>
                        <w:adjustRightInd w:val="0"/>
                        <w:spacing w:line="240" w:lineRule="auto"/>
                        <w:rPr>
                          <w:rFonts w:cstheme="minorHAnsi"/>
                          <w:szCs w:val="24"/>
                        </w:rPr>
                      </w:pPr>
                      <w:r w:rsidRPr="00884A48">
                        <w:rPr>
                          <w:rFonts w:cstheme="minorHAnsi"/>
                          <w:szCs w:val="24"/>
                        </w:rPr>
                        <w:t>General Directors: Jeanne Whalen, James Zeng, Cristen Luehmann, Alex Wheatley, and Diana Mayo</w:t>
                      </w:r>
                    </w:p>
                    <w:p w14:paraId="7EF73E32" w14:textId="77777777" w:rsidR="00090B6C" w:rsidRPr="00090B6C" w:rsidRDefault="00090B6C" w:rsidP="003644E7">
                      <w:pPr>
                        <w:autoSpaceDE w:val="0"/>
                        <w:autoSpaceDN w:val="0"/>
                        <w:adjustRightInd w:val="0"/>
                        <w:spacing w:line="240" w:lineRule="auto"/>
                        <w:rPr>
                          <w:rFonts w:cstheme="minorHAnsi"/>
                          <w:sz w:val="20"/>
                          <w:szCs w:val="20"/>
                        </w:rPr>
                      </w:pPr>
                    </w:p>
                    <w:p w14:paraId="57DD76FE" w14:textId="24006D42" w:rsidR="003644E7" w:rsidRPr="00884A48" w:rsidRDefault="003644E7" w:rsidP="00090B6C">
                      <w:pPr>
                        <w:autoSpaceDE w:val="0"/>
                        <w:autoSpaceDN w:val="0"/>
                        <w:adjustRightInd w:val="0"/>
                        <w:spacing w:line="240" w:lineRule="auto"/>
                        <w:jc w:val="center"/>
                        <w:rPr>
                          <w:rFonts w:ascii="Times New Roman" w:hAnsi="Times New Roman" w:cs="Times New Roman"/>
                          <w:b/>
                          <w:noProof/>
                          <w:color w:val="000000"/>
                          <w:szCs w:val="24"/>
                        </w:rPr>
                      </w:pPr>
                      <w:r w:rsidRPr="00884A48">
                        <w:rPr>
                          <w:rFonts w:ascii="Times New Roman" w:hAnsi="Times New Roman" w:cs="Times New Roman"/>
                          <w:b/>
                          <w:noProof/>
                          <w:color w:val="000000"/>
                          <w:szCs w:val="24"/>
                        </w:rPr>
                        <w:t>We thank you for volunteering your time and talents to St. Louis Real Estate Investors Association!</w:t>
                      </w:r>
                    </w:p>
                    <w:p w14:paraId="57FA3B7E" w14:textId="35C93627" w:rsidR="00454622" w:rsidRPr="003644E7" w:rsidRDefault="00454622" w:rsidP="00454622">
                      <w:pPr>
                        <w:spacing w:line="240" w:lineRule="auto"/>
                        <w:contextualSpacing/>
                        <w:rPr>
                          <w:rFonts w:cs="Arial"/>
                          <w:noProof/>
                          <w:color w:val="000000"/>
                          <w:sz w:val="16"/>
                          <w:szCs w:val="16"/>
                        </w:rPr>
                      </w:pPr>
                    </w:p>
                  </w:txbxContent>
                </v:textbox>
              </v:shape>
            </w:pict>
          </mc:Fallback>
        </mc:AlternateContent>
      </w:r>
      <w:r w:rsidR="00090B6C">
        <w:rPr>
          <w:rFonts w:ascii="Times New Roman" w:hAnsi="Times New Roman" w:cs="Times New Roman"/>
          <w:noProof/>
          <w:sz w:val="20"/>
          <w:szCs w:val="20"/>
        </w:rPr>
        <mc:AlternateContent>
          <mc:Choice Requires="wps">
            <w:drawing>
              <wp:anchor distT="0" distB="0" distL="114300" distR="114300" simplePos="0" relativeHeight="251707392" behindDoc="0" locked="0" layoutInCell="1" allowOverlap="1" wp14:anchorId="27FC5C2D" wp14:editId="691125E5">
                <wp:simplePos x="0" y="0"/>
                <wp:positionH relativeFrom="column">
                  <wp:posOffset>121920</wp:posOffset>
                </wp:positionH>
                <wp:positionV relativeFrom="paragraph">
                  <wp:posOffset>91440</wp:posOffset>
                </wp:positionV>
                <wp:extent cx="7124700" cy="6537960"/>
                <wp:effectExtent l="0" t="0" r="19050" b="15240"/>
                <wp:wrapNone/>
                <wp:docPr id="6" name="Text Box 6"/>
                <wp:cNvGraphicFramePr/>
                <a:graphic xmlns:a="http://schemas.openxmlformats.org/drawingml/2006/main">
                  <a:graphicData uri="http://schemas.microsoft.com/office/word/2010/wordprocessingShape">
                    <wps:wsp>
                      <wps:cNvSpPr txBox="1"/>
                      <wps:spPr>
                        <a:xfrm>
                          <a:off x="0" y="0"/>
                          <a:ext cx="7124700" cy="6537960"/>
                        </a:xfrm>
                        <a:prstGeom prst="rect">
                          <a:avLst/>
                        </a:prstGeom>
                        <a:solidFill>
                          <a:schemeClr val="lt1"/>
                        </a:solidFill>
                        <a:ln w="6350">
                          <a:solidFill>
                            <a:schemeClr val="bg1"/>
                          </a:solidFill>
                        </a:ln>
                      </wps:spPr>
                      <wps:txbx>
                        <w:txbxContent>
                          <w:p w14:paraId="617C8C03" w14:textId="25493464" w:rsidR="000519B7" w:rsidRPr="000519B7" w:rsidRDefault="000519B7" w:rsidP="000519B7">
                            <w:pPr>
                              <w:shd w:val="clear" w:color="auto" w:fill="FFFFFF"/>
                              <w:spacing w:line="240" w:lineRule="auto"/>
                              <w:jc w:val="center"/>
                              <w:rPr>
                                <w:rFonts w:eastAsia="Times New Roman" w:cs="Arial"/>
                                <w:color w:val="222222"/>
                                <w:sz w:val="22"/>
                              </w:rPr>
                            </w:pPr>
                            <w:r w:rsidRPr="00A0470B">
                              <w:rPr>
                                <w:rFonts w:eastAsia="Times New Roman" w:cs="Arial"/>
                                <w:b/>
                                <w:bCs/>
                                <w:color w:val="000000" w:themeColor="text1"/>
                                <w:sz w:val="28"/>
                                <w:szCs w:val="28"/>
                              </w:rPr>
                              <w:t xml:space="preserve">Want </w:t>
                            </w:r>
                            <w:r w:rsidR="0008731A">
                              <w:rPr>
                                <w:rFonts w:eastAsia="Times New Roman" w:cs="Arial"/>
                                <w:b/>
                                <w:bCs/>
                                <w:color w:val="000000" w:themeColor="text1"/>
                                <w:sz w:val="28"/>
                                <w:szCs w:val="28"/>
                              </w:rPr>
                              <w:t>H</w:t>
                            </w:r>
                            <w:r w:rsidRPr="00A0470B">
                              <w:rPr>
                                <w:rFonts w:eastAsia="Times New Roman" w:cs="Arial"/>
                                <w:b/>
                                <w:bCs/>
                                <w:color w:val="000000" w:themeColor="text1"/>
                                <w:sz w:val="28"/>
                                <w:szCs w:val="28"/>
                              </w:rPr>
                              <w:t xml:space="preserve">elp </w:t>
                            </w:r>
                            <w:r w:rsidR="0008731A">
                              <w:rPr>
                                <w:rFonts w:eastAsia="Times New Roman" w:cs="Arial"/>
                                <w:b/>
                                <w:bCs/>
                                <w:color w:val="000000" w:themeColor="text1"/>
                                <w:sz w:val="28"/>
                                <w:szCs w:val="28"/>
                              </w:rPr>
                              <w:t>G</w:t>
                            </w:r>
                            <w:r w:rsidRPr="00A0470B">
                              <w:rPr>
                                <w:rFonts w:eastAsia="Times New Roman" w:cs="Arial"/>
                                <w:b/>
                                <w:bCs/>
                                <w:color w:val="000000" w:themeColor="text1"/>
                                <w:sz w:val="28"/>
                                <w:szCs w:val="28"/>
                              </w:rPr>
                              <w:t xml:space="preserve">auging </w:t>
                            </w:r>
                            <w:r w:rsidR="0008731A">
                              <w:rPr>
                                <w:rFonts w:eastAsia="Times New Roman" w:cs="Arial"/>
                                <w:b/>
                                <w:bCs/>
                                <w:color w:val="000000" w:themeColor="text1"/>
                                <w:sz w:val="28"/>
                                <w:szCs w:val="28"/>
                              </w:rPr>
                              <w:t>Y</w:t>
                            </w:r>
                            <w:r w:rsidRPr="00A0470B">
                              <w:rPr>
                                <w:rFonts w:eastAsia="Times New Roman" w:cs="Arial"/>
                                <w:b/>
                                <w:bCs/>
                                <w:color w:val="000000" w:themeColor="text1"/>
                                <w:sz w:val="28"/>
                                <w:szCs w:val="28"/>
                              </w:rPr>
                              <w:t xml:space="preserve">our </w:t>
                            </w:r>
                            <w:r w:rsidR="0008731A">
                              <w:rPr>
                                <w:rFonts w:eastAsia="Times New Roman" w:cs="Arial"/>
                                <w:b/>
                                <w:bCs/>
                                <w:color w:val="000000" w:themeColor="text1"/>
                                <w:sz w:val="28"/>
                                <w:szCs w:val="28"/>
                              </w:rPr>
                              <w:t>H</w:t>
                            </w:r>
                            <w:r w:rsidRPr="00A0470B">
                              <w:rPr>
                                <w:rFonts w:eastAsia="Times New Roman" w:cs="Arial"/>
                                <w:b/>
                                <w:bCs/>
                                <w:color w:val="000000" w:themeColor="text1"/>
                                <w:sz w:val="28"/>
                                <w:szCs w:val="28"/>
                              </w:rPr>
                              <w:t xml:space="preserve">ousing </w:t>
                            </w:r>
                            <w:r w:rsidR="0008731A">
                              <w:rPr>
                                <w:rFonts w:eastAsia="Times New Roman" w:cs="Arial"/>
                                <w:b/>
                                <w:bCs/>
                                <w:color w:val="000000" w:themeColor="text1"/>
                                <w:sz w:val="28"/>
                                <w:szCs w:val="28"/>
                              </w:rPr>
                              <w:t>M</w:t>
                            </w:r>
                            <w:r w:rsidRPr="00A0470B">
                              <w:rPr>
                                <w:rFonts w:eastAsia="Times New Roman" w:cs="Arial"/>
                                <w:b/>
                                <w:bCs/>
                                <w:color w:val="000000" w:themeColor="text1"/>
                                <w:sz w:val="28"/>
                                <w:szCs w:val="28"/>
                              </w:rPr>
                              <w:t>arket?</w:t>
                            </w:r>
                            <w:r w:rsidRPr="000519B7">
                              <w:rPr>
                                <w:rFonts w:eastAsia="Times New Roman" w:cs="Arial"/>
                                <w:color w:val="000000" w:themeColor="text1"/>
                                <w:sz w:val="22"/>
                              </w:rPr>
                              <w:t xml:space="preserve"> </w:t>
                            </w:r>
                            <w:r w:rsidRPr="000519B7">
                              <w:rPr>
                                <w:rFonts w:eastAsia="Times New Roman" w:cs="Arial"/>
                                <w:color w:val="222222"/>
                                <w:sz w:val="22"/>
                              </w:rPr>
                              <w:t>By Luke Weber</w:t>
                            </w:r>
                          </w:p>
                          <w:p w14:paraId="021427F5" w14:textId="77777777" w:rsidR="000519B7" w:rsidRPr="000519B7" w:rsidRDefault="000519B7" w:rsidP="000519B7">
                            <w:pPr>
                              <w:shd w:val="clear" w:color="auto" w:fill="FFFFFF"/>
                              <w:spacing w:line="240" w:lineRule="auto"/>
                              <w:rPr>
                                <w:rFonts w:eastAsia="Times New Roman" w:cs="Arial"/>
                                <w:color w:val="222222"/>
                                <w:sz w:val="22"/>
                              </w:rPr>
                            </w:pPr>
                          </w:p>
                          <w:p w14:paraId="4E88E6EA" w14:textId="77777777" w:rsidR="00710797" w:rsidRDefault="000519B7" w:rsidP="000519B7">
                            <w:pPr>
                              <w:shd w:val="clear" w:color="auto" w:fill="FFFFFF"/>
                              <w:spacing w:line="240" w:lineRule="auto"/>
                              <w:rPr>
                                <w:rFonts w:eastAsia="Times New Roman" w:cs="Arial"/>
                                <w:color w:val="222222"/>
                                <w:sz w:val="22"/>
                              </w:rPr>
                            </w:pPr>
                            <w:r w:rsidRPr="000519B7">
                              <w:rPr>
                                <w:rFonts w:eastAsia="Times New Roman" w:cs="Arial"/>
                                <w:color w:val="222222"/>
                                <w:sz w:val="22"/>
                              </w:rPr>
                              <w:t>If your house is for sale or you are looking at a house to buy, look at how many other properties are under contract.</w:t>
                            </w:r>
                            <w:r w:rsidR="00A22232">
                              <w:rPr>
                                <w:rFonts w:eastAsia="Times New Roman" w:cs="Arial"/>
                                <w:color w:val="222222"/>
                                <w:sz w:val="22"/>
                              </w:rPr>
                              <w:t xml:space="preserve">  </w:t>
                            </w:r>
                          </w:p>
                          <w:p w14:paraId="7061EE8F" w14:textId="77777777" w:rsidR="00710797" w:rsidRDefault="00710797" w:rsidP="000519B7">
                            <w:pPr>
                              <w:shd w:val="clear" w:color="auto" w:fill="FFFFFF"/>
                              <w:spacing w:line="240" w:lineRule="auto"/>
                              <w:rPr>
                                <w:rFonts w:eastAsia="Times New Roman" w:cs="Arial"/>
                                <w:color w:val="222222"/>
                                <w:sz w:val="22"/>
                              </w:rPr>
                            </w:pPr>
                          </w:p>
                          <w:p w14:paraId="59D5FC9D" w14:textId="750F8B5A" w:rsidR="000519B7" w:rsidRPr="000519B7" w:rsidRDefault="00A22232" w:rsidP="000519B7">
                            <w:pPr>
                              <w:shd w:val="clear" w:color="auto" w:fill="FFFFFF"/>
                              <w:spacing w:line="240" w:lineRule="auto"/>
                              <w:rPr>
                                <w:rFonts w:eastAsia="Times New Roman" w:cs="Arial"/>
                                <w:color w:val="222222"/>
                                <w:sz w:val="22"/>
                              </w:rPr>
                            </w:pPr>
                            <w:r>
                              <w:rPr>
                                <w:rFonts w:eastAsia="Times New Roman" w:cs="Arial"/>
                                <w:color w:val="222222"/>
                                <w:sz w:val="22"/>
                              </w:rPr>
                              <w:t xml:space="preserve">Each neighborhood/subdivision is going to be different, but this scenario is becoming a bit more common and is seen in all class of neighborhood from entry level to high end.  </w:t>
                            </w:r>
                            <w:r w:rsidR="000519B7" w:rsidRPr="000519B7">
                              <w:rPr>
                                <w:rFonts w:eastAsia="Times New Roman" w:cs="Arial"/>
                                <w:color w:val="222222"/>
                                <w:sz w:val="22"/>
                              </w:rPr>
                              <w:t xml:space="preserve">As an example, </w:t>
                            </w:r>
                            <w:r w:rsidR="000519B7">
                              <w:rPr>
                                <w:rFonts w:eastAsia="Times New Roman" w:cs="Arial"/>
                                <w:color w:val="222222"/>
                                <w:sz w:val="22"/>
                              </w:rPr>
                              <w:t>a</w:t>
                            </w:r>
                            <w:r w:rsidR="000519B7" w:rsidRPr="000519B7">
                              <w:rPr>
                                <w:rFonts w:eastAsia="Times New Roman" w:cs="Arial"/>
                                <w:color w:val="222222"/>
                                <w:sz w:val="22"/>
                              </w:rPr>
                              <w:t xml:space="preserve"> subdivision </w:t>
                            </w:r>
                            <w:r w:rsidR="003476AE">
                              <w:rPr>
                                <w:rFonts w:eastAsia="Times New Roman" w:cs="Arial"/>
                                <w:color w:val="222222"/>
                                <w:sz w:val="22"/>
                              </w:rPr>
                              <w:t>could</w:t>
                            </w:r>
                            <w:r w:rsidR="000519B7" w:rsidRPr="000519B7">
                              <w:rPr>
                                <w:rFonts w:eastAsia="Times New Roman" w:cs="Arial"/>
                                <w:color w:val="222222"/>
                                <w:sz w:val="22"/>
                              </w:rPr>
                              <w:t xml:space="preserve"> 5 active listings and 5 closed sales</w:t>
                            </w:r>
                            <w:r w:rsidR="003476AE">
                              <w:rPr>
                                <w:rFonts w:eastAsia="Times New Roman" w:cs="Arial"/>
                                <w:color w:val="222222"/>
                                <w:sz w:val="22"/>
                              </w:rPr>
                              <w:t>, with</w:t>
                            </w:r>
                            <w:r w:rsidR="000519B7" w:rsidRPr="000519B7">
                              <w:rPr>
                                <w:rFonts w:eastAsia="Times New Roman" w:cs="Arial"/>
                                <w:color w:val="222222"/>
                                <w:sz w:val="22"/>
                              </w:rPr>
                              <w:t xml:space="preserve"> NO properties currently under contract to buy.</w:t>
                            </w:r>
                          </w:p>
                          <w:p w14:paraId="014903A8" w14:textId="77777777" w:rsidR="000519B7" w:rsidRPr="000519B7" w:rsidRDefault="000519B7" w:rsidP="000519B7">
                            <w:pPr>
                              <w:shd w:val="clear" w:color="auto" w:fill="FFFFFF"/>
                              <w:spacing w:line="240" w:lineRule="auto"/>
                              <w:rPr>
                                <w:rFonts w:eastAsia="Times New Roman" w:cs="Arial"/>
                                <w:color w:val="222222"/>
                                <w:sz w:val="22"/>
                              </w:rPr>
                            </w:pPr>
                          </w:p>
                          <w:p w14:paraId="691DF7BB" w14:textId="42971CAC" w:rsidR="000519B7" w:rsidRDefault="000519B7" w:rsidP="000519B7">
                            <w:pPr>
                              <w:shd w:val="clear" w:color="auto" w:fill="FFFFFF"/>
                              <w:spacing w:line="240" w:lineRule="auto"/>
                              <w:rPr>
                                <w:rFonts w:eastAsia="Times New Roman" w:cs="Arial"/>
                                <w:color w:val="222222"/>
                                <w:sz w:val="22"/>
                              </w:rPr>
                            </w:pPr>
                            <w:r w:rsidRPr="000519B7">
                              <w:rPr>
                                <w:rFonts w:eastAsia="Times New Roman" w:cs="Arial"/>
                                <w:color w:val="222222"/>
                                <w:sz w:val="22"/>
                              </w:rPr>
                              <w:t>Based on th</w:t>
                            </w:r>
                            <w:r w:rsidR="003476AE">
                              <w:rPr>
                                <w:rFonts w:eastAsia="Times New Roman" w:cs="Arial"/>
                                <w:color w:val="222222"/>
                                <w:sz w:val="22"/>
                              </w:rPr>
                              <w:t>at description</w:t>
                            </w:r>
                            <w:r w:rsidRPr="000519B7">
                              <w:rPr>
                                <w:rFonts w:eastAsia="Times New Roman" w:cs="Arial"/>
                                <w:color w:val="222222"/>
                                <w:sz w:val="22"/>
                              </w:rPr>
                              <w:t>, th</w:t>
                            </w:r>
                            <w:r w:rsidR="003476AE">
                              <w:rPr>
                                <w:rFonts w:eastAsia="Times New Roman" w:cs="Arial"/>
                                <w:color w:val="222222"/>
                                <w:sz w:val="22"/>
                              </w:rPr>
                              <w:t>ere would be</w:t>
                            </w:r>
                            <w:r w:rsidRPr="000519B7">
                              <w:rPr>
                                <w:rFonts w:eastAsia="Times New Roman" w:cs="Arial"/>
                                <w:color w:val="222222"/>
                                <w:sz w:val="22"/>
                              </w:rPr>
                              <w:t xml:space="preserve"> 6 months of inventory (5 sales in the past 6 months and 5 houses available).  </w:t>
                            </w:r>
                            <w:r w:rsidR="00E36235">
                              <w:rPr>
                                <w:rFonts w:eastAsia="Times New Roman" w:cs="Arial"/>
                                <w:color w:val="222222"/>
                                <w:sz w:val="22"/>
                              </w:rPr>
                              <w:t>Let’s say</w:t>
                            </w:r>
                            <w:r w:rsidRPr="000519B7">
                              <w:rPr>
                                <w:rFonts w:eastAsia="Times New Roman" w:cs="Arial"/>
                                <w:color w:val="222222"/>
                                <w:sz w:val="22"/>
                              </w:rPr>
                              <w:t xml:space="preserve"> </w:t>
                            </w:r>
                            <w:r w:rsidR="00E36235">
                              <w:rPr>
                                <w:rFonts w:eastAsia="Times New Roman" w:cs="Arial"/>
                                <w:color w:val="222222"/>
                                <w:sz w:val="22"/>
                              </w:rPr>
                              <w:t>t</w:t>
                            </w:r>
                            <w:r w:rsidRPr="000519B7">
                              <w:rPr>
                                <w:rFonts w:eastAsia="Times New Roman" w:cs="Arial"/>
                                <w:color w:val="222222"/>
                                <w:sz w:val="22"/>
                              </w:rPr>
                              <w:t xml:space="preserve">hose 5 </w:t>
                            </w:r>
                            <w:r w:rsidR="003476AE">
                              <w:rPr>
                                <w:rFonts w:eastAsia="Times New Roman" w:cs="Arial"/>
                                <w:color w:val="222222"/>
                                <w:sz w:val="22"/>
                              </w:rPr>
                              <w:t xml:space="preserve">houses </w:t>
                            </w:r>
                            <w:r w:rsidRPr="000519B7">
                              <w:rPr>
                                <w:rFonts w:eastAsia="Times New Roman" w:cs="Arial"/>
                                <w:color w:val="222222"/>
                                <w:sz w:val="22"/>
                              </w:rPr>
                              <w:t>on market right now have an average days</w:t>
                            </w:r>
                            <w:r w:rsidR="003476AE">
                              <w:rPr>
                                <w:rFonts w:eastAsia="Times New Roman" w:cs="Arial"/>
                                <w:color w:val="222222"/>
                                <w:sz w:val="22"/>
                              </w:rPr>
                              <w:t>-</w:t>
                            </w:r>
                            <w:r w:rsidRPr="000519B7">
                              <w:rPr>
                                <w:rFonts w:eastAsia="Times New Roman" w:cs="Arial"/>
                                <w:color w:val="222222"/>
                                <w:sz w:val="22"/>
                              </w:rPr>
                              <w:t>on</w:t>
                            </w:r>
                            <w:r w:rsidR="003476AE">
                              <w:rPr>
                                <w:rFonts w:eastAsia="Times New Roman" w:cs="Arial"/>
                                <w:color w:val="222222"/>
                                <w:sz w:val="22"/>
                              </w:rPr>
                              <w:t>-</w:t>
                            </w:r>
                            <w:r w:rsidRPr="000519B7">
                              <w:rPr>
                                <w:rFonts w:eastAsia="Times New Roman" w:cs="Arial"/>
                                <w:color w:val="222222"/>
                                <w:sz w:val="22"/>
                              </w:rPr>
                              <w:t>market of 80 days with the newest listing already having been on market for 24 days.</w:t>
                            </w:r>
                            <w:r w:rsidR="003476AE">
                              <w:rPr>
                                <w:rFonts w:eastAsia="Times New Roman" w:cs="Arial"/>
                                <w:color w:val="222222"/>
                                <w:sz w:val="22"/>
                              </w:rPr>
                              <w:t xml:space="preserve"> </w:t>
                            </w:r>
                            <w:r w:rsidR="00E36235">
                              <w:rPr>
                                <w:rFonts w:eastAsia="Times New Roman" w:cs="Arial"/>
                                <w:color w:val="222222"/>
                                <w:sz w:val="22"/>
                              </w:rPr>
                              <w:t xml:space="preserve"> </w:t>
                            </w:r>
                          </w:p>
                          <w:p w14:paraId="3A33BDA3" w14:textId="6DFEF72B" w:rsidR="00E36235" w:rsidRDefault="00E36235" w:rsidP="000519B7">
                            <w:pPr>
                              <w:shd w:val="clear" w:color="auto" w:fill="FFFFFF"/>
                              <w:spacing w:line="240" w:lineRule="auto"/>
                              <w:rPr>
                                <w:rFonts w:eastAsia="Times New Roman" w:cs="Arial"/>
                                <w:color w:val="222222"/>
                                <w:sz w:val="22"/>
                              </w:rPr>
                            </w:pPr>
                          </w:p>
                          <w:p w14:paraId="3DA49C07" w14:textId="77777777" w:rsidR="00A0470B" w:rsidRDefault="000519B7" w:rsidP="000519B7">
                            <w:pPr>
                              <w:shd w:val="clear" w:color="auto" w:fill="FFFFFF"/>
                              <w:spacing w:line="240" w:lineRule="auto"/>
                              <w:rPr>
                                <w:rFonts w:eastAsia="Times New Roman" w:cs="Arial"/>
                                <w:color w:val="222222"/>
                                <w:sz w:val="22"/>
                              </w:rPr>
                            </w:pPr>
                            <w:r w:rsidRPr="000519B7">
                              <w:rPr>
                                <w:rFonts w:eastAsia="Times New Roman" w:cs="Arial"/>
                                <w:color w:val="222222"/>
                                <w:sz w:val="22"/>
                              </w:rPr>
                              <w:t xml:space="preserve">If I were looking to BUY in this neighborhood I would want to know if anyone else is looking and gauge my offer based on that.  This tells me I can name my price because I have ZERO competition going after these properties.  </w:t>
                            </w:r>
                          </w:p>
                          <w:p w14:paraId="4FCDB5C0" w14:textId="77777777" w:rsidR="00A0470B" w:rsidRDefault="00A0470B" w:rsidP="000519B7">
                            <w:pPr>
                              <w:shd w:val="clear" w:color="auto" w:fill="FFFFFF"/>
                              <w:spacing w:line="240" w:lineRule="auto"/>
                              <w:rPr>
                                <w:rFonts w:eastAsia="Times New Roman" w:cs="Arial"/>
                                <w:color w:val="222222"/>
                                <w:sz w:val="22"/>
                              </w:rPr>
                            </w:pPr>
                          </w:p>
                          <w:p w14:paraId="7CE82514" w14:textId="6F028C4F" w:rsidR="000519B7" w:rsidRPr="000519B7" w:rsidRDefault="000519B7" w:rsidP="000519B7">
                            <w:pPr>
                              <w:shd w:val="clear" w:color="auto" w:fill="FFFFFF"/>
                              <w:spacing w:line="240" w:lineRule="auto"/>
                              <w:rPr>
                                <w:rFonts w:eastAsia="Times New Roman" w:cs="Arial"/>
                                <w:color w:val="222222"/>
                                <w:sz w:val="22"/>
                              </w:rPr>
                            </w:pPr>
                            <w:r w:rsidRPr="000519B7">
                              <w:rPr>
                                <w:rFonts w:eastAsia="Times New Roman" w:cs="Arial"/>
                                <w:color w:val="222222"/>
                                <w:sz w:val="22"/>
                              </w:rPr>
                              <w:t>Now seller motivation will play in to it, they may not need to sell or are just testing the market or may already be in pre-foreclosure that is an individual basis to look in to.  Just because you make a low offer, doesn't mean they have to accept it, but it does help to know if you have competition and this is a great way to find out.</w:t>
                            </w:r>
                          </w:p>
                          <w:p w14:paraId="70E35DF5" w14:textId="77777777" w:rsidR="000519B7" w:rsidRPr="000519B7" w:rsidRDefault="000519B7" w:rsidP="000519B7">
                            <w:pPr>
                              <w:shd w:val="clear" w:color="auto" w:fill="FFFFFF"/>
                              <w:spacing w:line="240" w:lineRule="auto"/>
                              <w:rPr>
                                <w:rFonts w:eastAsia="Times New Roman" w:cs="Arial"/>
                                <w:color w:val="222222"/>
                                <w:sz w:val="22"/>
                              </w:rPr>
                            </w:pPr>
                          </w:p>
                          <w:p w14:paraId="4CF583B5" w14:textId="77777777" w:rsidR="00A0470B" w:rsidRDefault="000519B7" w:rsidP="000519B7">
                            <w:pPr>
                              <w:shd w:val="clear" w:color="auto" w:fill="FFFFFF"/>
                              <w:spacing w:line="240" w:lineRule="auto"/>
                              <w:rPr>
                                <w:rFonts w:eastAsia="Times New Roman" w:cs="Arial"/>
                                <w:color w:val="222222"/>
                                <w:sz w:val="22"/>
                              </w:rPr>
                            </w:pPr>
                            <w:r w:rsidRPr="000519B7">
                              <w:rPr>
                                <w:rFonts w:eastAsia="Times New Roman" w:cs="Arial"/>
                                <w:color w:val="222222"/>
                                <w:sz w:val="22"/>
                              </w:rPr>
                              <w:t>If I were looking to SELL in this neighborhood I would want to know if anyone was even looking to buy here and gauge my list price off of that.  If there was one property under contract and it was at the bottom of the price range,</w:t>
                            </w:r>
                            <w:r w:rsidR="00A0470B">
                              <w:rPr>
                                <w:rFonts w:eastAsia="Times New Roman" w:cs="Arial"/>
                                <w:color w:val="222222"/>
                                <w:sz w:val="22"/>
                              </w:rPr>
                              <w:t xml:space="preserve"> </w:t>
                            </w:r>
                            <w:r w:rsidRPr="000519B7">
                              <w:rPr>
                                <w:rFonts w:eastAsia="Times New Roman" w:cs="Arial"/>
                                <w:color w:val="222222"/>
                                <w:sz w:val="22"/>
                              </w:rPr>
                              <w:t xml:space="preserve">that would tell me people are looking to get in at a cheap price.  </w:t>
                            </w:r>
                          </w:p>
                          <w:p w14:paraId="53FCFEAC" w14:textId="77777777" w:rsidR="00A0470B" w:rsidRDefault="00A0470B" w:rsidP="000519B7">
                            <w:pPr>
                              <w:shd w:val="clear" w:color="auto" w:fill="FFFFFF"/>
                              <w:spacing w:line="240" w:lineRule="auto"/>
                              <w:rPr>
                                <w:rFonts w:eastAsia="Times New Roman" w:cs="Arial"/>
                                <w:color w:val="222222"/>
                                <w:sz w:val="22"/>
                              </w:rPr>
                            </w:pPr>
                          </w:p>
                          <w:p w14:paraId="5D987D35" w14:textId="0A8D289E" w:rsidR="000519B7" w:rsidRDefault="000519B7" w:rsidP="000519B7">
                            <w:pPr>
                              <w:shd w:val="clear" w:color="auto" w:fill="FFFFFF"/>
                              <w:spacing w:line="240" w:lineRule="auto"/>
                              <w:rPr>
                                <w:rFonts w:eastAsia="Times New Roman" w:cs="Arial"/>
                                <w:color w:val="222222"/>
                                <w:sz w:val="22"/>
                              </w:rPr>
                            </w:pPr>
                            <w:r w:rsidRPr="000519B7">
                              <w:rPr>
                                <w:rFonts w:eastAsia="Times New Roman" w:cs="Arial"/>
                                <w:color w:val="222222"/>
                                <w:sz w:val="22"/>
                              </w:rPr>
                              <w:t xml:space="preserve">If there was </w:t>
                            </w:r>
                            <w:r w:rsidR="00A0470B">
                              <w:rPr>
                                <w:rFonts w:eastAsia="Times New Roman" w:cs="Arial"/>
                                <w:color w:val="222222"/>
                                <w:sz w:val="22"/>
                              </w:rPr>
                              <w:t>1</w:t>
                            </w:r>
                            <w:r w:rsidRPr="000519B7">
                              <w:rPr>
                                <w:rFonts w:eastAsia="Times New Roman" w:cs="Arial"/>
                                <w:color w:val="222222"/>
                                <w:sz w:val="22"/>
                              </w:rPr>
                              <w:t xml:space="preserve"> property under contract at a mid</w:t>
                            </w:r>
                            <w:r w:rsidR="00A0470B">
                              <w:rPr>
                                <w:rFonts w:eastAsia="Times New Roman" w:cs="Arial"/>
                                <w:color w:val="222222"/>
                                <w:sz w:val="22"/>
                              </w:rPr>
                              <w:t>-</w:t>
                            </w:r>
                            <w:r w:rsidRPr="000519B7">
                              <w:rPr>
                                <w:rFonts w:eastAsia="Times New Roman" w:cs="Arial"/>
                                <w:color w:val="222222"/>
                                <w:sz w:val="22"/>
                              </w:rPr>
                              <w:t>range price it would tell me people are still paying for what they want, just less of them looking.  If 6 were under contract, I'd want to price high because everyone wants to be here.  With none under contract, it doesn't make sense to price at the bottom and hope to entice a buyer with a super low price, they just aren't buying.  I would price in the mid</w:t>
                            </w:r>
                            <w:r w:rsidR="00A0470B">
                              <w:rPr>
                                <w:rFonts w:eastAsia="Times New Roman" w:cs="Arial"/>
                                <w:color w:val="222222"/>
                                <w:sz w:val="22"/>
                              </w:rPr>
                              <w:t>-</w:t>
                            </w:r>
                            <w:r w:rsidRPr="000519B7">
                              <w:rPr>
                                <w:rFonts w:eastAsia="Times New Roman" w:cs="Arial"/>
                                <w:color w:val="222222"/>
                                <w:sz w:val="22"/>
                              </w:rPr>
                              <w:t>range of the pack if my house was nice, because quality will trump minor fluctuations in pricing and a buyer most likely would look at all of the houses before making an offer, no rush since no one else is buying.</w:t>
                            </w:r>
                          </w:p>
                          <w:p w14:paraId="645BDA09" w14:textId="32C884A8" w:rsidR="00E36235" w:rsidRDefault="00E36235" w:rsidP="000519B7">
                            <w:pPr>
                              <w:shd w:val="clear" w:color="auto" w:fill="FFFFFF"/>
                              <w:spacing w:line="240" w:lineRule="auto"/>
                              <w:rPr>
                                <w:rFonts w:eastAsia="Times New Roman" w:cs="Arial"/>
                                <w:color w:val="222222"/>
                                <w:sz w:val="22"/>
                              </w:rPr>
                            </w:pPr>
                          </w:p>
                          <w:p w14:paraId="5195DE66" w14:textId="05692DBC" w:rsidR="00E36235" w:rsidRDefault="00E36235" w:rsidP="000519B7">
                            <w:pPr>
                              <w:shd w:val="clear" w:color="auto" w:fill="FFFFFF"/>
                              <w:spacing w:line="240" w:lineRule="auto"/>
                              <w:rPr>
                                <w:rFonts w:eastAsia="Times New Roman" w:cs="Arial"/>
                                <w:color w:val="222222"/>
                                <w:sz w:val="22"/>
                              </w:rPr>
                            </w:pPr>
                            <w:r>
                              <w:rPr>
                                <w:rFonts w:eastAsia="Times New Roman" w:cs="Arial"/>
                                <w:color w:val="222222"/>
                                <w:sz w:val="22"/>
                              </w:rPr>
                              <w:t xml:space="preserve">And to take it one step further, I would NOT buy a property to flip in this community-scenario because you have no idea of what the ARV will be.  Safe investing is smart investing.  </w:t>
                            </w:r>
                          </w:p>
                          <w:p w14:paraId="6AA1C92A" w14:textId="77777777" w:rsidR="00A0470B" w:rsidRPr="000519B7" w:rsidRDefault="00A0470B" w:rsidP="000519B7">
                            <w:pPr>
                              <w:shd w:val="clear" w:color="auto" w:fill="FFFFFF"/>
                              <w:spacing w:line="240" w:lineRule="auto"/>
                              <w:rPr>
                                <w:rFonts w:eastAsia="Times New Roman" w:cs="Arial"/>
                                <w:color w:val="222222"/>
                                <w:sz w:val="22"/>
                              </w:rPr>
                            </w:pPr>
                          </w:p>
                          <w:p w14:paraId="37E595BB" w14:textId="5EF467E6" w:rsidR="00A0470B" w:rsidRPr="00A0470B" w:rsidRDefault="00A0470B" w:rsidP="00A0470B">
                            <w:pPr>
                              <w:shd w:val="clear" w:color="auto" w:fill="FFFFFF"/>
                              <w:spacing w:line="240" w:lineRule="auto"/>
                              <w:rPr>
                                <w:rFonts w:eastAsia="Times New Roman" w:cs="Arial"/>
                                <w:color w:val="222222"/>
                                <w:sz w:val="18"/>
                                <w:szCs w:val="18"/>
                              </w:rPr>
                            </w:pPr>
                            <w:r w:rsidRPr="00A0470B">
                              <w:rPr>
                                <w:rFonts w:eastAsia="Times New Roman" w:cs="Arial"/>
                                <w:color w:val="222222"/>
                                <w:sz w:val="18"/>
                                <w:szCs w:val="18"/>
                              </w:rPr>
                              <w:t>Printed with permission by the author Luke Weber, investor and author of</w:t>
                            </w:r>
                            <w:r>
                              <w:rPr>
                                <w:rFonts w:eastAsia="Times New Roman" w:cs="Arial"/>
                                <w:color w:val="222222"/>
                                <w:sz w:val="18"/>
                                <w:szCs w:val="18"/>
                              </w:rPr>
                              <w:t>:</w:t>
                            </w:r>
                          </w:p>
                          <w:p w14:paraId="2BBAEBC6" w14:textId="0F94CF20" w:rsidR="00A0470B" w:rsidRPr="00A0470B" w:rsidRDefault="00A0470B" w:rsidP="00A0470B">
                            <w:pPr>
                              <w:shd w:val="clear" w:color="auto" w:fill="FFFFFF"/>
                              <w:spacing w:after="100" w:afterAutospacing="1" w:line="240" w:lineRule="auto"/>
                              <w:outlineLvl w:val="0"/>
                              <w:rPr>
                                <w:rFonts w:eastAsia="Times New Roman" w:cs="Arial"/>
                                <w:color w:val="0F1111"/>
                                <w:kern w:val="36"/>
                                <w:sz w:val="18"/>
                                <w:szCs w:val="18"/>
                              </w:rPr>
                            </w:pPr>
                            <w:r w:rsidRPr="00A0470B">
                              <w:rPr>
                                <w:rFonts w:eastAsia="Times New Roman" w:cs="Arial"/>
                                <w:color w:val="0F1111"/>
                                <w:kern w:val="36"/>
                                <w:sz w:val="18"/>
                                <w:szCs w:val="18"/>
                              </w:rPr>
                              <w:t xml:space="preserve">The Flipping Blueprint: The Complete Plan for Flipping Houses and Creating Your Real Estate-Investing Business </w:t>
                            </w:r>
                            <w:r>
                              <w:rPr>
                                <w:rFonts w:eastAsia="Times New Roman" w:cs="Arial"/>
                                <w:color w:val="0F1111"/>
                                <w:kern w:val="36"/>
                                <w:sz w:val="18"/>
                                <w:szCs w:val="18"/>
                              </w:rPr>
                              <w:t xml:space="preserve">                                                           </w:t>
                            </w:r>
                            <w:r w:rsidRPr="00A0470B">
                              <w:rPr>
                                <w:rStyle w:val="a-size-extra-large"/>
                                <w:rFonts w:cs="Arial"/>
                                <w:color w:val="0F1111"/>
                                <w:sz w:val="18"/>
                                <w:szCs w:val="18"/>
                              </w:rPr>
                              <w:t xml:space="preserve">The Wholesaling Blueprint: Real Estate Investing with No Money out of your Pocket </w:t>
                            </w:r>
                          </w:p>
                          <w:p w14:paraId="17C8F1D5" w14:textId="2C47E6F2" w:rsidR="00FA2327" w:rsidRPr="00A0470B" w:rsidRDefault="00FA2327" w:rsidP="000519B7">
                            <w:pPr>
                              <w:pStyle w:val="NormalWeb"/>
                              <w:spacing w:line="240" w:lineRule="auto"/>
                              <w:rPr>
                                <w:rFonts w:asciiTheme="minorHAnsi" w:eastAsia="Times New Roman" w:hAnsiTheme="minorHAnsi" w:cstheme="minorHAnsi"/>
                                <w:color w:val="000000"/>
                              </w:rPr>
                            </w:pPr>
                          </w:p>
                          <w:p w14:paraId="5094A27B" w14:textId="77777777" w:rsidR="007C3FE8" w:rsidRDefault="007C3FE8" w:rsidP="001E2F45">
                            <w:pPr>
                              <w:ind w:left="-5" w:right="15"/>
                              <w:rPr>
                                <w:rFonts w:asciiTheme="minorHAnsi" w:hAnsiTheme="minorHAnsi" w:cstheme="minorHAnsi"/>
                                <w:sz w:val="22"/>
                              </w:rPr>
                            </w:pPr>
                          </w:p>
                          <w:p w14:paraId="5BF922A8" w14:textId="77777777" w:rsidR="007C3FE8" w:rsidRPr="001E2F45" w:rsidRDefault="007C3FE8" w:rsidP="001E2F45">
                            <w:pPr>
                              <w:ind w:left="-5" w:right="15"/>
                              <w:rPr>
                                <w:rFonts w:asciiTheme="minorHAnsi" w:hAnsiTheme="minorHAnsi" w:cstheme="minorHAnsi"/>
                                <w:sz w:val="22"/>
                              </w:rPr>
                            </w:pPr>
                          </w:p>
                          <w:p w14:paraId="77D2F8F6" w14:textId="2BF4FF63" w:rsidR="00BC1A6D" w:rsidRPr="006738DA" w:rsidRDefault="00BC1A6D" w:rsidP="007F6E54">
                            <w:pPr>
                              <w:rPr>
                                <w:rFonts w:asciiTheme="minorHAnsi" w:hAnsiTheme="minorHAnsi" w:cstheme="minorHAnsi"/>
                                <w:color w:val="050505"/>
                                <w:sz w:val="22"/>
                              </w:rPr>
                            </w:pPr>
                          </w:p>
                          <w:p w14:paraId="6F3301F8" w14:textId="37DAC0D4" w:rsidR="00D108C2" w:rsidRPr="00BC1A6D" w:rsidRDefault="00D108C2" w:rsidP="00D108C2">
                            <w:pPr>
                              <w:rPr>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FC5C2D" id="Text Box 6" o:spid="_x0000_s1033" type="#_x0000_t202" style="position:absolute;margin-left:9.6pt;margin-top:7.2pt;width:561pt;height:514.8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" fillcolor="white [3201]" strokecolor="white [3212]" strokeweight=".5pt">
                <v:textbox>
                  <w:txbxContent>
                    <w:p w14:paraId="617C8C03" w14:textId="25493464" w:rsidR="000519B7" w:rsidRPr="000519B7" w:rsidRDefault="000519B7" w:rsidP="000519B7">
                      <w:pPr>
                        <w:shd w:val="clear" w:color="auto" w:fill="FFFFFF"/>
                        <w:spacing w:line="240" w:lineRule="auto"/>
                        <w:jc w:val="center"/>
                        <w:rPr>
                          <w:rFonts w:eastAsia="Times New Roman" w:cs="Arial"/>
                          <w:color w:val="222222"/>
                          <w:sz w:val="22"/>
                        </w:rPr>
                      </w:pPr>
                      <w:r w:rsidRPr="00A0470B">
                        <w:rPr>
                          <w:rFonts w:eastAsia="Times New Roman" w:cs="Arial"/>
                          <w:b/>
                          <w:bCs/>
                          <w:color w:val="000000" w:themeColor="text1"/>
                          <w:sz w:val="28"/>
                          <w:szCs w:val="28"/>
                        </w:rPr>
                        <w:t xml:space="preserve">Want </w:t>
                      </w:r>
                      <w:r w:rsidR="0008731A">
                        <w:rPr>
                          <w:rFonts w:eastAsia="Times New Roman" w:cs="Arial"/>
                          <w:b/>
                          <w:bCs/>
                          <w:color w:val="000000" w:themeColor="text1"/>
                          <w:sz w:val="28"/>
                          <w:szCs w:val="28"/>
                        </w:rPr>
                        <w:t>H</w:t>
                      </w:r>
                      <w:r w:rsidRPr="00A0470B">
                        <w:rPr>
                          <w:rFonts w:eastAsia="Times New Roman" w:cs="Arial"/>
                          <w:b/>
                          <w:bCs/>
                          <w:color w:val="000000" w:themeColor="text1"/>
                          <w:sz w:val="28"/>
                          <w:szCs w:val="28"/>
                        </w:rPr>
                        <w:t xml:space="preserve">elp </w:t>
                      </w:r>
                      <w:r w:rsidR="0008731A">
                        <w:rPr>
                          <w:rFonts w:eastAsia="Times New Roman" w:cs="Arial"/>
                          <w:b/>
                          <w:bCs/>
                          <w:color w:val="000000" w:themeColor="text1"/>
                          <w:sz w:val="28"/>
                          <w:szCs w:val="28"/>
                        </w:rPr>
                        <w:t>G</w:t>
                      </w:r>
                      <w:r w:rsidRPr="00A0470B">
                        <w:rPr>
                          <w:rFonts w:eastAsia="Times New Roman" w:cs="Arial"/>
                          <w:b/>
                          <w:bCs/>
                          <w:color w:val="000000" w:themeColor="text1"/>
                          <w:sz w:val="28"/>
                          <w:szCs w:val="28"/>
                        </w:rPr>
                        <w:t xml:space="preserve">auging </w:t>
                      </w:r>
                      <w:r w:rsidR="0008731A">
                        <w:rPr>
                          <w:rFonts w:eastAsia="Times New Roman" w:cs="Arial"/>
                          <w:b/>
                          <w:bCs/>
                          <w:color w:val="000000" w:themeColor="text1"/>
                          <w:sz w:val="28"/>
                          <w:szCs w:val="28"/>
                        </w:rPr>
                        <w:t>Y</w:t>
                      </w:r>
                      <w:r w:rsidRPr="00A0470B">
                        <w:rPr>
                          <w:rFonts w:eastAsia="Times New Roman" w:cs="Arial"/>
                          <w:b/>
                          <w:bCs/>
                          <w:color w:val="000000" w:themeColor="text1"/>
                          <w:sz w:val="28"/>
                          <w:szCs w:val="28"/>
                        </w:rPr>
                        <w:t xml:space="preserve">our </w:t>
                      </w:r>
                      <w:r w:rsidR="0008731A">
                        <w:rPr>
                          <w:rFonts w:eastAsia="Times New Roman" w:cs="Arial"/>
                          <w:b/>
                          <w:bCs/>
                          <w:color w:val="000000" w:themeColor="text1"/>
                          <w:sz w:val="28"/>
                          <w:szCs w:val="28"/>
                        </w:rPr>
                        <w:t>H</w:t>
                      </w:r>
                      <w:r w:rsidRPr="00A0470B">
                        <w:rPr>
                          <w:rFonts w:eastAsia="Times New Roman" w:cs="Arial"/>
                          <w:b/>
                          <w:bCs/>
                          <w:color w:val="000000" w:themeColor="text1"/>
                          <w:sz w:val="28"/>
                          <w:szCs w:val="28"/>
                        </w:rPr>
                        <w:t xml:space="preserve">ousing </w:t>
                      </w:r>
                      <w:r w:rsidR="0008731A">
                        <w:rPr>
                          <w:rFonts w:eastAsia="Times New Roman" w:cs="Arial"/>
                          <w:b/>
                          <w:bCs/>
                          <w:color w:val="000000" w:themeColor="text1"/>
                          <w:sz w:val="28"/>
                          <w:szCs w:val="28"/>
                        </w:rPr>
                        <w:t>M</w:t>
                      </w:r>
                      <w:r w:rsidRPr="00A0470B">
                        <w:rPr>
                          <w:rFonts w:eastAsia="Times New Roman" w:cs="Arial"/>
                          <w:b/>
                          <w:bCs/>
                          <w:color w:val="000000" w:themeColor="text1"/>
                          <w:sz w:val="28"/>
                          <w:szCs w:val="28"/>
                        </w:rPr>
                        <w:t>arket?</w:t>
                      </w:r>
                      <w:r w:rsidRPr="000519B7">
                        <w:rPr>
                          <w:rFonts w:eastAsia="Times New Roman" w:cs="Arial"/>
                          <w:color w:val="000000" w:themeColor="text1"/>
                          <w:sz w:val="22"/>
                        </w:rPr>
                        <w:t xml:space="preserve"> </w:t>
                      </w:r>
                      <w:r w:rsidRPr="000519B7">
                        <w:rPr>
                          <w:rFonts w:eastAsia="Times New Roman" w:cs="Arial"/>
                          <w:color w:val="222222"/>
                          <w:sz w:val="22"/>
                        </w:rPr>
                        <w:t>By Luke Weber</w:t>
                      </w:r>
                    </w:p>
                    <w:p w14:paraId="021427F5" w14:textId="77777777" w:rsidR="000519B7" w:rsidRPr="000519B7" w:rsidRDefault="000519B7" w:rsidP="000519B7">
                      <w:pPr>
                        <w:shd w:val="clear" w:color="auto" w:fill="FFFFFF"/>
                        <w:spacing w:line="240" w:lineRule="auto"/>
                        <w:rPr>
                          <w:rFonts w:eastAsia="Times New Roman" w:cs="Arial"/>
                          <w:color w:val="222222"/>
                          <w:sz w:val="22"/>
                        </w:rPr>
                      </w:pPr>
                    </w:p>
                    <w:p w14:paraId="4E88E6EA" w14:textId="77777777" w:rsidR="00710797" w:rsidRDefault="000519B7" w:rsidP="000519B7">
                      <w:pPr>
                        <w:shd w:val="clear" w:color="auto" w:fill="FFFFFF"/>
                        <w:spacing w:line="240" w:lineRule="auto"/>
                        <w:rPr>
                          <w:rFonts w:eastAsia="Times New Roman" w:cs="Arial"/>
                          <w:color w:val="222222"/>
                          <w:sz w:val="22"/>
                        </w:rPr>
                      </w:pPr>
                      <w:r w:rsidRPr="000519B7">
                        <w:rPr>
                          <w:rFonts w:eastAsia="Times New Roman" w:cs="Arial"/>
                          <w:color w:val="222222"/>
                          <w:sz w:val="22"/>
                        </w:rPr>
                        <w:t>If your house is for sale or you are looking at a house to buy, look at how many other properties are under contract.</w:t>
                      </w:r>
                      <w:r w:rsidR="00A22232">
                        <w:rPr>
                          <w:rFonts w:eastAsia="Times New Roman" w:cs="Arial"/>
                          <w:color w:val="222222"/>
                          <w:sz w:val="22"/>
                        </w:rPr>
                        <w:t xml:space="preserve">  </w:t>
                      </w:r>
                    </w:p>
                    <w:p w14:paraId="7061EE8F" w14:textId="77777777" w:rsidR="00710797" w:rsidRDefault="00710797" w:rsidP="000519B7">
                      <w:pPr>
                        <w:shd w:val="clear" w:color="auto" w:fill="FFFFFF"/>
                        <w:spacing w:line="240" w:lineRule="auto"/>
                        <w:rPr>
                          <w:rFonts w:eastAsia="Times New Roman" w:cs="Arial"/>
                          <w:color w:val="222222"/>
                          <w:sz w:val="22"/>
                        </w:rPr>
                      </w:pPr>
                    </w:p>
                    <w:p w14:paraId="59D5FC9D" w14:textId="750F8B5A" w:rsidR="000519B7" w:rsidRPr="000519B7" w:rsidRDefault="00A22232" w:rsidP="000519B7">
                      <w:pPr>
                        <w:shd w:val="clear" w:color="auto" w:fill="FFFFFF"/>
                        <w:spacing w:line="240" w:lineRule="auto"/>
                        <w:rPr>
                          <w:rFonts w:eastAsia="Times New Roman" w:cs="Arial"/>
                          <w:color w:val="222222"/>
                          <w:sz w:val="22"/>
                        </w:rPr>
                      </w:pPr>
                      <w:r>
                        <w:rPr>
                          <w:rFonts w:eastAsia="Times New Roman" w:cs="Arial"/>
                          <w:color w:val="222222"/>
                          <w:sz w:val="22"/>
                        </w:rPr>
                        <w:t xml:space="preserve">Each neighborhood/subdivision is going to be different, but this scenario is becoming a bit more common and is seen in all class of neighborhood from entry level to high end.  </w:t>
                      </w:r>
                      <w:r w:rsidR="000519B7" w:rsidRPr="000519B7">
                        <w:rPr>
                          <w:rFonts w:eastAsia="Times New Roman" w:cs="Arial"/>
                          <w:color w:val="222222"/>
                          <w:sz w:val="22"/>
                        </w:rPr>
                        <w:t xml:space="preserve">As an example, </w:t>
                      </w:r>
                      <w:r w:rsidR="000519B7">
                        <w:rPr>
                          <w:rFonts w:eastAsia="Times New Roman" w:cs="Arial"/>
                          <w:color w:val="222222"/>
                          <w:sz w:val="22"/>
                        </w:rPr>
                        <w:t>a</w:t>
                      </w:r>
                      <w:r w:rsidR="000519B7" w:rsidRPr="000519B7">
                        <w:rPr>
                          <w:rFonts w:eastAsia="Times New Roman" w:cs="Arial"/>
                          <w:color w:val="222222"/>
                          <w:sz w:val="22"/>
                        </w:rPr>
                        <w:t xml:space="preserve"> subdivision </w:t>
                      </w:r>
                      <w:r w:rsidR="003476AE">
                        <w:rPr>
                          <w:rFonts w:eastAsia="Times New Roman" w:cs="Arial"/>
                          <w:color w:val="222222"/>
                          <w:sz w:val="22"/>
                        </w:rPr>
                        <w:t>could</w:t>
                      </w:r>
                      <w:r w:rsidR="000519B7" w:rsidRPr="000519B7">
                        <w:rPr>
                          <w:rFonts w:eastAsia="Times New Roman" w:cs="Arial"/>
                          <w:color w:val="222222"/>
                          <w:sz w:val="22"/>
                        </w:rPr>
                        <w:t xml:space="preserve"> 5 active listings and 5 closed sales</w:t>
                      </w:r>
                      <w:r w:rsidR="003476AE">
                        <w:rPr>
                          <w:rFonts w:eastAsia="Times New Roman" w:cs="Arial"/>
                          <w:color w:val="222222"/>
                          <w:sz w:val="22"/>
                        </w:rPr>
                        <w:t>, with</w:t>
                      </w:r>
                      <w:r w:rsidR="000519B7" w:rsidRPr="000519B7">
                        <w:rPr>
                          <w:rFonts w:eastAsia="Times New Roman" w:cs="Arial"/>
                          <w:color w:val="222222"/>
                          <w:sz w:val="22"/>
                        </w:rPr>
                        <w:t xml:space="preserve"> NO properties currently under contract to buy.</w:t>
                      </w:r>
                    </w:p>
                    <w:p w14:paraId="014903A8" w14:textId="77777777" w:rsidR="000519B7" w:rsidRPr="000519B7" w:rsidRDefault="000519B7" w:rsidP="000519B7">
                      <w:pPr>
                        <w:shd w:val="clear" w:color="auto" w:fill="FFFFFF"/>
                        <w:spacing w:line="240" w:lineRule="auto"/>
                        <w:rPr>
                          <w:rFonts w:eastAsia="Times New Roman" w:cs="Arial"/>
                          <w:color w:val="222222"/>
                          <w:sz w:val="22"/>
                        </w:rPr>
                      </w:pPr>
                    </w:p>
                    <w:p w14:paraId="691DF7BB" w14:textId="42971CAC" w:rsidR="000519B7" w:rsidRDefault="000519B7" w:rsidP="000519B7">
                      <w:pPr>
                        <w:shd w:val="clear" w:color="auto" w:fill="FFFFFF"/>
                        <w:spacing w:line="240" w:lineRule="auto"/>
                        <w:rPr>
                          <w:rFonts w:eastAsia="Times New Roman" w:cs="Arial"/>
                          <w:color w:val="222222"/>
                          <w:sz w:val="22"/>
                        </w:rPr>
                      </w:pPr>
                      <w:r w:rsidRPr="000519B7">
                        <w:rPr>
                          <w:rFonts w:eastAsia="Times New Roman" w:cs="Arial"/>
                          <w:color w:val="222222"/>
                          <w:sz w:val="22"/>
                        </w:rPr>
                        <w:t>Based on th</w:t>
                      </w:r>
                      <w:r w:rsidR="003476AE">
                        <w:rPr>
                          <w:rFonts w:eastAsia="Times New Roman" w:cs="Arial"/>
                          <w:color w:val="222222"/>
                          <w:sz w:val="22"/>
                        </w:rPr>
                        <w:t>at description</w:t>
                      </w:r>
                      <w:r w:rsidRPr="000519B7">
                        <w:rPr>
                          <w:rFonts w:eastAsia="Times New Roman" w:cs="Arial"/>
                          <w:color w:val="222222"/>
                          <w:sz w:val="22"/>
                        </w:rPr>
                        <w:t>, th</w:t>
                      </w:r>
                      <w:r w:rsidR="003476AE">
                        <w:rPr>
                          <w:rFonts w:eastAsia="Times New Roman" w:cs="Arial"/>
                          <w:color w:val="222222"/>
                          <w:sz w:val="22"/>
                        </w:rPr>
                        <w:t>ere would be</w:t>
                      </w:r>
                      <w:r w:rsidRPr="000519B7">
                        <w:rPr>
                          <w:rFonts w:eastAsia="Times New Roman" w:cs="Arial"/>
                          <w:color w:val="222222"/>
                          <w:sz w:val="22"/>
                        </w:rPr>
                        <w:t xml:space="preserve"> 6 months of inventory (5 sales in the past 6 months and 5 houses available).  </w:t>
                      </w:r>
                      <w:r w:rsidR="00E36235">
                        <w:rPr>
                          <w:rFonts w:eastAsia="Times New Roman" w:cs="Arial"/>
                          <w:color w:val="222222"/>
                          <w:sz w:val="22"/>
                        </w:rPr>
                        <w:t>Let’s say</w:t>
                      </w:r>
                      <w:r w:rsidRPr="000519B7">
                        <w:rPr>
                          <w:rFonts w:eastAsia="Times New Roman" w:cs="Arial"/>
                          <w:color w:val="222222"/>
                          <w:sz w:val="22"/>
                        </w:rPr>
                        <w:t xml:space="preserve"> </w:t>
                      </w:r>
                      <w:r w:rsidR="00E36235">
                        <w:rPr>
                          <w:rFonts w:eastAsia="Times New Roman" w:cs="Arial"/>
                          <w:color w:val="222222"/>
                          <w:sz w:val="22"/>
                        </w:rPr>
                        <w:t>t</w:t>
                      </w:r>
                      <w:r w:rsidRPr="000519B7">
                        <w:rPr>
                          <w:rFonts w:eastAsia="Times New Roman" w:cs="Arial"/>
                          <w:color w:val="222222"/>
                          <w:sz w:val="22"/>
                        </w:rPr>
                        <w:t xml:space="preserve">hose 5 </w:t>
                      </w:r>
                      <w:r w:rsidR="003476AE">
                        <w:rPr>
                          <w:rFonts w:eastAsia="Times New Roman" w:cs="Arial"/>
                          <w:color w:val="222222"/>
                          <w:sz w:val="22"/>
                        </w:rPr>
                        <w:t xml:space="preserve">houses </w:t>
                      </w:r>
                      <w:r w:rsidRPr="000519B7">
                        <w:rPr>
                          <w:rFonts w:eastAsia="Times New Roman" w:cs="Arial"/>
                          <w:color w:val="222222"/>
                          <w:sz w:val="22"/>
                        </w:rPr>
                        <w:t>on market right now have an average days</w:t>
                      </w:r>
                      <w:r w:rsidR="003476AE">
                        <w:rPr>
                          <w:rFonts w:eastAsia="Times New Roman" w:cs="Arial"/>
                          <w:color w:val="222222"/>
                          <w:sz w:val="22"/>
                        </w:rPr>
                        <w:t>-</w:t>
                      </w:r>
                      <w:r w:rsidRPr="000519B7">
                        <w:rPr>
                          <w:rFonts w:eastAsia="Times New Roman" w:cs="Arial"/>
                          <w:color w:val="222222"/>
                          <w:sz w:val="22"/>
                        </w:rPr>
                        <w:t>on</w:t>
                      </w:r>
                      <w:r w:rsidR="003476AE">
                        <w:rPr>
                          <w:rFonts w:eastAsia="Times New Roman" w:cs="Arial"/>
                          <w:color w:val="222222"/>
                          <w:sz w:val="22"/>
                        </w:rPr>
                        <w:t>-</w:t>
                      </w:r>
                      <w:r w:rsidRPr="000519B7">
                        <w:rPr>
                          <w:rFonts w:eastAsia="Times New Roman" w:cs="Arial"/>
                          <w:color w:val="222222"/>
                          <w:sz w:val="22"/>
                        </w:rPr>
                        <w:t>market of 80 days with the newest listing already having been on market for 24 days.</w:t>
                      </w:r>
                      <w:r w:rsidR="003476AE">
                        <w:rPr>
                          <w:rFonts w:eastAsia="Times New Roman" w:cs="Arial"/>
                          <w:color w:val="222222"/>
                          <w:sz w:val="22"/>
                        </w:rPr>
                        <w:t xml:space="preserve"> </w:t>
                      </w:r>
                      <w:r w:rsidR="00E36235">
                        <w:rPr>
                          <w:rFonts w:eastAsia="Times New Roman" w:cs="Arial"/>
                          <w:color w:val="222222"/>
                          <w:sz w:val="22"/>
                        </w:rPr>
                        <w:t xml:space="preserve"> </w:t>
                      </w:r>
                    </w:p>
                    <w:p w14:paraId="3A33BDA3" w14:textId="6DFEF72B" w:rsidR="00E36235" w:rsidRDefault="00E36235" w:rsidP="000519B7">
                      <w:pPr>
                        <w:shd w:val="clear" w:color="auto" w:fill="FFFFFF"/>
                        <w:spacing w:line="240" w:lineRule="auto"/>
                        <w:rPr>
                          <w:rFonts w:eastAsia="Times New Roman" w:cs="Arial"/>
                          <w:color w:val="222222"/>
                          <w:sz w:val="22"/>
                        </w:rPr>
                      </w:pPr>
                    </w:p>
                    <w:p w14:paraId="3DA49C07" w14:textId="77777777" w:rsidR="00A0470B" w:rsidRDefault="000519B7" w:rsidP="000519B7">
                      <w:pPr>
                        <w:shd w:val="clear" w:color="auto" w:fill="FFFFFF"/>
                        <w:spacing w:line="240" w:lineRule="auto"/>
                        <w:rPr>
                          <w:rFonts w:eastAsia="Times New Roman" w:cs="Arial"/>
                          <w:color w:val="222222"/>
                          <w:sz w:val="22"/>
                        </w:rPr>
                      </w:pPr>
                      <w:r w:rsidRPr="000519B7">
                        <w:rPr>
                          <w:rFonts w:eastAsia="Times New Roman" w:cs="Arial"/>
                          <w:color w:val="222222"/>
                          <w:sz w:val="22"/>
                        </w:rPr>
                        <w:t xml:space="preserve">If I were looking to BUY in this neighborhood I would want to know if anyone else is looking and gauge my offer based on that.  This tells me I can name my price because I have ZERO competition going after these properties.  </w:t>
                      </w:r>
                    </w:p>
                    <w:p w14:paraId="4FCDB5C0" w14:textId="77777777" w:rsidR="00A0470B" w:rsidRDefault="00A0470B" w:rsidP="000519B7">
                      <w:pPr>
                        <w:shd w:val="clear" w:color="auto" w:fill="FFFFFF"/>
                        <w:spacing w:line="240" w:lineRule="auto"/>
                        <w:rPr>
                          <w:rFonts w:eastAsia="Times New Roman" w:cs="Arial"/>
                          <w:color w:val="222222"/>
                          <w:sz w:val="22"/>
                        </w:rPr>
                      </w:pPr>
                    </w:p>
                    <w:p w14:paraId="7CE82514" w14:textId="6F028C4F" w:rsidR="000519B7" w:rsidRPr="000519B7" w:rsidRDefault="000519B7" w:rsidP="000519B7">
                      <w:pPr>
                        <w:shd w:val="clear" w:color="auto" w:fill="FFFFFF"/>
                        <w:spacing w:line="240" w:lineRule="auto"/>
                        <w:rPr>
                          <w:rFonts w:eastAsia="Times New Roman" w:cs="Arial"/>
                          <w:color w:val="222222"/>
                          <w:sz w:val="22"/>
                        </w:rPr>
                      </w:pPr>
                      <w:r w:rsidRPr="000519B7">
                        <w:rPr>
                          <w:rFonts w:eastAsia="Times New Roman" w:cs="Arial"/>
                          <w:color w:val="222222"/>
                          <w:sz w:val="22"/>
                        </w:rPr>
                        <w:t>Now seller motivation will play in to it, they may not need to sell or are just testing the market or may already be in pre-foreclosure that is an individual basis to look in to.  Just because you make a low offer, doesn't mean they have to accept it, but it does help to know if you have competition and this is a great way to find out.</w:t>
                      </w:r>
                    </w:p>
                    <w:p w14:paraId="70E35DF5" w14:textId="77777777" w:rsidR="000519B7" w:rsidRPr="000519B7" w:rsidRDefault="000519B7" w:rsidP="000519B7">
                      <w:pPr>
                        <w:shd w:val="clear" w:color="auto" w:fill="FFFFFF"/>
                        <w:spacing w:line="240" w:lineRule="auto"/>
                        <w:rPr>
                          <w:rFonts w:eastAsia="Times New Roman" w:cs="Arial"/>
                          <w:color w:val="222222"/>
                          <w:sz w:val="22"/>
                        </w:rPr>
                      </w:pPr>
                    </w:p>
                    <w:p w14:paraId="4CF583B5" w14:textId="77777777" w:rsidR="00A0470B" w:rsidRDefault="000519B7" w:rsidP="000519B7">
                      <w:pPr>
                        <w:shd w:val="clear" w:color="auto" w:fill="FFFFFF"/>
                        <w:spacing w:line="240" w:lineRule="auto"/>
                        <w:rPr>
                          <w:rFonts w:eastAsia="Times New Roman" w:cs="Arial"/>
                          <w:color w:val="222222"/>
                          <w:sz w:val="22"/>
                        </w:rPr>
                      </w:pPr>
                      <w:r w:rsidRPr="000519B7">
                        <w:rPr>
                          <w:rFonts w:eastAsia="Times New Roman" w:cs="Arial"/>
                          <w:color w:val="222222"/>
                          <w:sz w:val="22"/>
                        </w:rPr>
                        <w:t>If I were looking to SELL in this neighborhood I would want to know if anyone was even looking to buy here and gauge my list price off of that.  If there was one property under contract and it was at the bottom of the price range,</w:t>
                      </w:r>
                      <w:r w:rsidR="00A0470B">
                        <w:rPr>
                          <w:rFonts w:eastAsia="Times New Roman" w:cs="Arial"/>
                          <w:color w:val="222222"/>
                          <w:sz w:val="22"/>
                        </w:rPr>
                        <w:t xml:space="preserve"> </w:t>
                      </w:r>
                      <w:r w:rsidRPr="000519B7">
                        <w:rPr>
                          <w:rFonts w:eastAsia="Times New Roman" w:cs="Arial"/>
                          <w:color w:val="222222"/>
                          <w:sz w:val="22"/>
                        </w:rPr>
                        <w:t xml:space="preserve">that would tell me people are looking to get in at a cheap price.  </w:t>
                      </w:r>
                    </w:p>
                    <w:p w14:paraId="53FCFEAC" w14:textId="77777777" w:rsidR="00A0470B" w:rsidRDefault="00A0470B" w:rsidP="000519B7">
                      <w:pPr>
                        <w:shd w:val="clear" w:color="auto" w:fill="FFFFFF"/>
                        <w:spacing w:line="240" w:lineRule="auto"/>
                        <w:rPr>
                          <w:rFonts w:eastAsia="Times New Roman" w:cs="Arial"/>
                          <w:color w:val="222222"/>
                          <w:sz w:val="22"/>
                        </w:rPr>
                      </w:pPr>
                    </w:p>
                    <w:p w14:paraId="5D987D35" w14:textId="0A8D289E" w:rsidR="000519B7" w:rsidRDefault="000519B7" w:rsidP="000519B7">
                      <w:pPr>
                        <w:shd w:val="clear" w:color="auto" w:fill="FFFFFF"/>
                        <w:spacing w:line="240" w:lineRule="auto"/>
                        <w:rPr>
                          <w:rFonts w:eastAsia="Times New Roman" w:cs="Arial"/>
                          <w:color w:val="222222"/>
                          <w:sz w:val="22"/>
                        </w:rPr>
                      </w:pPr>
                      <w:r w:rsidRPr="000519B7">
                        <w:rPr>
                          <w:rFonts w:eastAsia="Times New Roman" w:cs="Arial"/>
                          <w:color w:val="222222"/>
                          <w:sz w:val="22"/>
                        </w:rPr>
                        <w:t xml:space="preserve">If there was </w:t>
                      </w:r>
                      <w:r w:rsidR="00A0470B">
                        <w:rPr>
                          <w:rFonts w:eastAsia="Times New Roman" w:cs="Arial"/>
                          <w:color w:val="222222"/>
                          <w:sz w:val="22"/>
                        </w:rPr>
                        <w:t>1</w:t>
                      </w:r>
                      <w:r w:rsidRPr="000519B7">
                        <w:rPr>
                          <w:rFonts w:eastAsia="Times New Roman" w:cs="Arial"/>
                          <w:color w:val="222222"/>
                          <w:sz w:val="22"/>
                        </w:rPr>
                        <w:t xml:space="preserve"> property under contract at a mid</w:t>
                      </w:r>
                      <w:r w:rsidR="00A0470B">
                        <w:rPr>
                          <w:rFonts w:eastAsia="Times New Roman" w:cs="Arial"/>
                          <w:color w:val="222222"/>
                          <w:sz w:val="22"/>
                        </w:rPr>
                        <w:t>-</w:t>
                      </w:r>
                      <w:r w:rsidRPr="000519B7">
                        <w:rPr>
                          <w:rFonts w:eastAsia="Times New Roman" w:cs="Arial"/>
                          <w:color w:val="222222"/>
                          <w:sz w:val="22"/>
                        </w:rPr>
                        <w:t>range price it would tell me people are still paying for what they want, just less of them looking.  If 6 were under contract, I'd want to price high because everyone wants to be here.  With none under contract, it doesn't make sense to price at the bottom and hope to entice a buyer with a super low price, they just aren't buying.  I would price in the mid</w:t>
                      </w:r>
                      <w:r w:rsidR="00A0470B">
                        <w:rPr>
                          <w:rFonts w:eastAsia="Times New Roman" w:cs="Arial"/>
                          <w:color w:val="222222"/>
                          <w:sz w:val="22"/>
                        </w:rPr>
                        <w:t>-</w:t>
                      </w:r>
                      <w:r w:rsidRPr="000519B7">
                        <w:rPr>
                          <w:rFonts w:eastAsia="Times New Roman" w:cs="Arial"/>
                          <w:color w:val="222222"/>
                          <w:sz w:val="22"/>
                        </w:rPr>
                        <w:t>range of the pack if my house was nice, because quality will trump minor fluctuations in pricing and a buyer most likely would look at all of the houses before making an offer, no rush since no one else is buying.</w:t>
                      </w:r>
                    </w:p>
                    <w:p w14:paraId="645BDA09" w14:textId="32C884A8" w:rsidR="00E36235" w:rsidRDefault="00E36235" w:rsidP="000519B7">
                      <w:pPr>
                        <w:shd w:val="clear" w:color="auto" w:fill="FFFFFF"/>
                        <w:spacing w:line="240" w:lineRule="auto"/>
                        <w:rPr>
                          <w:rFonts w:eastAsia="Times New Roman" w:cs="Arial"/>
                          <w:color w:val="222222"/>
                          <w:sz w:val="22"/>
                        </w:rPr>
                      </w:pPr>
                    </w:p>
                    <w:p w14:paraId="5195DE66" w14:textId="05692DBC" w:rsidR="00E36235" w:rsidRDefault="00E36235" w:rsidP="000519B7">
                      <w:pPr>
                        <w:shd w:val="clear" w:color="auto" w:fill="FFFFFF"/>
                        <w:spacing w:line="240" w:lineRule="auto"/>
                        <w:rPr>
                          <w:rFonts w:eastAsia="Times New Roman" w:cs="Arial"/>
                          <w:color w:val="222222"/>
                          <w:sz w:val="22"/>
                        </w:rPr>
                      </w:pPr>
                      <w:r>
                        <w:rPr>
                          <w:rFonts w:eastAsia="Times New Roman" w:cs="Arial"/>
                          <w:color w:val="222222"/>
                          <w:sz w:val="22"/>
                        </w:rPr>
                        <w:t xml:space="preserve">And to take it one step further, I would NOT buy a property to flip in this community-scenario because you have no idea of what the ARV will be.  Safe investing is smart investing.  </w:t>
                      </w:r>
                    </w:p>
                    <w:p w14:paraId="6AA1C92A" w14:textId="77777777" w:rsidR="00A0470B" w:rsidRPr="000519B7" w:rsidRDefault="00A0470B" w:rsidP="000519B7">
                      <w:pPr>
                        <w:shd w:val="clear" w:color="auto" w:fill="FFFFFF"/>
                        <w:spacing w:line="240" w:lineRule="auto"/>
                        <w:rPr>
                          <w:rFonts w:eastAsia="Times New Roman" w:cs="Arial"/>
                          <w:color w:val="222222"/>
                          <w:sz w:val="22"/>
                        </w:rPr>
                      </w:pPr>
                    </w:p>
                    <w:p w14:paraId="37E595BB" w14:textId="5EF467E6" w:rsidR="00A0470B" w:rsidRPr="00A0470B" w:rsidRDefault="00A0470B" w:rsidP="00A0470B">
                      <w:pPr>
                        <w:shd w:val="clear" w:color="auto" w:fill="FFFFFF"/>
                        <w:spacing w:line="240" w:lineRule="auto"/>
                        <w:rPr>
                          <w:rFonts w:eastAsia="Times New Roman" w:cs="Arial"/>
                          <w:color w:val="222222"/>
                          <w:sz w:val="18"/>
                          <w:szCs w:val="18"/>
                        </w:rPr>
                      </w:pPr>
                      <w:r w:rsidRPr="00A0470B">
                        <w:rPr>
                          <w:rFonts w:eastAsia="Times New Roman" w:cs="Arial"/>
                          <w:color w:val="222222"/>
                          <w:sz w:val="18"/>
                          <w:szCs w:val="18"/>
                        </w:rPr>
                        <w:t>Printed with permission by the author Luke Weber, investor and author of</w:t>
                      </w:r>
                      <w:r>
                        <w:rPr>
                          <w:rFonts w:eastAsia="Times New Roman" w:cs="Arial"/>
                          <w:color w:val="222222"/>
                          <w:sz w:val="18"/>
                          <w:szCs w:val="18"/>
                        </w:rPr>
                        <w:t>:</w:t>
                      </w:r>
                    </w:p>
                    <w:p w14:paraId="2BBAEBC6" w14:textId="0F94CF20" w:rsidR="00A0470B" w:rsidRPr="00A0470B" w:rsidRDefault="00A0470B" w:rsidP="00A0470B">
                      <w:pPr>
                        <w:shd w:val="clear" w:color="auto" w:fill="FFFFFF"/>
                        <w:spacing w:after="100" w:afterAutospacing="1" w:line="240" w:lineRule="auto"/>
                        <w:outlineLvl w:val="0"/>
                        <w:rPr>
                          <w:rFonts w:eastAsia="Times New Roman" w:cs="Arial"/>
                          <w:color w:val="0F1111"/>
                          <w:kern w:val="36"/>
                          <w:sz w:val="18"/>
                          <w:szCs w:val="18"/>
                        </w:rPr>
                      </w:pPr>
                      <w:r w:rsidRPr="00A0470B">
                        <w:rPr>
                          <w:rFonts w:eastAsia="Times New Roman" w:cs="Arial"/>
                          <w:color w:val="0F1111"/>
                          <w:kern w:val="36"/>
                          <w:sz w:val="18"/>
                          <w:szCs w:val="18"/>
                        </w:rPr>
                        <w:t xml:space="preserve">The Flipping Blueprint: The Complete Plan for Flipping Houses and Creating Your Real Estate-Investing Business </w:t>
                      </w:r>
                      <w:r>
                        <w:rPr>
                          <w:rFonts w:eastAsia="Times New Roman" w:cs="Arial"/>
                          <w:color w:val="0F1111"/>
                          <w:kern w:val="36"/>
                          <w:sz w:val="18"/>
                          <w:szCs w:val="18"/>
                        </w:rPr>
                        <w:t xml:space="preserve">                                                           </w:t>
                      </w:r>
                      <w:r w:rsidRPr="00A0470B">
                        <w:rPr>
                          <w:rStyle w:val="a-size-extra-large"/>
                          <w:rFonts w:cs="Arial"/>
                          <w:color w:val="0F1111"/>
                          <w:sz w:val="18"/>
                          <w:szCs w:val="18"/>
                        </w:rPr>
                        <w:t xml:space="preserve">The Wholesaling Blueprint: Real Estate Investing with No Money out of your Pocket </w:t>
                      </w:r>
                    </w:p>
                    <w:p w14:paraId="17C8F1D5" w14:textId="2C47E6F2" w:rsidR="00FA2327" w:rsidRPr="00A0470B" w:rsidRDefault="00FA2327" w:rsidP="000519B7">
                      <w:pPr>
                        <w:pStyle w:val="NormalWeb"/>
                        <w:spacing w:line="240" w:lineRule="auto"/>
                        <w:rPr>
                          <w:rFonts w:asciiTheme="minorHAnsi" w:eastAsia="Times New Roman" w:hAnsiTheme="minorHAnsi" w:cstheme="minorHAnsi"/>
                          <w:color w:val="000000"/>
                        </w:rPr>
                      </w:pPr>
                    </w:p>
                    <w:p w14:paraId="5094A27B" w14:textId="77777777" w:rsidR="007C3FE8" w:rsidRDefault="007C3FE8" w:rsidP="001E2F45">
                      <w:pPr>
                        <w:ind w:left="-5" w:right="15"/>
                        <w:rPr>
                          <w:rFonts w:asciiTheme="minorHAnsi" w:hAnsiTheme="minorHAnsi" w:cstheme="minorHAnsi"/>
                          <w:sz w:val="22"/>
                        </w:rPr>
                      </w:pPr>
                    </w:p>
                    <w:p w14:paraId="5BF922A8" w14:textId="77777777" w:rsidR="007C3FE8" w:rsidRPr="001E2F45" w:rsidRDefault="007C3FE8" w:rsidP="001E2F45">
                      <w:pPr>
                        <w:ind w:left="-5" w:right="15"/>
                        <w:rPr>
                          <w:rFonts w:asciiTheme="minorHAnsi" w:hAnsiTheme="minorHAnsi" w:cstheme="minorHAnsi"/>
                          <w:sz w:val="22"/>
                        </w:rPr>
                      </w:pPr>
                    </w:p>
                    <w:p w14:paraId="77D2F8F6" w14:textId="2BF4FF63" w:rsidR="00BC1A6D" w:rsidRPr="006738DA" w:rsidRDefault="00BC1A6D" w:rsidP="007F6E54">
                      <w:pPr>
                        <w:rPr>
                          <w:rFonts w:asciiTheme="minorHAnsi" w:hAnsiTheme="minorHAnsi" w:cstheme="minorHAnsi"/>
                          <w:color w:val="050505"/>
                          <w:sz w:val="22"/>
                        </w:rPr>
                      </w:pPr>
                    </w:p>
                    <w:p w14:paraId="6F3301F8" w14:textId="37DAC0D4" w:rsidR="00D108C2" w:rsidRPr="00BC1A6D" w:rsidRDefault="00D108C2" w:rsidP="00D108C2">
                      <w:pPr>
                        <w:rPr>
                          <w:sz w:val="22"/>
                        </w:rPr>
                      </w:pPr>
                    </w:p>
                  </w:txbxContent>
                </v:textbox>
              </v:shape>
            </w:pict>
          </mc:Fallback>
        </mc:AlternateContent>
      </w:r>
      <w:r w:rsidR="00C71B82" w:rsidRPr="00127C27">
        <w:rPr>
          <w:rFonts w:ascii="Times New Roman" w:hAnsi="Times New Roman" w:cs="Times New Roman"/>
          <w:noProof/>
          <w:sz w:val="20"/>
          <w:szCs w:val="20"/>
        </w:rPr>
        <mc:AlternateContent>
          <mc:Choice Requires="wps">
            <w:drawing>
              <wp:anchor distT="0" distB="0" distL="114300" distR="114300" simplePos="0" relativeHeight="251704320" behindDoc="0" locked="0" layoutInCell="1" allowOverlap="1" wp14:anchorId="76A77519" wp14:editId="5872DDA5">
                <wp:simplePos x="0" y="0"/>
                <wp:positionH relativeFrom="column">
                  <wp:posOffset>82550</wp:posOffset>
                </wp:positionH>
                <wp:positionV relativeFrom="paragraph">
                  <wp:posOffset>38100</wp:posOffset>
                </wp:positionV>
                <wp:extent cx="7207250" cy="9544050"/>
                <wp:effectExtent l="0" t="0" r="12700" b="19050"/>
                <wp:wrapNone/>
                <wp:docPr id="58" name="Text Box 58"/>
                <wp:cNvGraphicFramePr/>
                <a:graphic xmlns:a="http://schemas.openxmlformats.org/drawingml/2006/main">
                  <a:graphicData uri="http://schemas.microsoft.com/office/word/2010/wordprocessingShape">
                    <wps:wsp>
                      <wps:cNvSpPr txBox="1"/>
                      <wps:spPr>
                        <a:xfrm>
                          <a:off x="0" y="0"/>
                          <a:ext cx="7207250" cy="9544050"/>
                        </a:xfrm>
                        <a:prstGeom prst="rect">
                          <a:avLst/>
                        </a:prstGeom>
                        <a:solidFill>
                          <a:schemeClr val="lt1"/>
                        </a:solidFill>
                        <a:ln w="6350">
                          <a:solidFill>
                            <a:prstClr val="black"/>
                          </a:solidFill>
                        </a:ln>
                      </wps:spPr>
                      <wps:txbx>
                        <w:txbxContent>
                          <w:p w14:paraId="52ED5697" w14:textId="77777777" w:rsidR="005F593C" w:rsidRPr="005F593C" w:rsidRDefault="005F593C" w:rsidP="005F593C"/>
                          <w:p w14:paraId="64FC1240" w14:textId="77777777" w:rsidR="008059E2" w:rsidRPr="008059E2" w:rsidRDefault="008059E2" w:rsidP="008059E2">
                            <w:pPr>
                              <w:shd w:val="clear" w:color="auto" w:fill="FFFFFF"/>
                              <w:spacing w:after="100" w:afterAutospacing="1"/>
                              <w:rPr>
                                <w:rFonts w:asciiTheme="minorBidi" w:eastAsia="Times New Roman" w:hAnsiTheme="minorBidi"/>
                                <w:i/>
                                <w:iCs/>
                                <w:color w:val="000000"/>
                                <w:spacing w:val="23"/>
                              </w:rPr>
                            </w:pPr>
                          </w:p>
                          <w:p w14:paraId="46B70029" w14:textId="77777777" w:rsidR="008059E2" w:rsidRPr="00683A74" w:rsidRDefault="008059E2" w:rsidP="008059E2">
                            <w:pPr>
                              <w:shd w:val="clear" w:color="auto" w:fill="FFFFFF"/>
                              <w:spacing w:after="100" w:afterAutospacing="1"/>
                              <w:rPr>
                                <w:rFonts w:ascii="europa" w:eastAsia="Times New Roman" w:hAnsi="europa" w:cs="Times New Roman"/>
                                <w:color w:val="000000"/>
                                <w:spacing w:val="23"/>
                              </w:rPr>
                            </w:pPr>
                          </w:p>
                          <w:p w14:paraId="5D083BED" w14:textId="77777777" w:rsidR="00807F03" w:rsidRPr="00BA7BE4" w:rsidRDefault="00807F03" w:rsidP="00807F03">
                            <w:pPr>
                              <w:pStyle w:val="ListParagraph"/>
                              <w:spacing w:after="0" w:line="216" w:lineRule="auto"/>
                              <w:rPr>
                                <w:rFonts w:ascii="Times New Roman" w:hAnsi="Times New Roman" w:cs="Times New Roman"/>
                                <w:sz w:val="28"/>
                                <w:szCs w:val="28"/>
                              </w:rPr>
                            </w:pPr>
                          </w:p>
                          <w:p w14:paraId="746523D0" w14:textId="77777777" w:rsidR="00807F03" w:rsidRPr="00807F03" w:rsidRDefault="00807F03" w:rsidP="00807F03">
                            <w:pPr>
                              <w:pStyle w:val="ListParagraph"/>
                              <w:rPr>
                                <w:rFonts w:ascii="Times New Roman" w:hAnsi="Times New Roman" w:cs="Times New Roman"/>
                                <w:sz w:val="28"/>
                                <w:szCs w:val="28"/>
                              </w:rPr>
                            </w:pPr>
                          </w:p>
                          <w:p w14:paraId="4AA34399" w14:textId="77777777" w:rsidR="00807F03" w:rsidRPr="00807F03" w:rsidRDefault="00807F03" w:rsidP="00807F03">
                            <w:pPr>
                              <w:spacing w:line="216" w:lineRule="auto"/>
                              <w:rPr>
                                <w:rFonts w:ascii="Times New Roman" w:hAnsi="Times New Roman" w:cs="Times New Roman"/>
                                <w:sz w:val="28"/>
                                <w:szCs w:val="28"/>
                              </w:rPr>
                            </w:pPr>
                          </w:p>
                          <w:p w14:paraId="5350B560" w14:textId="77777777" w:rsidR="00AA4F85" w:rsidRDefault="00AA4F85" w:rsidP="00E03A60">
                            <w:pPr>
                              <w:spacing w:line="216" w:lineRule="auto"/>
                              <w:rPr>
                                <w:rFonts w:ascii="Times New Roman" w:hAnsi="Times New Roman" w:cs="Times New Roman"/>
                                <w:b/>
                                <w:bCs/>
                                <w:sz w:val="28"/>
                                <w:szCs w:val="28"/>
                              </w:rPr>
                            </w:pPr>
                          </w:p>
                          <w:p w14:paraId="4E7914B3" w14:textId="397313C3" w:rsidR="001E3036" w:rsidRPr="001C3CC8" w:rsidRDefault="001E3036" w:rsidP="001E3036">
                            <w:pPr>
                              <w:shd w:val="clear" w:color="auto" w:fill="FFFFFF"/>
                              <w:spacing w:before="100" w:beforeAutospacing="1" w:after="100" w:afterAutospacing="1" w:line="240" w:lineRule="auto"/>
                              <w:ind w:left="2880" w:firstLine="720"/>
                              <w:contextualSpacing/>
                              <w:rPr>
                                <w:rFonts w:ascii="Times New Roman" w:eastAsia="Times New Roman" w:hAnsi="Times New Roman" w:cs="Times New Roman"/>
                                <w:b/>
                                <w:bCs/>
                                <w:color w:val="4E5056"/>
                                <w:sz w:val="22"/>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A77519" id="Text Box 58" o:spid="_x0000_s1034" type="#_x0000_t202" style="position:absolute;margin-left:6.5pt;margin-top:3pt;width:567.5pt;height:751.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" fillcolor="white [3201]" strokeweight=".5pt">
                <v:textbox>
                  <w:txbxContent>
                    <w:p w14:paraId="52ED5697" w14:textId="77777777" w:rsidR="005F593C" w:rsidRPr="005F593C" w:rsidRDefault="005F593C" w:rsidP="005F593C"/>
                    <w:p w14:paraId="64FC1240" w14:textId="77777777" w:rsidR="008059E2" w:rsidRPr="008059E2" w:rsidRDefault="008059E2" w:rsidP="008059E2">
                      <w:pPr>
                        <w:shd w:val="clear" w:color="auto" w:fill="FFFFFF"/>
                        <w:spacing w:after="100" w:afterAutospacing="1"/>
                        <w:rPr>
                          <w:rFonts w:asciiTheme="minorBidi" w:eastAsia="Times New Roman" w:hAnsiTheme="minorBidi"/>
                          <w:i/>
                          <w:iCs/>
                          <w:color w:val="000000"/>
                          <w:spacing w:val="23"/>
                        </w:rPr>
                      </w:pPr>
                    </w:p>
                    <w:p w14:paraId="46B70029" w14:textId="77777777" w:rsidR="008059E2" w:rsidRPr="00683A74" w:rsidRDefault="008059E2" w:rsidP="008059E2">
                      <w:pPr>
                        <w:shd w:val="clear" w:color="auto" w:fill="FFFFFF"/>
                        <w:spacing w:after="100" w:afterAutospacing="1"/>
                        <w:rPr>
                          <w:rFonts w:ascii="europa" w:eastAsia="Times New Roman" w:hAnsi="europa" w:cs="Times New Roman"/>
                          <w:color w:val="000000"/>
                          <w:spacing w:val="23"/>
                        </w:rPr>
                      </w:pPr>
                    </w:p>
                    <w:p w14:paraId="5D083BED" w14:textId="77777777" w:rsidR="00807F03" w:rsidRPr="00BA7BE4" w:rsidRDefault="00807F03" w:rsidP="00807F03">
                      <w:pPr>
                        <w:pStyle w:val="ListParagraph"/>
                        <w:spacing w:after="0" w:line="216" w:lineRule="auto"/>
                        <w:rPr>
                          <w:rFonts w:ascii="Times New Roman" w:hAnsi="Times New Roman" w:cs="Times New Roman"/>
                          <w:sz w:val="28"/>
                          <w:szCs w:val="28"/>
                        </w:rPr>
                      </w:pPr>
                    </w:p>
                    <w:p w14:paraId="746523D0" w14:textId="77777777" w:rsidR="00807F03" w:rsidRPr="00807F03" w:rsidRDefault="00807F03" w:rsidP="00807F03">
                      <w:pPr>
                        <w:pStyle w:val="ListParagraph"/>
                        <w:rPr>
                          <w:rFonts w:ascii="Times New Roman" w:hAnsi="Times New Roman" w:cs="Times New Roman"/>
                          <w:sz w:val="28"/>
                          <w:szCs w:val="28"/>
                        </w:rPr>
                      </w:pPr>
                    </w:p>
                    <w:p w14:paraId="4AA34399" w14:textId="77777777" w:rsidR="00807F03" w:rsidRPr="00807F03" w:rsidRDefault="00807F03" w:rsidP="00807F03">
                      <w:pPr>
                        <w:spacing w:line="216" w:lineRule="auto"/>
                        <w:rPr>
                          <w:rFonts w:ascii="Times New Roman" w:hAnsi="Times New Roman" w:cs="Times New Roman"/>
                          <w:sz w:val="28"/>
                          <w:szCs w:val="28"/>
                        </w:rPr>
                      </w:pPr>
                    </w:p>
                    <w:p w14:paraId="5350B560" w14:textId="77777777" w:rsidR="00AA4F85" w:rsidRDefault="00AA4F85" w:rsidP="00E03A60">
                      <w:pPr>
                        <w:spacing w:line="216" w:lineRule="auto"/>
                        <w:rPr>
                          <w:rFonts w:ascii="Times New Roman" w:hAnsi="Times New Roman" w:cs="Times New Roman"/>
                          <w:b/>
                          <w:bCs/>
                          <w:sz w:val="28"/>
                          <w:szCs w:val="28"/>
                        </w:rPr>
                      </w:pPr>
                    </w:p>
                    <w:p w14:paraId="4E7914B3" w14:textId="397313C3" w:rsidR="001E3036" w:rsidRPr="001C3CC8" w:rsidRDefault="001E3036" w:rsidP="001E3036">
                      <w:pPr>
                        <w:shd w:val="clear" w:color="auto" w:fill="FFFFFF"/>
                        <w:spacing w:before="100" w:beforeAutospacing="1" w:after="100" w:afterAutospacing="1" w:line="240" w:lineRule="auto"/>
                        <w:ind w:left="2880" w:firstLine="720"/>
                        <w:contextualSpacing/>
                        <w:rPr>
                          <w:rFonts w:ascii="Times New Roman" w:eastAsia="Times New Roman" w:hAnsi="Times New Roman" w:cs="Times New Roman"/>
                          <w:b/>
                          <w:bCs/>
                          <w:color w:val="4E5056"/>
                          <w:sz w:val="22"/>
                          <w:szCs w:val="20"/>
                        </w:rPr>
                      </w:pPr>
                    </w:p>
                  </w:txbxContent>
                </v:textbox>
              </v:shape>
            </w:pict>
          </mc:Fallback>
        </mc:AlternateContent>
      </w:r>
      <w:r w:rsidR="003E7C14" w:rsidRPr="00127C27">
        <w:rPr>
          <w:rFonts w:ascii="Times New Roman" w:hAnsi="Times New Roman" w:cs="Times New Roman"/>
          <w:sz w:val="20"/>
          <w:szCs w:val="20"/>
        </w:rPr>
        <w:br w:type="page"/>
      </w:r>
    </w:p>
    <w:p w14:paraId="76479D13" w14:textId="77777777" w:rsidR="009C1077" w:rsidRDefault="009C1077"/>
    <w:p w14:paraId="5DF68157" w14:textId="442FDA0C" w:rsidR="00EF1618" w:rsidRPr="00DC7AF2" w:rsidRDefault="005A3CDD" w:rsidP="000A0014">
      <w:pPr>
        <w:rPr>
          <w:rFonts w:ascii="Times New Roman" w:hAnsi="Times New Roman" w:cs="Times New Roman"/>
          <w:sz w:val="28"/>
          <w:szCs w:val="28"/>
        </w:rPr>
      </w:pPr>
      <w:r w:rsidRPr="00DC7AF2">
        <w:rPr>
          <w:rFonts w:ascii="Times New Roman" w:hAnsi="Times New Roman" w:cs="Times New Roman"/>
          <w:noProof/>
          <w:sz w:val="28"/>
          <w:szCs w:val="28"/>
        </w:rPr>
        <mc:AlternateContent>
          <mc:Choice Requires="wps">
            <w:drawing>
              <wp:anchor distT="0" distB="0" distL="114300" distR="114300" simplePos="0" relativeHeight="251667456" behindDoc="0" locked="1" layoutInCell="0" allowOverlap="1" wp14:anchorId="2BF249EB" wp14:editId="7624C9C2">
                <wp:simplePos x="0" y="0"/>
                <wp:positionH relativeFrom="page">
                  <wp:posOffset>228600</wp:posOffset>
                </wp:positionH>
                <wp:positionV relativeFrom="page">
                  <wp:posOffset>5152390</wp:posOffset>
                </wp:positionV>
                <wp:extent cx="7315200" cy="5486400"/>
                <wp:effectExtent l="0" t="0" r="0" b="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0" cy="548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F4FE5F" w14:textId="2F0E48AD" w:rsidR="00B1780E" w:rsidRDefault="00404F3F" w:rsidP="00167A7D">
                            <w:r w:rsidRPr="00404F3F">
                              <w:rPr>
                                <w:noProof/>
                              </w:rPr>
                              <w:drawing>
                                <wp:inline distT="0" distB="0" distL="0" distR="0" wp14:anchorId="767BE0A6" wp14:editId="16421CDE">
                                  <wp:extent cx="4053958" cy="2449668"/>
                                  <wp:effectExtent l="0" t="0" r="1016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119405" cy="2489216"/>
                                          </a:xfrm>
                                          <a:prstGeom prst="rect">
                                            <a:avLst/>
                                          </a:prstGeom>
                                          <a:noFill/>
                                          <a:ln>
                                            <a:noFill/>
                                          </a:ln>
                                        </pic:spPr>
                                      </pic:pic>
                                    </a:graphicData>
                                  </a:graphic>
                                </wp:inline>
                              </w:drawing>
                            </w:r>
                          </w:p>
                          <w:p w14:paraId="5199A1FF" w14:textId="3D4A8E09" w:rsidR="00404F3F" w:rsidRPr="00B222AD" w:rsidRDefault="00B2494C" w:rsidP="003D218A">
                            <w:pPr>
                              <w:jc w:val="right"/>
                            </w:pPr>
                            <w:r>
                              <w:rPr>
                                <w:noProof/>
                              </w:rPr>
                              <w:drawing>
                                <wp:inline distT="0" distB="0" distL="0" distR="0" wp14:anchorId="7037C50F" wp14:editId="75994819">
                                  <wp:extent cx="2689860" cy="2100921"/>
                                  <wp:effectExtent l="0" t="0" r="0" b="0"/>
                                  <wp:docPr id="4" name="Picture 4" descr="A close-up of a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close-up of a logo&#10;&#10;Description automatically generated with medium confidence"/>
                                          <pic:cNvPicPr/>
                                        </pic:nvPicPr>
                                        <pic:blipFill rotWithShape="1">
                                          <a:blip r:embed="rId11">
                                            <a:extLst>
                                              <a:ext uri="{28A0092B-C50C-407E-A947-70E740481C1C}">
                                                <a14:useLocalDpi xmlns:a14="http://schemas.microsoft.com/office/drawing/2010/main" val="0"/>
                                              </a:ext>
                                            </a:extLst>
                                          </a:blip>
                                          <a:srcRect l="1285" t="-1" r="-9828" b="-8543"/>
                                          <a:stretch/>
                                        </pic:blipFill>
                                        <pic:spPr>
                                          <a:xfrm>
                                            <a:off x="0" y="0"/>
                                            <a:ext cx="2958263" cy="2310558"/>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F249EB" id="Text Box 5" o:spid="_x0000_s1035" type="#_x0000_t202" style="position:absolute;margin-left:18pt;margin-top:405.7pt;width:8in;height:6in;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" o:allowincell="f" filled="f" stroked="f">
                <v:textbox inset="0,0,0,0">
                  <w:txbxContent>
                    <w:p w14:paraId="2FF4FE5F" w14:textId="2F0E48AD" w:rsidR="00B1780E" w:rsidRDefault="00404F3F" w:rsidP="00167A7D">
                      <w:r w:rsidRPr="00404F3F">
                        <w:rPr>
                          <w:noProof/>
                        </w:rPr>
                        <w:drawing>
                          <wp:inline distT="0" distB="0" distL="0" distR="0" wp14:anchorId="767BE0A6" wp14:editId="16421CDE">
                            <wp:extent cx="4053958" cy="2449668"/>
                            <wp:effectExtent l="0" t="0" r="1016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119405" cy="2489216"/>
                                    </a:xfrm>
                                    <a:prstGeom prst="rect">
                                      <a:avLst/>
                                    </a:prstGeom>
                                    <a:noFill/>
                                    <a:ln>
                                      <a:noFill/>
                                    </a:ln>
                                  </pic:spPr>
                                </pic:pic>
                              </a:graphicData>
                            </a:graphic>
                          </wp:inline>
                        </w:drawing>
                      </w:r>
                    </w:p>
                    <w:p w14:paraId="5199A1FF" w14:textId="3D4A8E09" w:rsidR="00404F3F" w:rsidRPr="00B222AD" w:rsidRDefault="00B2494C" w:rsidP="003D218A">
                      <w:pPr>
                        <w:jc w:val="right"/>
                      </w:pPr>
                      <w:r>
                        <w:rPr>
                          <w:noProof/>
                        </w:rPr>
                        <w:drawing>
                          <wp:inline distT="0" distB="0" distL="0" distR="0" wp14:anchorId="7037C50F" wp14:editId="75994819">
                            <wp:extent cx="2689860" cy="2100921"/>
                            <wp:effectExtent l="0" t="0" r="0" b="0"/>
                            <wp:docPr id="4" name="Picture 4" descr="A close-up of a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close-up of a logo&#10;&#10;Description automatically generated with medium confidence"/>
                                    <pic:cNvPicPr/>
                                  </pic:nvPicPr>
                                  <pic:blipFill rotWithShape="1">
                                    <a:blip r:embed="rId13">
                                      <a:extLst>
                                        <a:ext uri="{28A0092B-C50C-407E-A947-70E740481C1C}">
                                          <a14:useLocalDpi xmlns:a14="http://schemas.microsoft.com/office/drawing/2010/main" val="0"/>
                                        </a:ext>
                                      </a:extLst>
                                    </a:blip>
                                    <a:srcRect l="1285" t="-1" r="-9828" b="-8543"/>
                                    <a:stretch/>
                                  </pic:blipFill>
                                  <pic:spPr>
                                    <a:xfrm>
                                      <a:off x="0" y="0"/>
                                      <a:ext cx="2958263" cy="2310558"/>
                                    </a:xfrm>
                                    <a:prstGeom prst="rect">
                                      <a:avLst/>
                                    </a:prstGeom>
                                  </pic:spPr>
                                </pic:pic>
                              </a:graphicData>
                            </a:graphic>
                          </wp:inline>
                        </w:drawing>
                      </w:r>
                    </w:p>
                  </w:txbxContent>
                </v:textbox>
                <w10:wrap anchorx="page" anchory="page"/>
                <w10:anchorlock/>
              </v:shape>
            </w:pict>
          </mc:Fallback>
        </mc:AlternateContent>
      </w:r>
    </w:p>
    <w:p w14:paraId="4C06A3F7" w14:textId="492DAD14" w:rsidR="00D6232B" w:rsidRPr="00DC7AF2" w:rsidRDefault="00B2494C" w:rsidP="000A0014">
      <w:pPr>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84864" behindDoc="0" locked="0" layoutInCell="1" allowOverlap="1" wp14:anchorId="49DC1730" wp14:editId="1AB2A0FF">
                <wp:simplePos x="0" y="0"/>
                <wp:positionH relativeFrom="column">
                  <wp:posOffset>4052570</wp:posOffset>
                </wp:positionH>
                <wp:positionV relativeFrom="paragraph">
                  <wp:posOffset>4354830</wp:posOffset>
                </wp:positionV>
                <wp:extent cx="3305175" cy="2324100"/>
                <wp:effectExtent l="0" t="0" r="0" b="12700"/>
                <wp:wrapNone/>
                <wp:docPr id="5" name="Text Box 5"/>
                <wp:cNvGraphicFramePr/>
                <a:graphic xmlns:a="http://schemas.openxmlformats.org/drawingml/2006/main">
                  <a:graphicData uri="http://schemas.microsoft.com/office/word/2010/wordprocessingShape">
                    <wps:wsp>
                      <wps:cNvSpPr txBox="1"/>
                      <wps:spPr>
                        <a:xfrm>
                          <a:off x="0" y="0"/>
                          <a:ext cx="3305175" cy="2324100"/>
                        </a:xfrm>
                        <a:prstGeom prst="rect">
                          <a:avLst/>
                        </a:prstGeom>
                        <a:solidFill>
                          <a:schemeClr val="lt1"/>
                        </a:solidFill>
                        <a:ln w="6350">
                          <a:noFill/>
                        </a:ln>
                      </wps:spPr>
                      <wps:txbx>
                        <w:txbxContent>
                          <w:p w14:paraId="15FCE9E9" w14:textId="148CA76D" w:rsidR="00F916E8" w:rsidRDefault="00F659A6" w:rsidP="00F916E8">
                            <w:pPr>
                              <w:jc w:val="center"/>
                            </w:pPr>
                            <w:r w:rsidRPr="00DA1538">
                              <w:rPr>
                                <w:b/>
                                <w:bCs/>
                                <w:sz w:val="22"/>
                              </w:rPr>
                              <w:t>St. Louis Real Estate Investors Association</w:t>
                            </w:r>
                            <w:r>
                              <w:rPr>
                                <w:b/>
                                <w:bCs/>
                                <w:sz w:val="28"/>
                                <w:szCs w:val="24"/>
                              </w:rPr>
                              <w:t xml:space="preserve"> </w:t>
                            </w:r>
                            <w:r w:rsidR="009E3422" w:rsidRPr="009E3422">
                              <w:rPr>
                                <w:b/>
                                <w:bCs/>
                                <w:sz w:val="26"/>
                                <w:szCs w:val="26"/>
                              </w:rPr>
                              <w:t xml:space="preserve">Your </w:t>
                            </w:r>
                            <w:r w:rsidR="00012F11" w:rsidRPr="009E3422">
                              <w:rPr>
                                <w:b/>
                                <w:bCs/>
                                <w:sz w:val="26"/>
                                <w:szCs w:val="26"/>
                              </w:rPr>
                              <w:t xml:space="preserve">#1 Source </w:t>
                            </w:r>
                            <w:r w:rsidR="009E3422">
                              <w:rPr>
                                <w:b/>
                                <w:bCs/>
                                <w:sz w:val="26"/>
                                <w:szCs w:val="26"/>
                              </w:rPr>
                              <w:t>+</w:t>
                            </w:r>
                            <w:r w:rsidR="003734AE" w:rsidRPr="009E3422">
                              <w:rPr>
                                <w:b/>
                                <w:bCs/>
                                <w:sz w:val="26"/>
                                <w:szCs w:val="26"/>
                              </w:rPr>
                              <w:t xml:space="preserve"> the Very</w:t>
                            </w:r>
                            <w:r w:rsidR="00012F11" w:rsidRPr="009E3422">
                              <w:rPr>
                                <w:b/>
                                <w:bCs/>
                                <w:sz w:val="26"/>
                                <w:szCs w:val="26"/>
                              </w:rPr>
                              <w:t xml:space="preserve"> </w:t>
                            </w:r>
                            <w:r w:rsidR="00F916E8" w:rsidRPr="009E3422">
                              <w:rPr>
                                <w:b/>
                                <w:bCs/>
                                <w:sz w:val="26"/>
                                <w:szCs w:val="26"/>
                              </w:rPr>
                              <w:t>Best Value for</w:t>
                            </w:r>
                            <w:r w:rsidR="00012F11" w:rsidRPr="009E3422">
                              <w:rPr>
                                <w:b/>
                                <w:bCs/>
                                <w:sz w:val="26"/>
                                <w:szCs w:val="26"/>
                              </w:rPr>
                              <w:t xml:space="preserve"> Your </w:t>
                            </w:r>
                            <w:r w:rsidR="003734AE" w:rsidRPr="009E3422">
                              <w:rPr>
                                <w:b/>
                                <w:bCs/>
                                <w:sz w:val="26"/>
                                <w:szCs w:val="26"/>
                              </w:rPr>
                              <w:t>R</w:t>
                            </w:r>
                            <w:r w:rsidR="00012F11" w:rsidRPr="009E3422">
                              <w:rPr>
                                <w:b/>
                                <w:bCs/>
                                <w:sz w:val="26"/>
                                <w:szCs w:val="26"/>
                              </w:rPr>
                              <w:t>esults in</w:t>
                            </w:r>
                            <w:r w:rsidR="00F916E8" w:rsidRPr="009E3422">
                              <w:rPr>
                                <w:b/>
                                <w:bCs/>
                                <w:sz w:val="26"/>
                                <w:szCs w:val="26"/>
                              </w:rPr>
                              <w:t xml:space="preserve"> </w:t>
                            </w:r>
                            <w:r w:rsidRPr="009E3422">
                              <w:rPr>
                                <w:b/>
                                <w:bCs/>
                                <w:sz w:val="26"/>
                                <w:szCs w:val="26"/>
                              </w:rPr>
                              <w:t>Real Estate</w:t>
                            </w:r>
                            <w:r w:rsidR="009E3422" w:rsidRPr="009E3422">
                              <w:rPr>
                                <w:b/>
                                <w:bCs/>
                                <w:sz w:val="26"/>
                                <w:szCs w:val="26"/>
                              </w:rPr>
                              <w:t xml:space="preserve"> </w:t>
                            </w:r>
                            <w:r w:rsidR="00F916E8" w:rsidRPr="009E3422">
                              <w:rPr>
                                <w:b/>
                                <w:bCs/>
                                <w:sz w:val="26"/>
                                <w:szCs w:val="26"/>
                              </w:rPr>
                              <w:t>Invest</w:t>
                            </w:r>
                            <w:r w:rsidR="003734AE" w:rsidRPr="009E3422">
                              <w:rPr>
                                <w:b/>
                                <w:bCs/>
                                <w:sz w:val="26"/>
                                <w:szCs w:val="26"/>
                              </w:rPr>
                              <w:t>ing today</w:t>
                            </w:r>
                            <w:r w:rsidR="007B69CB" w:rsidRPr="009E3422">
                              <w:rPr>
                                <w:b/>
                                <w:bCs/>
                                <w:sz w:val="26"/>
                                <w:szCs w:val="26"/>
                              </w:rPr>
                              <w:t>!</w:t>
                            </w:r>
                            <w:r w:rsidR="00EE1061">
                              <w:br/>
                            </w:r>
                            <w:r w:rsidR="00D4702A" w:rsidRPr="00D4702A">
                              <w:rPr>
                                <w:b/>
                                <w:bCs/>
                                <w:sz w:val="22"/>
                              </w:rPr>
                              <w:t xml:space="preserve">Membership is </w:t>
                            </w:r>
                            <w:r w:rsidR="00D4702A" w:rsidRPr="00796D4C">
                              <w:rPr>
                                <w:b/>
                                <w:bCs/>
                                <w:i/>
                                <w:iCs/>
                                <w:sz w:val="22"/>
                              </w:rPr>
                              <w:t>Still</w:t>
                            </w:r>
                            <w:r w:rsidR="00D4702A" w:rsidRPr="00D4702A">
                              <w:rPr>
                                <w:b/>
                                <w:bCs/>
                                <w:sz w:val="22"/>
                              </w:rPr>
                              <w:t xml:space="preserve"> </w:t>
                            </w:r>
                            <w:r w:rsidR="00FA0032">
                              <w:rPr>
                                <w:b/>
                                <w:bCs/>
                                <w:sz w:val="22"/>
                              </w:rPr>
                              <w:t>only</w:t>
                            </w:r>
                            <w:r w:rsidR="00D4702A" w:rsidRPr="00D4702A">
                              <w:rPr>
                                <w:b/>
                                <w:bCs/>
                                <w:sz w:val="22"/>
                              </w:rPr>
                              <w:t xml:space="preserve"> </w:t>
                            </w:r>
                            <w:r w:rsidR="00040339">
                              <w:rPr>
                                <w:b/>
                                <w:bCs/>
                                <w:i/>
                                <w:iCs/>
                                <w:sz w:val="22"/>
                                <w:u w:val="single"/>
                              </w:rPr>
                              <w:t>10</w:t>
                            </w:r>
                            <w:r w:rsidR="00D4702A" w:rsidRPr="00D4702A">
                              <w:rPr>
                                <w:b/>
                                <w:bCs/>
                                <w:i/>
                                <w:iCs/>
                                <w:sz w:val="22"/>
                                <w:u w:val="single"/>
                              </w:rPr>
                              <w:t xml:space="preserve"> cent</w:t>
                            </w:r>
                            <w:r w:rsidR="00C668B5">
                              <w:rPr>
                                <w:b/>
                                <w:bCs/>
                                <w:i/>
                                <w:iCs/>
                                <w:sz w:val="22"/>
                                <w:u w:val="single"/>
                              </w:rPr>
                              <w:t>s</w:t>
                            </w:r>
                            <w:r w:rsidR="00D4702A" w:rsidRPr="00D4702A">
                              <w:rPr>
                                <w:b/>
                                <w:bCs/>
                                <w:sz w:val="22"/>
                              </w:rPr>
                              <w:t xml:space="preserve"> per day!</w:t>
                            </w:r>
                          </w:p>
                          <w:p w14:paraId="2AAFCA5A" w14:textId="162C0D9D" w:rsidR="00EE1061" w:rsidRDefault="00D4702A" w:rsidP="00EE1061">
                            <w:pPr>
                              <w:jc w:val="center"/>
                            </w:pPr>
                            <w:r w:rsidRPr="009E3422">
                              <w:rPr>
                                <w:sz w:val="20"/>
                                <w:szCs w:val="20"/>
                              </w:rPr>
                              <w:t xml:space="preserve">STLREIA Provides You with More </w:t>
                            </w:r>
                            <w:r w:rsidR="009E3422" w:rsidRPr="009E3422">
                              <w:rPr>
                                <w:sz w:val="20"/>
                                <w:szCs w:val="20"/>
                              </w:rPr>
                              <w:t>Cutting-Edge</w:t>
                            </w:r>
                            <w:r w:rsidRPr="009E3422">
                              <w:rPr>
                                <w:sz w:val="20"/>
                                <w:szCs w:val="20"/>
                              </w:rPr>
                              <w:t xml:space="preserve"> Education Online &amp; Offline than any other area REIA</w:t>
                            </w:r>
                            <w:r w:rsidR="00DA1538">
                              <w:rPr>
                                <w:sz w:val="22"/>
                              </w:rPr>
                              <w:br/>
                            </w:r>
                            <w:r w:rsidR="00DA1538" w:rsidRPr="00D4702A">
                              <w:rPr>
                                <w:b/>
                                <w:bCs/>
                                <w:sz w:val="36"/>
                                <w:szCs w:val="36"/>
                              </w:rPr>
                              <w:t>www.</w:t>
                            </w:r>
                            <w:r w:rsidR="00F916E8" w:rsidRPr="00D4702A">
                              <w:rPr>
                                <w:b/>
                                <w:bCs/>
                                <w:sz w:val="36"/>
                                <w:szCs w:val="36"/>
                              </w:rPr>
                              <w:t>STLREIA.COM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9DC1730" id="_x0000_s1036" type="#_x0000_t202" style="position:absolute;margin-left:319.1pt;margin-top:342.9pt;width:260.25pt;height:183pt;z-index:25168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" fillcolor="white [3201]" stroked="f" strokeweight=".5pt">
                <v:textbox>
                  <w:txbxContent>
                    <w:p w14:paraId="15FCE9E9" w14:textId="148CA76D" w:rsidR="00F916E8" w:rsidRDefault="00F659A6" w:rsidP="00F916E8">
                      <w:pPr>
                        <w:jc w:val="center"/>
                      </w:pPr>
                      <w:r w:rsidRPr="00DA1538">
                        <w:rPr>
                          <w:b/>
                          <w:bCs/>
                          <w:sz w:val="22"/>
                        </w:rPr>
                        <w:t>St. Louis Real Estate Investors Association</w:t>
                      </w:r>
                      <w:r>
                        <w:rPr>
                          <w:b/>
                          <w:bCs/>
                          <w:sz w:val="28"/>
                          <w:szCs w:val="24"/>
                        </w:rPr>
                        <w:t xml:space="preserve"> </w:t>
                      </w:r>
                      <w:r w:rsidR="009E3422" w:rsidRPr="009E3422">
                        <w:rPr>
                          <w:b/>
                          <w:bCs/>
                          <w:sz w:val="26"/>
                          <w:szCs w:val="26"/>
                        </w:rPr>
                        <w:t xml:space="preserve">Your </w:t>
                      </w:r>
                      <w:r w:rsidR="00012F11" w:rsidRPr="009E3422">
                        <w:rPr>
                          <w:b/>
                          <w:bCs/>
                          <w:sz w:val="26"/>
                          <w:szCs w:val="26"/>
                        </w:rPr>
                        <w:t xml:space="preserve">#1 Source </w:t>
                      </w:r>
                      <w:r w:rsidR="009E3422">
                        <w:rPr>
                          <w:b/>
                          <w:bCs/>
                          <w:sz w:val="26"/>
                          <w:szCs w:val="26"/>
                        </w:rPr>
                        <w:t>+</w:t>
                      </w:r>
                      <w:r w:rsidR="003734AE" w:rsidRPr="009E3422">
                        <w:rPr>
                          <w:b/>
                          <w:bCs/>
                          <w:sz w:val="26"/>
                          <w:szCs w:val="26"/>
                        </w:rPr>
                        <w:t xml:space="preserve"> the Very</w:t>
                      </w:r>
                      <w:r w:rsidR="00012F11" w:rsidRPr="009E3422">
                        <w:rPr>
                          <w:b/>
                          <w:bCs/>
                          <w:sz w:val="26"/>
                          <w:szCs w:val="26"/>
                        </w:rPr>
                        <w:t xml:space="preserve"> </w:t>
                      </w:r>
                      <w:r w:rsidR="00F916E8" w:rsidRPr="009E3422">
                        <w:rPr>
                          <w:b/>
                          <w:bCs/>
                          <w:sz w:val="26"/>
                          <w:szCs w:val="26"/>
                        </w:rPr>
                        <w:t>Best Value for</w:t>
                      </w:r>
                      <w:r w:rsidR="00012F11" w:rsidRPr="009E3422">
                        <w:rPr>
                          <w:b/>
                          <w:bCs/>
                          <w:sz w:val="26"/>
                          <w:szCs w:val="26"/>
                        </w:rPr>
                        <w:t xml:space="preserve"> Your </w:t>
                      </w:r>
                      <w:r w:rsidR="003734AE" w:rsidRPr="009E3422">
                        <w:rPr>
                          <w:b/>
                          <w:bCs/>
                          <w:sz w:val="26"/>
                          <w:szCs w:val="26"/>
                        </w:rPr>
                        <w:t>R</w:t>
                      </w:r>
                      <w:r w:rsidR="00012F11" w:rsidRPr="009E3422">
                        <w:rPr>
                          <w:b/>
                          <w:bCs/>
                          <w:sz w:val="26"/>
                          <w:szCs w:val="26"/>
                        </w:rPr>
                        <w:t>esults in</w:t>
                      </w:r>
                      <w:r w:rsidR="00F916E8" w:rsidRPr="009E3422">
                        <w:rPr>
                          <w:b/>
                          <w:bCs/>
                          <w:sz w:val="26"/>
                          <w:szCs w:val="26"/>
                        </w:rPr>
                        <w:t xml:space="preserve"> </w:t>
                      </w:r>
                      <w:r w:rsidRPr="009E3422">
                        <w:rPr>
                          <w:b/>
                          <w:bCs/>
                          <w:sz w:val="26"/>
                          <w:szCs w:val="26"/>
                        </w:rPr>
                        <w:t>Real Estate</w:t>
                      </w:r>
                      <w:r w:rsidR="009E3422" w:rsidRPr="009E3422">
                        <w:rPr>
                          <w:b/>
                          <w:bCs/>
                          <w:sz w:val="26"/>
                          <w:szCs w:val="26"/>
                        </w:rPr>
                        <w:t xml:space="preserve"> </w:t>
                      </w:r>
                      <w:r w:rsidR="00F916E8" w:rsidRPr="009E3422">
                        <w:rPr>
                          <w:b/>
                          <w:bCs/>
                          <w:sz w:val="26"/>
                          <w:szCs w:val="26"/>
                        </w:rPr>
                        <w:t>Invest</w:t>
                      </w:r>
                      <w:r w:rsidR="003734AE" w:rsidRPr="009E3422">
                        <w:rPr>
                          <w:b/>
                          <w:bCs/>
                          <w:sz w:val="26"/>
                          <w:szCs w:val="26"/>
                        </w:rPr>
                        <w:t>ing today</w:t>
                      </w:r>
                      <w:r w:rsidR="007B69CB" w:rsidRPr="009E3422">
                        <w:rPr>
                          <w:b/>
                          <w:bCs/>
                          <w:sz w:val="26"/>
                          <w:szCs w:val="26"/>
                        </w:rPr>
                        <w:t>!</w:t>
                      </w:r>
                      <w:r w:rsidR="00EE1061">
                        <w:br/>
                      </w:r>
                      <w:r w:rsidR="00D4702A" w:rsidRPr="00D4702A">
                        <w:rPr>
                          <w:b/>
                          <w:bCs/>
                          <w:sz w:val="22"/>
                        </w:rPr>
                        <w:t xml:space="preserve">Membership is </w:t>
                      </w:r>
                      <w:r w:rsidR="00D4702A" w:rsidRPr="00796D4C">
                        <w:rPr>
                          <w:b/>
                          <w:bCs/>
                          <w:i/>
                          <w:iCs/>
                          <w:sz w:val="22"/>
                        </w:rPr>
                        <w:t>Still</w:t>
                      </w:r>
                      <w:r w:rsidR="00D4702A" w:rsidRPr="00D4702A">
                        <w:rPr>
                          <w:b/>
                          <w:bCs/>
                          <w:sz w:val="22"/>
                        </w:rPr>
                        <w:t xml:space="preserve"> </w:t>
                      </w:r>
                      <w:r w:rsidR="00FA0032">
                        <w:rPr>
                          <w:b/>
                          <w:bCs/>
                          <w:sz w:val="22"/>
                        </w:rPr>
                        <w:t>only</w:t>
                      </w:r>
                      <w:r w:rsidR="00D4702A" w:rsidRPr="00D4702A">
                        <w:rPr>
                          <w:b/>
                          <w:bCs/>
                          <w:sz w:val="22"/>
                        </w:rPr>
                        <w:t xml:space="preserve"> </w:t>
                      </w:r>
                      <w:r w:rsidR="00040339">
                        <w:rPr>
                          <w:b/>
                          <w:bCs/>
                          <w:i/>
                          <w:iCs/>
                          <w:sz w:val="22"/>
                          <w:u w:val="single"/>
                        </w:rPr>
                        <w:t>10</w:t>
                      </w:r>
                      <w:r w:rsidR="00D4702A" w:rsidRPr="00D4702A">
                        <w:rPr>
                          <w:b/>
                          <w:bCs/>
                          <w:i/>
                          <w:iCs/>
                          <w:sz w:val="22"/>
                          <w:u w:val="single"/>
                        </w:rPr>
                        <w:t xml:space="preserve"> cent</w:t>
                      </w:r>
                      <w:r w:rsidR="00C668B5">
                        <w:rPr>
                          <w:b/>
                          <w:bCs/>
                          <w:i/>
                          <w:iCs/>
                          <w:sz w:val="22"/>
                          <w:u w:val="single"/>
                        </w:rPr>
                        <w:t>s</w:t>
                      </w:r>
                      <w:r w:rsidR="00D4702A" w:rsidRPr="00D4702A">
                        <w:rPr>
                          <w:b/>
                          <w:bCs/>
                          <w:sz w:val="22"/>
                        </w:rPr>
                        <w:t xml:space="preserve"> per day!</w:t>
                      </w:r>
                    </w:p>
                    <w:p w14:paraId="2AAFCA5A" w14:textId="162C0D9D" w:rsidR="00EE1061" w:rsidRDefault="00D4702A" w:rsidP="00EE1061">
                      <w:pPr>
                        <w:jc w:val="center"/>
                      </w:pPr>
                      <w:r w:rsidRPr="009E3422">
                        <w:rPr>
                          <w:sz w:val="20"/>
                          <w:szCs w:val="20"/>
                        </w:rPr>
                        <w:t xml:space="preserve">STLREIA Provides You with More </w:t>
                      </w:r>
                      <w:r w:rsidR="009E3422" w:rsidRPr="009E3422">
                        <w:rPr>
                          <w:sz w:val="20"/>
                          <w:szCs w:val="20"/>
                        </w:rPr>
                        <w:t>Cutting-Edge</w:t>
                      </w:r>
                      <w:r w:rsidRPr="009E3422">
                        <w:rPr>
                          <w:sz w:val="20"/>
                          <w:szCs w:val="20"/>
                        </w:rPr>
                        <w:t xml:space="preserve"> Education Online &amp; Offline than any other area REIA</w:t>
                      </w:r>
                      <w:r w:rsidR="00DA1538">
                        <w:rPr>
                          <w:sz w:val="22"/>
                        </w:rPr>
                        <w:br/>
                      </w:r>
                      <w:r w:rsidR="00DA1538" w:rsidRPr="00D4702A">
                        <w:rPr>
                          <w:b/>
                          <w:bCs/>
                          <w:sz w:val="36"/>
                          <w:szCs w:val="36"/>
                        </w:rPr>
                        <w:t>www.</w:t>
                      </w:r>
                      <w:r w:rsidR="00F916E8" w:rsidRPr="00D4702A">
                        <w:rPr>
                          <w:b/>
                          <w:bCs/>
                          <w:sz w:val="36"/>
                          <w:szCs w:val="36"/>
                        </w:rPr>
                        <w:t>STLREIA.COM</w:t>
                      </w:r>
                    </w:p>
                  </w:txbxContent>
                </v:textbox>
              </v:shape>
            </w:pict>
          </mc:Fallback>
        </mc:AlternateContent>
      </w:r>
      <w:r w:rsidR="00C668B5" w:rsidRPr="00DC7AF2">
        <w:rPr>
          <w:rFonts w:ascii="Times New Roman" w:hAnsi="Times New Roman" w:cs="Times New Roman"/>
          <w:noProof/>
          <w:sz w:val="28"/>
          <w:szCs w:val="28"/>
        </w:rPr>
        <mc:AlternateContent>
          <mc:Choice Requires="wps">
            <w:drawing>
              <wp:anchor distT="45720" distB="45720" distL="114300" distR="114300" simplePos="0" relativeHeight="251682816" behindDoc="0" locked="0" layoutInCell="1" allowOverlap="1" wp14:anchorId="43580828" wp14:editId="2B175D47">
                <wp:simplePos x="0" y="0"/>
                <wp:positionH relativeFrom="column">
                  <wp:posOffset>52070</wp:posOffset>
                </wp:positionH>
                <wp:positionV relativeFrom="paragraph">
                  <wp:posOffset>7128510</wp:posOffset>
                </wp:positionV>
                <wp:extent cx="3939540" cy="2144395"/>
                <wp:effectExtent l="0" t="0" r="0" b="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9540" cy="2144395"/>
                        </a:xfrm>
                        <a:prstGeom prst="rect">
                          <a:avLst/>
                        </a:prstGeom>
                        <a:solidFill>
                          <a:srgbClr val="FFFFFF"/>
                        </a:solidFill>
                        <a:ln w="9525">
                          <a:noFill/>
                          <a:miter lim="800000"/>
                          <a:headEnd/>
                          <a:tailEnd/>
                        </a:ln>
                      </wps:spPr>
                      <wps:txbx>
                        <w:txbxContent>
                          <w:p w14:paraId="10CECC81" w14:textId="753F4AF8" w:rsidR="003F60D4" w:rsidRPr="003D218A" w:rsidRDefault="00F37A55" w:rsidP="00F37A55">
                            <w:pPr>
                              <w:jc w:val="center"/>
                              <w:rPr>
                                <w:rFonts w:asciiTheme="minorBidi" w:hAnsiTheme="minorBidi"/>
                                <w:b/>
                              </w:rPr>
                            </w:pPr>
                            <w:r w:rsidRPr="003D218A">
                              <w:rPr>
                                <w:rFonts w:asciiTheme="minorBidi" w:hAnsiTheme="minorBidi"/>
                                <w:b/>
                              </w:rPr>
                              <w:t>*</w:t>
                            </w:r>
                            <w:r w:rsidR="003F60D4" w:rsidRPr="003D218A">
                              <w:rPr>
                                <w:rFonts w:asciiTheme="minorBidi" w:hAnsiTheme="minorBidi"/>
                                <w:b/>
                              </w:rPr>
                              <w:t>DISCLAIMER</w:t>
                            </w:r>
                          </w:p>
                          <w:p w14:paraId="68883B91" w14:textId="17554C9C" w:rsidR="003F60D4" w:rsidRPr="003D218A" w:rsidRDefault="003F60D4" w:rsidP="003F60D4">
                            <w:pPr>
                              <w:rPr>
                                <w:rFonts w:asciiTheme="minorBidi" w:hAnsiTheme="minorBidi"/>
                                <w:sz w:val="20"/>
                                <w:szCs w:val="20"/>
                              </w:rPr>
                            </w:pPr>
                            <w:r w:rsidRPr="003D218A">
                              <w:rPr>
                                <w:rFonts w:asciiTheme="minorBidi" w:hAnsiTheme="minorBidi"/>
                                <w:sz w:val="20"/>
                                <w:szCs w:val="20"/>
                              </w:rPr>
                              <w:t>The St. Louis Real Estate Investors Association does not officially endorse or promote any method of investing or statements made by persons or organizations that come before the Association to speak.  It does not assume any liability for investments or statements of any kind for its members.  Association Officers urge all persons to seek advi</w:t>
                            </w:r>
                            <w:r w:rsidR="009D4A45" w:rsidRPr="003D218A">
                              <w:rPr>
                                <w:rFonts w:asciiTheme="minorBidi" w:hAnsiTheme="minorBidi"/>
                                <w:sz w:val="20"/>
                                <w:szCs w:val="20"/>
                              </w:rPr>
                              <w:t>c</w:t>
                            </w:r>
                            <w:r w:rsidRPr="003D218A">
                              <w:rPr>
                                <w:rFonts w:asciiTheme="minorBidi" w:hAnsiTheme="minorBidi"/>
                                <w:sz w:val="20"/>
                                <w:szCs w:val="20"/>
                              </w:rPr>
                              <w:t xml:space="preserve">e from qualified and competent Professionals.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580828" id="_x0000_s1037" type="#_x0000_t202" style="position:absolute;margin-left:4.1pt;margin-top:561.3pt;width:310.2pt;height:168.85pt;z-index:251682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" stroked="f">
                <v:textbox>
                  <w:txbxContent>
                    <w:p w14:paraId="10CECC81" w14:textId="753F4AF8" w:rsidR="003F60D4" w:rsidRPr="003D218A" w:rsidRDefault="00F37A55" w:rsidP="00F37A55">
                      <w:pPr>
                        <w:jc w:val="center"/>
                        <w:rPr>
                          <w:rFonts w:asciiTheme="minorBidi" w:hAnsiTheme="minorBidi"/>
                          <w:b/>
                        </w:rPr>
                      </w:pPr>
                      <w:r w:rsidRPr="003D218A">
                        <w:rPr>
                          <w:rFonts w:asciiTheme="minorBidi" w:hAnsiTheme="minorBidi"/>
                          <w:b/>
                        </w:rPr>
                        <w:t>*</w:t>
                      </w:r>
                      <w:r w:rsidR="003F60D4" w:rsidRPr="003D218A">
                        <w:rPr>
                          <w:rFonts w:asciiTheme="minorBidi" w:hAnsiTheme="minorBidi"/>
                          <w:b/>
                        </w:rPr>
                        <w:t>DISCLAIMER</w:t>
                      </w:r>
                    </w:p>
                    <w:p w14:paraId="68883B91" w14:textId="17554C9C" w:rsidR="003F60D4" w:rsidRPr="003D218A" w:rsidRDefault="003F60D4" w:rsidP="003F60D4">
                      <w:pPr>
                        <w:rPr>
                          <w:rFonts w:asciiTheme="minorBidi" w:hAnsiTheme="minorBidi"/>
                          <w:sz w:val="20"/>
                          <w:szCs w:val="20"/>
                        </w:rPr>
                      </w:pPr>
                      <w:r w:rsidRPr="003D218A">
                        <w:rPr>
                          <w:rFonts w:asciiTheme="minorBidi" w:hAnsiTheme="minorBidi"/>
                          <w:sz w:val="20"/>
                          <w:szCs w:val="20"/>
                        </w:rPr>
                        <w:t>The St. Louis Real Estate Investors Association does not officially endorse or promote any method of investing or statements made by persons or organizations that come before the Association to speak.  It does not assume any liability for investments or statements of any kind for its members.  Association Officers urge all persons to seek advi</w:t>
                      </w:r>
                      <w:r w:rsidR="009D4A45" w:rsidRPr="003D218A">
                        <w:rPr>
                          <w:rFonts w:asciiTheme="minorBidi" w:hAnsiTheme="minorBidi"/>
                          <w:sz w:val="20"/>
                          <w:szCs w:val="20"/>
                        </w:rPr>
                        <w:t>c</w:t>
                      </w:r>
                      <w:r w:rsidRPr="003D218A">
                        <w:rPr>
                          <w:rFonts w:asciiTheme="minorBidi" w:hAnsiTheme="minorBidi"/>
                          <w:sz w:val="20"/>
                          <w:szCs w:val="20"/>
                        </w:rPr>
                        <w:t xml:space="preserve">e from qualified and competent Professionals.  </w:t>
                      </w:r>
                    </w:p>
                  </w:txbxContent>
                </v:textbox>
                <w10:wrap type="square"/>
              </v:shape>
            </w:pict>
          </mc:Fallback>
        </mc:AlternateContent>
      </w:r>
    </w:p>
    <w:sectPr w:rsidR="00D6232B" w:rsidRPr="00DC7AF2" w:rsidSect="001752B4">
      <w:pgSz w:w="12240" w:h="15840" w:code="1"/>
      <w:pgMar w:top="360" w:right="360" w:bottom="360" w:left="3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7840B1" w14:textId="77777777" w:rsidR="00263323" w:rsidRDefault="00263323" w:rsidP="00576B36">
      <w:pPr>
        <w:spacing w:line="240" w:lineRule="auto"/>
      </w:pPr>
      <w:r>
        <w:separator/>
      </w:r>
    </w:p>
  </w:endnote>
  <w:endnote w:type="continuationSeparator" w:id="0">
    <w:p w14:paraId="17DA1049" w14:textId="77777777" w:rsidR="00263323" w:rsidRDefault="00263323" w:rsidP="00576B3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xa Slab Black">
    <w:altName w:val="Cambri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E0002EFF" w:usb1="C000785B" w:usb2="00000009" w:usb3="00000000" w:csb0="000001FF" w:csb1="00000000"/>
  </w:font>
  <w:font w:name="Centaur">
    <w:charset w:val="00"/>
    <w:family w:val="roman"/>
    <w:pitch w:val="variable"/>
    <w:sig w:usb0="00000003" w:usb1="00000000" w:usb2="00000000" w:usb3="00000000" w:csb0="00000001" w:csb1="00000000"/>
  </w:font>
  <w:font w:name="DIN">
    <w:altName w:val="Calibri"/>
    <w:panose1 w:val="00000000000000000000"/>
    <w:charset w:val="00"/>
    <w:family w:val="swiss"/>
    <w:notTrueType/>
    <w:pitch w:val="default"/>
    <w:sig w:usb0="00000003" w:usb1="00000000" w:usb2="00000000" w:usb3="00000000" w:csb0="00000001" w:csb1="00000000"/>
  </w:font>
  <w:font w:name="Nexa Slab Book">
    <w:altName w:val="Nexa Slab Book"/>
    <w:panose1 w:val="00000000000000000000"/>
    <w:charset w:val="00"/>
    <w:family w:val="roman"/>
    <w:notTrueType/>
    <w:pitch w:val="default"/>
    <w:sig w:usb0="00000003" w:usb1="00000000" w:usb2="00000000" w:usb3="00000000" w:csb0="00000001" w:csb1="00000000"/>
  </w:font>
  <w:font w:name="DIN 2014 Extra Bold">
    <w:altName w:val="Calibri"/>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00"/>
    <w:family w:val="swiss"/>
    <w:pitch w:val="variable"/>
    <w:sig w:usb0="00000287" w:usb1="00000800" w:usb2="00000000" w:usb3="00000000" w:csb0="0000009F" w:csb1="00000000"/>
  </w:font>
  <w:font w:name="europa">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9C9A76" w14:textId="77777777" w:rsidR="00263323" w:rsidRDefault="00263323" w:rsidP="00576B36">
      <w:pPr>
        <w:spacing w:line="240" w:lineRule="auto"/>
      </w:pPr>
      <w:r>
        <w:separator/>
      </w:r>
    </w:p>
  </w:footnote>
  <w:footnote w:type="continuationSeparator" w:id="0">
    <w:p w14:paraId="6416F177" w14:textId="77777777" w:rsidR="00263323" w:rsidRDefault="00263323" w:rsidP="00576B3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A40202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20FA9AC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3AC796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C2AC3A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E88CEBA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82218A0"/>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CA2F25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C8C972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5306C2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2B49F5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51427E"/>
    <w:multiLevelType w:val="multilevel"/>
    <w:tmpl w:val="242E6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2C8583E"/>
    <w:multiLevelType w:val="multilevel"/>
    <w:tmpl w:val="92B6D9E0"/>
    <w:lvl w:ilvl="0">
      <w:start w:val="1"/>
      <w:numFmt w:val="decimal"/>
      <w:lvlText w:val="%1."/>
      <w:lvlJc w:val="left"/>
      <w:pPr>
        <w:tabs>
          <w:tab w:val="num" w:pos="720"/>
        </w:tabs>
        <w:ind w:left="720" w:hanging="360"/>
      </w:pPr>
      <w:rPr>
        <w:rFonts w:ascii="Times New Roman" w:eastAsiaTheme="minorHAnsi"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31F5C90"/>
    <w:multiLevelType w:val="hybridMultilevel"/>
    <w:tmpl w:val="9F74A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9E01741"/>
    <w:multiLevelType w:val="multilevel"/>
    <w:tmpl w:val="8BB2CB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A4818A8"/>
    <w:multiLevelType w:val="multilevel"/>
    <w:tmpl w:val="3F7031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0BEB7789"/>
    <w:multiLevelType w:val="multilevel"/>
    <w:tmpl w:val="4308E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0D302BB3"/>
    <w:multiLevelType w:val="hybridMultilevel"/>
    <w:tmpl w:val="352EB7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E3545AE"/>
    <w:multiLevelType w:val="multilevel"/>
    <w:tmpl w:val="DA2EB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F821C39"/>
    <w:multiLevelType w:val="multilevel"/>
    <w:tmpl w:val="E9B44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106D592C"/>
    <w:multiLevelType w:val="multilevel"/>
    <w:tmpl w:val="517A0F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11F060B1"/>
    <w:multiLevelType w:val="hybridMultilevel"/>
    <w:tmpl w:val="D01E93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3C5285D"/>
    <w:multiLevelType w:val="hybridMultilevel"/>
    <w:tmpl w:val="538207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78A3BE2"/>
    <w:multiLevelType w:val="multilevel"/>
    <w:tmpl w:val="3E3CEB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1DA7360C"/>
    <w:multiLevelType w:val="multilevel"/>
    <w:tmpl w:val="325A2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E82177D"/>
    <w:multiLevelType w:val="hybridMultilevel"/>
    <w:tmpl w:val="735E5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F4959C4"/>
    <w:multiLevelType w:val="hybridMultilevel"/>
    <w:tmpl w:val="386C0444"/>
    <w:lvl w:ilvl="0" w:tplc="C5AE1710">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FC5795F"/>
    <w:multiLevelType w:val="hybridMultilevel"/>
    <w:tmpl w:val="DB027B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0C012D3"/>
    <w:multiLevelType w:val="multilevel"/>
    <w:tmpl w:val="B8BA4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6195307"/>
    <w:multiLevelType w:val="hybridMultilevel"/>
    <w:tmpl w:val="2DA45AE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CF02EDC"/>
    <w:multiLevelType w:val="hybridMultilevel"/>
    <w:tmpl w:val="4816E1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24D6B04"/>
    <w:multiLevelType w:val="hybridMultilevel"/>
    <w:tmpl w:val="1C44A3C0"/>
    <w:lvl w:ilvl="0" w:tplc="6BCE4CAC">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38C2189B"/>
    <w:multiLevelType w:val="multilevel"/>
    <w:tmpl w:val="7368D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37E6CF0"/>
    <w:multiLevelType w:val="multilevel"/>
    <w:tmpl w:val="F96A08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384241D"/>
    <w:multiLevelType w:val="multilevel"/>
    <w:tmpl w:val="2B26A7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5561C5F"/>
    <w:multiLevelType w:val="multilevel"/>
    <w:tmpl w:val="21E22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84F0686"/>
    <w:multiLevelType w:val="multilevel"/>
    <w:tmpl w:val="F1282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D7C102D"/>
    <w:multiLevelType w:val="multilevel"/>
    <w:tmpl w:val="6C8A85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2100F20"/>
    <w:multiLevelType w:val="multilevel"/>
    <w:tmpl w:val="C924F3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4A06877"/>
    <w:multiLevelType w:val="multilevel"/>
    <w:tmpl w:val="D0BC4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56A23E6"/>
    <w:multiLevelType w:val="multilevel"/>
    <w:tmpl w:val="F3127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5B97E08"/>
    <w:multiLevelType w:val="hybridMultilevel"/>
    <w:tmpl w:val="A1CEF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5F91703"/>
    <w:multiLevelType w:val="hybridMultilevel"/>
    <w:tmpl w:val="1646D1D2"/>
    <w:lvl w:ilvl="0" w:tplc="E9FE422C">
      <w:start w:val="31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701230B"/>
    <w:multiLevelType w:val="multilevel"/>
    <w:tmpl w:val="516AB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BD313CD"/>
    <w:multiLevelType w:val="hybridMultilevel"/>
    <w:tmpl w:val="A51832F0"/>
    <w:lvl w:ilvl="0" w:tplc="6BCE4CAC">
      <w:start w:val="1"/>
      <w:numFmt w:val="bullet"/>
      <w:lvlText w:val=""/>
      <w:lvlJc w:val="left"/>
      <w:pPr>
        <w:tabs>
          <w:tab w:val="num" w:pos="1080"/>
        </w:tabs>
        <w:ind w:left="1080" w:hanging="360"/>
      </w:pPr>
      <w:rPr>
        <w:rFonts w:ascii="Wingdings" w:hAnsi="Wingding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4" w15:restartNumberingAfterBreak="0">
    <w:nsid w:val="7EF67A70"/>
    <w:multiLevelType w:val="hybridMultilevel"/>
    <w:tmpl w:val="A7B65F00"/>
    <w:lvl w:ilvl="0" w:tplc="51B4CB10">
      <w:start w:val="1"/>
      <w:numFmt w:val="decimal"/>
      <w:lvlText w:val="%1."/>
      <w:lvlJc w:val="left"/>
      <w:pPr>
        <w:ind w:left="720" w:hanging="360"/>
      </w:pPr>
      <w:rPr>
        <w:rFonts w:ascii="Nexa Slab Black" w:hAnsi="Nexa Slab Black" w:cs="Nexa Slab Black" w:hint="default"/>
        <w:b/>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51750145">
    <w:abstractNumId w:val="9"/>
  </w:num>
  <w:num w:numId="2" w16cid:durableId="1930697768">
    <w:abstractNumId w:val="7"/>
  </w:num>
  <w:num w:numId="3" w16cid:durableId="2133744912">
    <w:abstractNumId w:val="6"/>
  </w:num>
  <w:num w:numId="4" w16cid:durableId="811799238">
    <w:abstractNumId w:val="5"/>
  </w:num>
  <w:num w:numId="5" w16cid:durableId="1915554461">
    <w:abstractNumId w:val="4"/>
  </w:num>
  <w:num w:numId="6" w16cid:durableId="1651442010">
    <w:abstractNumId w:val="8"/>
  </w:num>
  <w:num w:numId="7" w16cid:durableId="1829903557">
    <w:abstractNumId w:val="3"/>
  </w:num>
  <w:num w:numId="8" w16cid:durableId="1835216145">
    <w:abstractNumId w:val="2"/>
  </w:num>
  <w:num w:numId="9" w16cid:durableId="515311798">
    <w:abstractNumId w:val="1"/>
  </w:num>
  <w:num w:numId="10" w16cid:durableId="811563815">
    <w:abstractNumId w:val="0"/>
  </w:num>
  <w:num w:numId="11" w16cid:durableId="179273245">
    <w:abstractNumId w:val="27"/>
  </w:num>
  <w:num w:numId="12" w16cid:durableId="2034531145">
    <w:abstractNumId w:val="12"/>
  </w:num>
  <w:num w:numId="13" w16cid:durableId="1847941314">
    <w:abstractNumId w:val="24"/>
  </w:num>
  <w:num w:numId="14" w16cid:durableId="1798911435">
    <w:abstractNumId w:val="41"/>
  </w:num>
  <w:num w:numId="15" w16cid:durableId="991835973">
    <w:abstractNumId w:val="26"/>
  </w:num>
  <w:num w:numId="16" w16cid:durableId="399642550">
    <w:abstractNumId w:val="38"/>
  </w:num>
  <w:num w:numId="17" w16cid:durableId="470756714">
    <w:abstractNumId w:val="37"/>
  </w:num>
  <w:num w:numId="18" w16cid:durableId="576980959">
    <w:abstractNumId w:val="19"/>
  </w:num>
  <w:num w:numId="19" w16cid:durableId="1800683273">
    <w:abstractNumId w:val="10"/>
  </w:num>
  <w:num w:numId="20" w16cid:durableId="1717895291">
    <w:abstractNumId w:val="30"/>
  </w:num>
  <w:num w:numId="21" w16cid:durableId="1082293287">
    <w:abstractNumId w:val="43"/>
  </w:num>
  <w:num w:numId="22" w16cid:durableId="570232107">
    <w:abstractNumId w:val="16"/>
  </w:num>
  <w:num w:numId="23" w16cid:durableId="1951157473">
    <w:abstractNumId w:val="29"/>
  </w:num>
  <w:num w:numId="24" w16cid:durableId="918368386">
    <w:abstractNumId w:val="21"/>
  </w:num>
  <w:num w:numId="25" w16cid:durableId="1626156903">
    <w:abstractNumId w:val="20"/>
  </w:num>
  <w:num w:numId="26" w16cid:durableId="240874088">
    <w:abstractNumId w:val="17"/>
  </w:num>
  <w:num w:numId="27" w16cid:durableId="42292272">
    <w:abstractNumId w:val="35"/>
  </w:num>
  <w:num w:numId="28" w16cid:durableId="1688479545">
    <w:abstractNumId w:val="22"/>
  </w:num>
  <w:num w:numId="29" w16cid:durableId="475802227">
    <w:abstractNumId w:val="33"/>
  </w:num>
  <w:num w:numId="30" w16cid:durableId="1284727055">
    <w:abstractNumId w:val="15"/>
  </w:num>
  <w:num w:numId="31" w16cid:durableId="1298805596">
    <w:abstractNumId w:val="18"/>
  </w:num>
  <w:num w:numId="32" w16cid:durableId="644702624">
    <w:abstractNumId w:val="32"/>
  </w:num>
  <w:num w:numId="33" w16cid:durableId="331643792">
    <w:abstractNumId w:val="34"/>
  </w:num>
  <w:num w:numId="34" w16cid:durableId="1221597282">
    <w:abstractNumId w:val="42"/>
  </w:num>
  <w:num w:numId="35" w16cid:durableId="250897589">
    <w:abstractNumId w:val="39"/>
  </w:num>
  <w:num w:numId="36" w16cid:durableId="751508264">
    <w:abstractNumId w:val="23"/>
  </w:num>
  <w:num w:numId="37" w16cid:durableId="2105027151">
    <w:abstractNumId w:val="31"/>
  </w:num>
  <w:num w:numId="38" w16cid:durableId="134688374">
    <w:abstractNumId w:val="13"/>
  </w:num>
  <w:num w:numId="39" w16cid:durableId="1020551047">
    <w:abstractNumId w:val="11"/>
  </w:num>
  <w:num w:numId="40" w16cid:durableId="254483668">
    <w:abstractNumId w:val="40"/>
  </w:num>
  <w:num w:numId="41" w16cid:durableId="535124563">
    <w:abstractNumId w:val="14"/>
  </w:num>
  <w:num w:numId="42" w16cid:durableId="2053337818">
    <w:abstractNumId w:val="44"/>
  </w:num>
  <w:num w:numId="43" w16cid:durableId="208689726">
    <w:abstractNumId w:val="28"/>
  </w:num>
  <w:num w:numId="44" w16cid:durableId="1068846672">
    <w:abstractNumId w:val="25"/>
  </w:num>
  <w:num w:numId="45" w16cid:durableId="102787596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4"/>
  <w:defaultTabStop w:val="720"/>
  <w:characterSpacingControl w:val="doNotCompress"/>
  <w:doNotValidateAgainstSchema/>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7C14"/>
    <w:rsid w:val="00003B10"/>
    <w:rsid w:val="00003E50"/>
    <w:rsid w:val="0000500C"/>
    <w:rsid w:val="00012F11"/>
    <w:rsid w:val="000131EA"/>
    <w:rsid w:val="00014733"/>
    <w:rsid w:val="00014769"/>
    <w:rsid w:val="000235A8"/>
    <w:rsid w:val="00027892"/>
    <w:rsid w:val="00030E5F"/>
    <w:rsid w:val="000351DD"/>
    <w:rsid w:val="0003669E"/>
    <w:rsid w:val="00037575"/>
    <w:rsid w:val="00040074"/>
    <w:rsid w:val="00040339"/>
    <w:rsid w:val="00040CE5"/>
    <w:rsid w:val="0004364E"/>
    <w:rsid w:val="000457C2"/>
    <w:rsid w:val="000519B7"/>
    <w:rsid w:val="000527F8"/>
    <w:rsid w:val="00061954"/>
    <w:rsid w:val="00065138"/>
    <w:rsid w:val="000751B7"/>
    <w:rsid w:val="000800ED"/>
    <w:rsid w:val="000818C5"/>
    <w:rsid w:val="00081AC8"/>
    <w:rsid w:val="00083542"/>
    <w:rsid w:val="0008494A"/>
    <w:rsid w:val="00085AFD"/>
    <w:rsid w:val="00086519"/>
    <w:rsid w:val="00086F4B"/>
    <w:rsid w:val="0008731A"/>
    <w:rsid w:val="0009018B"/>
    <w:rsid w:val="00090B6C"/>
    <w:rsid w:val="0009410F"/>
    <w:rsid w:val="00094380"/>
    <w:rsid w:val="000955F1"/>
    <w:rsid w:val="00096697"/>
    <w:rsid w:val="000968FF"/>
    <w:rsid w:val="000A0014"/>
    <w:rsid w:val="000A45DA"/>
    <w:rsid w:val="000A4763"/>
    <w:rsid w:val="000A5107"/>
    <w:rsid w:val="000A5D81"/>
    <w:rsid w:val="000B5EC0"/>
    <w:rsid w:val="000B78CC"/>
    <w:rsid w:val="000C001A"/>
    <w:rsid w:val="000C0AEB"/>
    <w:rsid w:val="000C27AA"/>
    <w:rsid w:val="000C3A23"/>
    <w:rsid w:val="000C5C33"/>
    <w:rsid w:val="000C63F8"/>
    <w:rsid w:val="000C78D9"/>
    <w:rsid w:val="000D596B"/>
    <w:rsid w:val="000E3568"/>
    <w:rsid w:val="000E50EB"/>
    <w:rsid w:val="000E5376"/>
    <w:rsid w:val="000E6535"/>
    <w:rsid w:val="000F658C"/>
    <w:rsid w:val="00100266"/>
    <w:rsid w:val="001011CC"/>
    <w:rsid w:val="00103204"/>
    <w:rsid w:val="00104B27"/>
    <w:rsid w:val="00105C06"/>
    <w:rsid w:val="0011123F"/>
    <w:rsid w:val="00122B5F"/>
    <w:rsid w:val="00126414"/>
    <w:rsid w:val="00127C27"/>
    <w:rsid w:val="00130565"/>
    <w:rsid w:val="00130BF5"/>
    <w:rsid w:val="00135544"/>
    <w:rsid w:val="00135AB9"/>
    <w:rsid w:val="00142F00"/>
    <w:rsid w:val="00143750"/>
    <w:rsid w:val="00144666"/>
    <w:rsid w:val="00146A18"/>
    <w:rsid w:val="00152DB2"/>
    <w:rsid w:val="00160061"/>
    <w:rsid w:val="00162515"/>
    <w:rsid w:val="00163A66"/>
    <w:rsid w:val="00164286"/>
    <w:rsid w:val="00167766"/>
    <w:rsid w:val="00167A7D"/>
    <w:rsid w:val="00172428"/>
    <w:rsid w:val="001752B4"/>
    <w:rsid w:val="00176DA3"/>
    <w:rsid w:val="00177894"/>
    <w:rsid w:val="00177A4F"/>
    <w:rsid w:val="00177A72"/>
    <w:rsid w:val="00182EFC"/>
    <w:rsid w:val="001836EF"/>
    <w:rsid w:val="00184A6E"/>
    <w:rsid w:val="00184F37"/>
    <w:rsid w:val="00187D5D"/>
    <w:rsid w:val="0019059B"/>
    <w:rsid w:val="00195E07"/>
    <w:rsid w:val="0019692A"/>
    <w:rsid w:val="001A28DF"/>
    <w:rsid w:val="001A79D2"/>
    <w:rsid w:val="001B0F7C"/>
    <w:rsid w:val="001B1906"/>
    <w:rsid w:val="001B59DA"/>
    <w:rsid w:val="001C060A"/>
    <w:rsid w:val="001C260B"/>
    <w:rsid w:val="001C3CC8"/>
    <w:rsid w:val="001C4CC4"/>
    <w:rsid w:val="001C6659"/>
    <w:rsid w:val="001D3FA8"/>
    <w:rsid w:val="001D591C"/>
    <w:rsid w:val="001E0E8D"/>
    <w:rsid w:val="001E2F45"/>
    <w:rsid w:val="001E3036"/>
    <w:rsid w:val="001F1AEA"/>
    <w:rsid w:val="001F2A76"/>
    <w:rsid w:val="001F4C9D"/>
    <w:rsid w:val="001F694E"/>
    <w:rsid w:val="001F71FE"/>
    <w:rsid w:val="001F7A45"/>
    <w:rsid w:val="00201D2B"/>
    <w:rsid w:val="002020BA"/>
    <w:rsid w:val="002043D6"/>
    <w:rsid w:val="00205563"/>
    <w:rsid w:val="002057A0"/>
    <w:rsid w:val="00210151"/>
    <w:rsid w:val="002123F3"/>
    <w:rsid w:val="00213371"/>
    <w:rsid w:val="0021490F"/>
    <w:rsid w:val="002151B6"/>
    <w:rsid w:val="002156BA"/>
    <w:rsid w:val="0021743F"/>
    <w:rsid w:val="00221B65"/>
    <w:rsid w:val="0022421D"/>
    <w:rsid w:val="00224CCA"/>
    <w:rsid w:val="00225421"/>
    <w:rsid w:val="00226516"/>
    <w:rsid w:val="002310D6"/>
    <w:rsid w:val="00232703"/>
    <w:rsid w:val="0023319B"/>
    <w:rsid w:val="00236641"/>
    <w:rsid w:val="00241A78"/>
    <w:rsid w:val="00242F3A"/>
    <w:rsid w:val="002455E3"/>
    <w:rsid w:val="002511E9"/>
    <w:rsid w:val="002522F3"/>
    <w:rsid w:val="00255F1D"/>
    <w:rsid w:val="002565BF"/>
    <w:rsid w:val="002574C5"/>
    <w:rsid w:val="00263032"/>
    <w:rsid w:val="00263323"/>
    <w:rsid w:val="00267389"/>
    <w:rsid w:val="00270165"/>
    <w:rsid w:val="0027246F"/>
    <w:rsid w:val="002726EA"/>
    <w:rsid w:val="00273106"/>
    <w:rsid w:val="00273CBD"/>
    <w:rsid w:val="00274569"/>
    <w:rsid w:val="002769E0"/>
    <w:rsid w:val="00280BC2"/>
    <w:rsid w:val="00281CD9"/>
    <w:rsid w:val="00284CF7"/>
    <w:rsid w:val="002852BC"/>
    <w:rsid w:val="00287C7C"/>
    <w:rsid w:val="00290958"/>
    <w:rsid w:val="0029157E"/>
    <w:rsid w:val="00295290"/>
    <w:rsid w:val="002952E0"/>
    <w:rsid w:val="00295842"/>
    <w:rsid w:val="00296723"/>
    <w:rsid w:val="002A1F1E"/>
    <w:rsid w:val="002A2B05"/>
    <w:rsid w:val="002A6BC9"/>
    <w:rsid w:val="002B030C"/>
    <w:rsid w:val="002B16AE"/>
    <w:rsid w:val="002B33CC"/>
    <w:rsid w:val="002B41BD"/>
    <w:rsid w:val="002B4326"/>
    <w:rsid w:val="002B73AA"/>
    <w:rsid w:val="002C174B"/>
    <w:rsid w:val="002C3D4E"/>
    <w:rsid w:val="002C3D75"/>
    <w:rsid w:val="002C5594"/>
    <w:rsid w:val="002D09B8"/>
    <w:rsid w:val="002D469C"/>
    <w:rsid w:val="002D514C"/>
    <w:rsid w:val="002D7D21"/>
    <w:rsid w:val="002E276C"/>
    <w:rsid w:val="002E27CF"/>
    <w:rsid w:val="002E28A4"/>
    <w:rsid w:val="002E5C16"/>
    <w:rsid w:val="002F3CB9"/>
    <w:rsid w:val="002F7A4A"/>
    <w:rsid w:val="003000E1"/>
    <w:rsid w:val="0030249A"/>
    <w:rsid w:val="0030417D"/>
    <w:rsid w:val="0030467E"/>
    <w:rsid w:val="00307552"/>
    <w:rsid w:val="003107BB"/>
    <w:rsid w:val="00313866"/>
    <w:rsid w:val="00316373"/>
    <w:rsid w:val="003252F1"/>
    <w:rsid w:val="003256E0"/>
    <w:rsid w:val="003311A3"/>
    <w:rsid w:val="00335002"/>
    <w:rsid w:val="00337AE6"/>
    <w:rsid w:val="00343256"/>
    <w:rsid w:val="003461A3"/>
    <w:rsid w:val="003476AE"/>
    <w:rsid w:val="00350984"/>
    <w:rsid w:val="00350D2C"/>
    <w:rsid w:val="00351635"/>
    <w:rsid w:val="00351F99"/>
    <w:rsid w:val="00352D94"/>
    <w:rsid w:val="00354ED4"/>
    <w:rsid w:val="00357152"/>
    <w:rsid w:val="0035762D"/>
    <w:rsid w:val="00357CE3"/>
    <w:rsid w:val="00363456"/>
    <w:rsid w:val="003644E7"/>
    <w:rsid w:val="00365435"/>
    <w:rsid w:val="003734AE"/>
    <w:rsid w:val="003739FC"/>
    <w:rsid w:val="00380AE8"/>
    <w:rsid w:val="00384DA2"/>
    <w:rsid w:val="003863D8"/>
    <w:rsid w:val="00387667"/>
    <w:rsid w:val="00390EA0"/>
    <w:rsid w:val="003927EE"/>
    <w:rsid w:val="003938C5"/>
    <w:rsid w:val="00394A03"/>
    <w:rsid w:val="003A26C3"/>
    <w:rsid w:val="003A5CC7"/>
    <w:rsid w:val="003B0BB5"/>
    <w:rsid w:val="003B1ED9"/>
    <w:rsid w:val="003B29F6"/>
    <w:rsid w:val="003B63FF"/>
    <w:rsid w:val="003B6FA7"/>
    <w:rsid w:val="003C0B03"/>
    <w:rsid w:val="003D218A"/>
    <w:rsid w:val="003D51AF"/>
    <w:rsid w:val="003D6E5F"/>
    <w:rsid w:val="003E2A44"/>
    <w:rsid w:val="003E7C14"/>
    <w:rsid w:val="003E7F9B"/>
    <w:rsid w:val="003F0416"/>
    <w:rsid w:val="003F5630"/>
    <w:rsid w:val="003F60D4"/>
    <w:rsid w:val="003F7AF6"/>
    <w:rsid w:val="00404F3F"/>
    <w:rsid w:val="004108BB"/>
    <w:rsid w:val="004149E8"/>
    <w:rsid w:val="00414EC6"/>
    <w:rsid w:val="004175F7"/>
    <w:rsid w:val="00425195"/>
    <w:rsid w:val="00431485"/>
    <w:rsid w:val="00433D58"/>
    <w:rsid w:val="0043456F"/>
    <w:rsid w:val="00435172"/>
    <w:rsid w:val="00436FBB"/>
    <w:rsid w:val="00437601"/>
    <w:rsid w:val="00440972"/>
    <w:rsid w:val="00442970"/>
    <w:rsid w:val="00443A3B"/>
    <w:rsid w:val="00446B78"/>
    <w:rsid w:val="004472B0"/>
    <w:rsid w:val="004472F4"/>
    <w:rsid w:val="004500F3"/>
    <w:rsid w:val="00451138"/>
    <w:rsid w:val="004514FD"/>
    <w:rsid w:val="00452401"/>
    <w:rsid w:val="00454622"/>
    <w:rsid w:val="00463B80"/>
    <w:rsid w:val="0046671B"/>
    <w:rsid w:val="00467992"/>
    <w:rsid w:val="00470FC5"/>
    <w:rsid w:val="00471C14"/>
    <w:rsid w:val="004731D0"/>
    <w:rsid w:val="00474BD3"/>
    <w:rsid w:val="004757F1"/>
    <w:rsid w:val="00486456"/>
    <w:rsid w:val="004947A6"/>
    <w:rsid w:val="004958FB"/>
    <w:rsid w:val="004965D8"/>
    <w:rsid w:val="004B147D"/>
    <w:rsid w:val="004B59B6"/>
    <w:rsid w:val="004C1E5A"/>
    <w:rsid w:val="004C206B"/>
    <w:rsid w:val="004C3432"/>
    <w:rsid w:val="004C5F1F"/>
    <w:rsid w:val="004D38D7"/>
    <w:rsid w:val="004D46FB"/>
    <w:rsid w:val="004E0B52"/>
    <w:rsid w:val="004E209B"/>
    <w:rsid w:val="004F0998"/>
    <w:rsid w:val="004F1E72"/>
    <w:rsid w:val="004F2C4F"/>
    <w:rsid w:val="004F3D31"/>
    <w:rsid w:val="004F4863"/>
    <w:rsid w:val="004F4B0A"/>
    <w:rsid w:val="004F4C54"/>
    <w:rsid w:val="004F6A15"/>
    <w:rsid w:val="00500780"/>
    <w:rsid w:val="00510BD9"/>
    <w:rsid w:val="0051437C"/>
    <w:rsid w:val="0052227E"/>
    <w:rsid w:val="005243F4"/>
    <w:rsid w:val="00524CA9"/>
    <w:rsid w:val="00526F3F"/>
    <w:rsid w:val="00532741"/>
    <w:rsid w:val="00533EA6"/>
    <w:rsid w:val="00533EEB"/>
    <w:rsid w:val="00535D13"/>
    <w:rsid w:val="00537E0B"/>
    <w:rsid w:val="00544488"/>
    <w:rsid w:val="005526BB"/>
    <w:rsid w:val="00554B51"/>
    <w:rsid w:val="00566562"/>
    <w:rsid w:val="005708B8"/>
    <w:rsid w:val="00570F42"/>
    <w:rsid w:val="00576B36"/>
    <w:rsid w:val="00581CFD"/>
    <w:rsid w:val="0059158B"/>
    <w:rsid w:val="00595643"/>
    <w:rsid w:val="005A1558"/>
    <w:rsid w:val="005A2D54"/>
    <w:rsid w:val="005A379A"/>
    <w:rsid w:val="005A3CDD"/>
    <w:rsid w:val="005A3D7A"/>
    <w:rsid w:val="005A50C4"/>
    <w:rsid w:val="005B0141"/>
    <w:rsid w:val="005B3E37"/>
    <w:rsid w:val="005B4CBE"/>
    <w:rsid w:val="005B75D3"/>
    <w:rsid w:val="005C07EE"/>
    <w:rsid w:val="005C3B01"/>
    <w:rsid w:val="005C50E7"/>
    <w:rsid w:val="005C5149"/>
    <w:rsid w:val="005C5C92"/>
    <w:rsid w:val="005C7EE4"/>
    <w:rsid w:val="005D0A90"/>
    <w:rsid w:val="005D1834"/>
    <w:rsid w:val="005D1BF0"/>
    <w:rsid w:val="005D2B71"/>
    <w:rsid w:val="005D5D34"/>
    <w:rsid w:val="005E1F27"/>
    <w:rsid w:val="005E33D1"/>
    <w:rsid w:val="005E6E77"/>
    <w:rsid w:val="005E7988"/>
    <w:rsid w:val="005F05CE"/>
    <w:rsid w:val="005F44DE"/>
    <w:rsid w:val="005F593C"/>
    <w:rsid w:val="005F6924"/>
    <w:rsid w:val="006061B5"/>
    <w:rsid w:val="00607223"/>
    <w:rsid w:val="006159AF"/>
    <w:rsid w:val="00620DCD"/>
    <w:rsid w:val="00624310"/>
    <w:rsid w:val="00624A0F"/>
    <w:rsid w:val="00627969"/>
    <w:rsid w:val="00627BE4"/>
    <w:rsid w:val="00631D55"/>
    <w:rsid w:val="00637A45"/>
    <w:rsid w:val="00640BBE"/>
    <w:rsid w:val="00650614"/>
    <w:rsid w:val="00651328"/>
    <w:rsid w:val="00654A8A"/>
    <w:rsid w:val="00657AE7"/>
    <w:rsid w:val="0066432D"/>
    <w:rsid w:val="00665915"/>
    <w:rsid w:val="00665ECE"/>
    <w:rsid w:val="00665FB3"/>
    <w:rsid w:val="0067078A"/>
    <w:rsid w:val="006738DA"/>
    <w:rsid w:val="00674A76"/>
    <w:rsid w:val="00674CBD"/>
    <w:rsid w:val="0068008F"/>
    <w:rsid w:val="006815A5"/>
    <w:rsid w:val="00683B2E"/>
    <w:rsid w:val="00684B2D"/>
    <w:rsid w:val="00684FC6"/>
    <w:rsid w:val="00695DA3"/>
    <w:rsid w:val="006A026D"/>
    <w:rsid w:val="006A392D"/>
    <w:rsid w:val="006A430E"/>
    <w:rsid w:val="006B7D42"/>
    <w:rsid w:val="006C0A1F"/>
    <w:rsid w:val="006C3052"/>
    <w:rsid w:val="006D00BE"/>
    <w:rsid w:val="006D1262"/>
    <w:rsid w:val="006D287E"/>
    <w:rsid w:val="006D538A"/>
    <w:rsid w:val="006D54A3"/>
    <w:rsid w:val="006D661A"/>
    <w:rsid w:val="006D6C23"/>
    <w:rsid w:val="006E3B66"/>
    <w:rsid w:val="006E4023"/>
    <w:rsid w:val="006F43C0"/>
    <w:rsid w:val="007019AB"/>
    <w:rsid w:val="00703D4B"/>
    <w:rsid w:val="00710797"/>
    <w:rsid w:val="00710DEB"/>
    <w:rsid w:val="00711328"/>
    <w:rsid w:val="007155A2"/>
    <w:rsid w:val="00717D18"/>
    <w:rsid w:val="00720CE6"/>
    <w:rsid w:val="00726D70"/>
    <w:rsid w:val="007272C6"/>
    <w:rsid w:val="00733EDC"/>
    <w:rsid w:val="00740154"/>
    <w:rsid w:val="007467CD"/>
    <w:rsid w:val="007505CB"/>
    <w:rsid w:val="0075337B"/>
    <w:rsid w:val="00754FCB"/>
    <w:rsid w:val="007565A8"/>
    <w:rsid w:val="0075702E"/>
    <w:rsid w:val="00763B80"/>
    <w:rsid w:val="007654BF"/>
    <w:rsid w:val="007661FC"/>
    <w:rsid w:val="00766473"/>
    <w:rsid w:val="007668A9"/>
    <w:rsid w:val="00775E73"/>
    <w:rsid w:val="00775FF7"/>
    <w:rsid w:val="007765A2"/>
    <w:rsid w:val="00776AB7"/>
    <w:rsid w:val="007774B6"/>
    <w:rsid w:val="0078340B"/>
    <w:rsid w:val="0078633E"/>
    <w:rsid w:val="00791ED2"/>
    <w:rsid w:val="0079406B"/>
    <w:rsid w:val="00796D4C"/>
    <w:rsid w:val="007B196A"/>
    <w:rsid w:val="007B69CB"/>
    <w:rsid w:val="007B6F87"/>
    <w:rsid w:val="007C1D4C"/>
    <w:rsid w:val="007C37A6"/>
    <w:rsid w:val="007C3FE8"/>
    <w:rsid w:val="007C40B7"/>
    <w:rsid w:val="007C51F9"/>
    <w:rsid w:val="007D1E8F"/>
    <w:rsid w:val="007D37C4"/>
    <w:rsid w:val="007D6AE4"/>
    <w:rsid w:val="007E68AB"/>
    <w:rsid w:val="007F1B50"/>
    <w:rsid w:val="007F332B"/>
    <w:rsid w:val="007F4946"/>
    <w:rsid w:val="007F572B"/>
    <w:rsid w:val="007F6D40"/>
    <w:rsid w:val="007F6E54"/>
    <w:rsid w:val="0080588E"/>
    <w:rsid w:val="008059E2"/>
    <w:rsid w:val="00807F03"/>
    <w:rsid w:val="00813D49"/>
    <w:rsid w:val="00815385"/>
    <w:rsid w:val="0082452A"/>
    <w:rsid w:val="008249AB"/>
    <w:rsid w:val="00825740"/>
    <w:rsid w:val="00830060"/>
    <w:rsid w:val="00830E77"/>
    <w:rsid w:val="008311EF"/>
    <w:rsid w:val="00831AED"/>
    <w:rsid w:val="0083378E"/>
    <w:rsid w:val="00842A26"/>
    <w:rsid w:val="00843BC0"/>
    <w:rsid w:val="008528DA"/>
    <w:rsid w:val="00856694"/>
    <w:rsid w:val="008607B0"/>
    <w:rsid w:val="00862991"/>
    <w:rsid w:val="00863704"/>
    <w:rsid w:val="008651C4"/>
    <w:rsid w:val="00872696"/>
    <w:rsid w:val="008730FD"/>
    <w:rsid w:val="00881A36"/>
    <w:rsid w:val="00881E37"/>
    <w:rsid w:val="00884A48"/>
    <w:rsid w:val="00886438"/>
    <w:rsid w:val="00897002"/>
    <w:rsid w:val="008A061C"/>
    <w:rsid w:val="008A115F"/>
    <w:rsid w:val="008A1F34"/>
    <w:rsid w:val="008A4D69"/>
    <w:rsid w:val="008A4D90"/>
    <w:rsid w:val="008A7126"/>
    <w:rsid w:val="008A7929"/>
    <w:rsid w:val="008C2637"/>
    <w:rsid w:val="008C2C0B"/>
    <w:rsid w:val="008C2C3C"/>
    <w:rsid w:val="008C38A5"/>
    <w:rsid w:val="008C672F"/>
    <w:rsid w:val="008D25F3"/>
    <w:rsid w:val="008D6245"/>
    <w:rsid w:val="008D7297"/>
    <w:rsid w:val="008D7DA2"/>
    <w:rsid w:val="008E12F7"/>
    <w:rsid w:val="008E7039"/>
    <w:rsid w:val="008F0207"/>
    <w:rsid w:val="008F0397"/>
    <w:rsid w:val="00902BA5"/>
    <w:rsid w:val="0090537F"/>
    <w:rsid w:val="00913C2F"/>
    <w:rsid w:val="00920127"/>
    <w:rsid w:val="009302E4"/>
    <w:rsid w:val="009308E9"/>
    <w:rsid w:val="00940058"/>
    <w:rsid w:val="00942E48"/>
    <w:rsid w:val="009451B0"/>
    <w:rsid w:val="00945F80"/>
    <w:rsid w:val="009511F2"/>
    <w:rsid w:val="00960E35"/>
    <w:rsid w:val="0096382B"/>
    <w:rsid w:val="009707F9"/>
    <w:rsid w:val="00975FEE"/>
    <w:rsid w:val="00976D2E"/>
    <w:rsid w:val="00983435"/>
    <w:rsid w:val="00985337"/>
    <w:rsid w:val="009864AC"/>
    <w:rsid w:val="0098725B"/>
    <w:rsid w:val="00991EF6"/>
    <w:rsid w:val="009924EC"/>
    <w:rsid w:val="00996CFC"/>
    <w:rsid w:val="00996D64"/>
    <w:rsid w:val="009B3739"/>
    <w:rsid w:val="009B4F4A"/>
    <w:rsid w:val="009B6C6D"/>
    <w:rsid w:val="009C02C5"/>
    <w:rsid w:val="009C1077"/>
    <w:rsid w:val="009C2DAE"/>
    <w:rsid w:val="009C5419"/>
    <w:rsid w:val="009C675D"/>
    <w:rsid w:val="009D210C"/>
    <w:rsid w:val="009D3CBA"/>
    <w:rsid w:val="009D4A45"/>
    <w:rsid w:val="009D6533"/>
    <w:rsid w:val="009D6D69"/>
    <w:rsid w:val="009E1A7D"/>
    <w:rsid w:val="009E3422"/>
    <w:rsid w:val="009E42AE"/>
    <w:rsid w:val="009E76B3"/>
    <w:rsid w:val="009E76CD"/>
    <w:rsid w:val="009F1E45"/>
    <w:rsid w:val="009F604C"/>
    <w:rsid w:val="009F6CFE"/>
    <w:rsid w:val="00A000D9"/>
    <w:rsid w:val="00A00CA2"/>
    <w:rsid w:val="00A016F9"/>
    <w:rsid w:val="00A024FB"/>
    <w:rsid w:val="00A03B2D"/>
    <w:rsid w:val="00A043FC"/>
    <w:rsid w:val="00A0470B"/>
    <w:rsid w:val="00A07F30"/>
    <w:rsid w:val="00A115BC"/>
    <w:rsid w:val="00A132F7"/>
    <w:rsid w:val="00A14332"/>
    <w:rsid w:val="00A148D0"/>
    <w:rsid w:val="00A22232"/>
    <w:rsid w:val="00A233E6"/>
    <w:rsid w:val="00A2618C"/>
    <w:rsid w:val="00A32F6F"/>
    <w:rsid w:val="00A33D0B"/>
    <w:rsid w:val="00A35287"/>
    <w:rsid w:val="00A36D5F"/>
    <w:rsid w:val="00A370C9"/>
    <w:rsid w:val="00A414FB"/>
    <w:rsid w:val="00A44801"/>
    <w:rsid w:val="00A46167"/>
    <w:rsid w:val="00A516F7"/>
    <w:rsid w:val="00A525AE"/>
    <w:rsid w:val="00A54752"/>
    <w:rsid w:val="00A57284"/>
    <w:rsid w:val="00A60BDE"/>
    <w:rsid w:val="00A664FC"/>
    <w:rsid w:val="00A70370"/>
    <w:rsid w:val="00A7165F"/>
    <w:rsid w:val="00A801C1"/>
    <w:rsid w:val="00A90493"/>
    <w:rsid w:val="00A92E67"/>
    <w:rsid w:val="00AA012E"/>
    <w:rsid w:val="00AA1CE5"/>
    <w:rsid w:val="00AA4F85"/>
    <w:rsid w:val="00AB1720"/>
    <w:rsid w:val="00AB3312"/>
    <w:rsid w:val="00AB47A2"/>
    <w:rsid w:val="00AB4D4A"/>
    <w:rsid w:val="00AC03FA"/>
    <w:rsid w:val="00AC2A88"/>
    <w:rsid w:val="00AE158A"/>
    <w:rsid w:val="00AE448E"/>
    <w:rsid w:val="00AF0A9F"/>
    <w:rsid w:val="00B1305E"/>
    <w:rsid w:val="00B14DDC"/>
    <w:rsid w:val="00B1780E"/>
    <w:rsid w:val="00B20141"/>
    <w:rsid w:val="00B2105E"/>
    <w:rsid w:val="00B222AD"/>
    <w:rsid w:val="00B246BE"/>
    <w:rsid w:val="00B2494C"/>
    <w:rsid w:val="00B269B8"/>
    <w:rsid w:val="00B377A7"/>
    <w:rsid w:val="00B41642"/>
    <w:rsid w:val="00B4333F"/>
    <w:rsid w:val="00B44F3B"/>
    <w:rsid w:val="00B45AB5"/>
    <w:rsid w:val="00B47A7D"/>
    <w:rsid w:val="00B57849"/>
    <w:rsid w:val="00B61E68"/>
    <w:rsid w:val="00B62DC8"/>
    <w:rsid w:val="00B658F5"/>
    <w:rsid w:val="00B70520"/>
    <w:rsid w:val="00B71F5D"/>
    <w:rsid w:val="00B74F1A"/>
    <w:rsid w:val="00B764D9"/>
    <w:rsid w:val="00B771C6"/>
    <w:rsid w:val="00B80456"/>
    <w:rsid w:val="00B86ED9"/>
    <w:rsid w:val="00BA2365"/>
    <w:rsid w:val="00BA443A"/>
    <w:rsid w:val="00BA528E"/>
    <w:rsid w:val="00BA7BE4"/>
    <w:rsid w:val="00BB1C29"/>
    <w:rsid w:val="00BB703F"/>
    <w:rsid w:val="00BB7D4D"/>
    <w:rsid w:val="00BC106B"/>
    <w:rsid w:val="00BC1A6D"/>
    <w:rsid w:val="00BC7D8B"/>
    <w:rsid w:val="00BD0AC7"/>
    <w:rsid w:val="00BD27B2"/>
    <w:rsid w:val="00BD6E0F"/>
    <w:rsid w:val="00BD6FF9"/>
    <w:rsid w:val="00BE0E77"/>
    <w:rsid w:val="00BE0FCA"/>
    <w:rsid w:val="00BE1E42"/>
    <w:rsid w:val="00BE228D"/>
    <w:rsid w:val="00BE5937"/>
    <w:rsid w:val="00BF00F8"/>
    <w:rsid w:val="00BF4668"/>
    <w:rsid w:val="00C052CC"/>
    <w:rsid w:val="00C0617A"/>
    <w:rsid w:val="00C06517"/>
    <w:rsid w:val="00C06B3C"/>
    <w:rsid w:val="00C07FFD"/>
    <w:rsid w:val="00C179C6"/>
    <w:rsid w:val="00C17F85"/>
    <w:rsid w:val="00C2732C"/>
    <w:rsid w:val="00C30985"/>
    <w:rsid w:val="00C30FFE"/>
    <w:rsid w:val="00C34023"/>
    <w:rsid w:val="00C34235"/>
    <w:rsid w:val="00C34E00"/>
    <w:rsid w:val="00C3608B"/>
    <w:rsid w:val="00C43F57"/>
    <w:rsid w:val="00C4490F"/>
    <w:rsid w:val="00C47DE3"/>
    <w:rsid w:val="00C543A5"/>
    <w:rsid w:val="00C5653B"/>
    <w:rsid w:val="00C603B4"/>
    <w:rsid w:val="00C61051"/>
    <w:rsid w:val="00C637DF"/>
    <w:rsid w:val="00C64A93"/>
    <w:rsid w:val="00C668B5"/>
    <w:rsid w:val="00C6723D"/>
    <w:rsid w:val="00C71B82"/>
    <w:rsid w:val="00C75085"/>
    <w:rsid w:val="00C767F6"/>
    <w:rsid w:val="00C77ABF"/>
    <w:rsid w:val="00C838BC"/>
    <w:rsid w:val="00C85F0F"/>
    <w:rsid w:val="00C87447"/>
    <w:rsid w:val="00C90680"/>
    <w:rsid w:val="00C91678"/>
    <w:rsid w:val="00C93169"/>
    <w:rsid w:val="00C9552D"/>
    <w:rsid w:val="00C95E6D"/>
    <w:rsid w:val="00C95F2F"/>
    <w:rsid w:val="00C97D94"/>
    <w:rsid w:val="00CA1A22"/>
    <w:rsid w:val="00CA1C7F"/>
    <w:rsid w:val="00CA2109"/>
    <w:rsid w:val="00CA22A0"/>
    <w:rsid w:val="00CA2F77"/>
    <w:rsid w:val="00CA676F"/>
    <w:rsid w:val="00CA71ED"/>
    <w:rsid w:val="00CB00C2"/>
    <w:rsid w:val="00CB02F6"/>
    <w:rsid w:val="00CB1851"/>
    <w:rsid w:val="00CB6EC6"/>
    <w:rsid w:val="00CB7A74"/>
    <w:rsid w:val="00CC5D95"/>
    <w:rsid w:val="00CD1D5F"/>
    <w:rsid w:val="00CD2C2E"/>
    <w:rsid w:val="00CD2D65"/>
    <w:rsid w:val="00CD60AF"/>
    <w:rsid w:val="00CD63B4"/>
    <w:rsid w:val="00CE14BB"/>
    <w:rsid w:val="00CF1E71"/>
    <w:rsid w:val="00CF4D4E"/>
    <w:rsid w:val="00D027A3"/>
    <w:rsid w:val="00D02F8E"/>
    <w:rsid w:val="00D07CC8"/>
    <w:rsid w:val="00D108C2"/>
    <w:rsid w:val="00D137D9"/>
    <w:rsid w:val="00D17567"/>
    <w:rsid w:val="00D22510"/>
    <w:rsid w:val="00D242AE"/>
    <w:rsid w:val="00D401BC"/>
    <w:rsid w:val="00D4239B"/>
    <w:rsid w:val="00D432F6"/>
    <w:rsid w:val="00D440AB"/>
    <w:rsid w:val="00D4702A"/>
    <w:rsid w:val="00D559AF"/>
    <w:rsid w:val="00D60DBA"/>
    <w:rsid w:val="00D6232B"/>
    <w:rsid w:val="00D65EE3"/>
    <w:rsid w:val="00D661F0"/>
    <w:rsid w:val="00D67A47"/>
    <w:rsid w:val="00D728CD"/>
    <w:rsid w:val="00D76A68"/>
    <w:rsid w:val="00D80AD7"/>
    <w:rsid w:val="00D82494"/>
    <w:rsid w:val="00D82D2C"/>
    <w:rsid w:val="00D864B4"/>
    <w:rsid w:val="00D90E20"/>
    <w:rsid w:val="00D91657"/>
    <w:rsid w:val="00D9551B"/>
    <w:rsid w:val="00D96327"/>
    <w:rsid w:val="00D97238"/>
    <w:rsid w:val="00DA1264"/>
    <w:rsid w:val="00DA1538"/>
    <w:rsid w:val="00DA3C94"/>
    <w:rsid w:val="00DA7C49"/>
    <w:rsid w:val="00DB023B"/>
    <w:rsid w:val="00DB2A3D"/>
    <w:rsid w:val="00DB3C59"/>
    <w:rsid w:val="00DC20B7"/>
    <w:rsid w:val="00DC32A5"/>
    <w:rsid w:val="00DC338D"/>
    <w:rsid w:val="00DC4C7C"/>
    <w:rsid w:val="00DC7AF2"/>
    <w:rsid w:val="00DD1806"/>
    <w:rsid w:val="00DD2C8B"/>
    <w:rsid w:val="00DD4464"/>
    <w:rsid w:val="00DD47FC"/>
    <w:rsid w:val="00DD4BCA"/>
    <w:rsid w:val="00DD5DEF"/>
    <w:rsid w:val="00DD7C01"/>
    <w:rsid w:val="00DE20B7"/>
    <w:rsid w:val="00DE48EF"/>
    <w:rsid w:val="00DE4941"/>
    <w:rsid w:val="00DE6D40"/>
    <w:rsid w:val="00DF0A54"/>
    <w:rsid w:val="00DF5F62"/>
    <w:rsid w:val="00E03A60"/>
    <w:rsid w:val="00E074BB"/>
    <w:rsid w:val="00E2589C"/>
    <w:rsid w:val="00E3539E"/>
    <w:rsid w:val="00E35A2F"/>
    <w:rsid w:val="00E36235"/>
    <w:rsid w:val="00E45A35"/>
    <w:rsid w:val="00E45EF5"/>
    <w:rsid w:val="00E502DA"/>
    <w:rsid w:val="00E5266C"/>
    <w:rsid w:val="00E55563"/>
    <w:rsid w:val="00E65665"/>
    <w:rsid w:val="00E70B9D"/>
    <w:rsid w:val="00E716A4"/>
    <w:rsid w:val="00E73353"/>
    <w:rsid w:val="00E74088"/>
    <w:rsid w:val="00E74226"/>
    <w:rsid w:val="00E75E8D"/>
    <w:rsid w:val="00E760AC"/>
    <w:rsid w:val="00E811B1"/>
    <w:rsid w:val="00E90BB3"/>
    <w:rsid w:val="00E91B67"/>
    <w:rsid w:val="00E97F63"/>
    <w:rsid w:val="00EA29FB"/>
    <w:rsid w:val="00EA439B"/>
    <w:rsid w:val="00EA44BB"/>
    <w:rsid w:val="00EA5582"/>
    <w:rsid w:val="00EB3D3F"/>
    <w:rsid w:val="00EB3D51"/>
    <w:rsid w:val="00EB4B6E"/>
    <w:rsid w:val="00EB5AD0"/>
    <w:rsid w:val="00EB5D8B"/>
    <w:rsid w:val="00EC35CD"/>
    <w:rsid w:val="00EC681A"/>
    <w:rsid w:val="00EC72B8"/>
    <w:rsid w:val="00ED3D5D"/>
    <w:rsid w:val="00ED4FB7"/>
    <w:rsid w:val="00ED6931"/>
    <w:rsid w:val="00ED6BC3"/>
    <w:rsid w:val="00EE1061"/>
    <w:rsid w:val="00EE6178"/>
    <w:rsid w:val="00EF0B76"/>
    <w:rsid w:val="00EF1618"/>
    <w:rsid w:val="00EF4BEF"/>
    <w:rsid w:val="00F020E7"/>
    <w:rsid w:val="00F03A6A"/>
    <w:rsid w:val="00F03C17"/>
    <w:rsid w:val="00F140D5"/>
    <w:rsid w:val="00F14BF2"/>
    <w:rsid w:val="00F1562D"/>
    <w:rsid w:val="00F213E0"/>
    <w:rsid w:val="00F229B8"/>
    <w:rsid w:val="00F2430E"/>
    <w:rsid w:val="00F37135"/>
    <w:rsid w:val="00F37A55"/>
    <w:rsid w:val="00F4272E"/>
    <w:rsid w:val="00F440FC"/>
    <w:rsid w:val="00F448C5"/>
    <w:rsid w:val="00F45E52"/>
    <w:rsid w:val="00F47D44"/>
    <w:rsid w:val="00F57B2E"/>
    <w:rsid w:val="00F60D3A"/>
    <w:rsid w:val="00F62A1C"/>
    <w:rsid w:val="00F659A6"/>
    <w:rsid w:val="00F66177"/>
    <w:rsid w:val="00F66C70"/>
    <w:rsid w:val="00F75DEE"/>
    <w:rsid w:val="00F8080A"/>
    <w:rsid w:val="00F84A14"/>
    <w:rsid w:val="00F878E2"/>
    <w:rsid w:val="00F916E8"/>
    <w:rsid w:val="00F91E9D"/>
    <w:rsid w:val="00F9483E"/>
    <w:rsid w:val="00F95C1A"/>
    <w:rsid w:val="00F968EB"/>
    <w:rsid w:val="00F97C1B"/>
    <w:rsid w:val="00FA0032"/>
    <w:rsid w:val="00FA2327"/>
    <w:rsid w:val="00FA29E8"/>
    <w:rsid w:val="00FA4F89"/>
    <w:rsid w:val="00FC1A6E"/>
    <w:rsid w:val="00FC2D8A"/>
    <w:rsid w:val="00FC610D"/>
    <w:rsid w:val="00FE43A5"/>
    <w:rsid w:val="00FE70C7"/>
    <w:rsid w:val="00FF44AE"/>
    <w:rsid w:val="00FF7E3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49C0B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52B4"/>
    <w:pPr>
      <w:spacing w:after="0" w:line="360" w:lineRule="auto"/>
    </w:pPr>
    <w:rPr>
      <w:rFonts w:ascii="Arial" w:hAnsi="Arial"/>
      <w:sz w:val="24"/>
    </w:rPr>
  </w:style>
  <w:style w:type="paragraph" w:styleId="Heading1">
    <w:name w:val="heading 1"/>
    <w:basedOn w:val="Normal"/>
    <w:next w:val="Normal"/>
    <w:link w:val="Heading1Char"/>
    <w:uiPriority w:val="9"/>
    <w:qFormat/>
    <w:rsid w:val="001752B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752B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752B4"/>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752B4"/>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752B4"/>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1752B4"/>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1752B4"/>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752B4"/>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1752B4"/>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E7C1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7C14"/>
    <w:rPr>
      <w:rFonts w:ascii="Tahoma" w:hAnsi="Tahoma" w:cs="Tahoma"/>
      <w:sz w:val="16"/>
      <w:szCs w:val="16"/>
    </w:rPr>
  </w:style>
  <w:style w:type="paragraph" w:styleId="Header">
    <w:name w:val="header"/>
    <w:basedOn w:val="Normal"/>
    <w:link w:val="HeaderChar"/>
    <w:uiPriority w:val="99"/>
    <w:semiHidden/>
    <w:unhideWhenUsed/>
    <w:rsid w:val="00576B36"/>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576B36"/>
    <w:rPr>
      <w:rFonts w:ascii="Arial" w:hAnsi="Arial"/>
      <w:sz w:val="24"/>
    </w:rPr>
  </w:style>
  <w:style w:type="paragraph" w:styleId="Footer">
    <w:name w:val="footer"/>
    <w:basedOn w:val="Normal"/>
    <w:link w:val="FooterChar"/>
    <w:uiPriority w:val="99"/>
    <w:semiHidden/>
    <w:unhideWhenUsed/>
    <w:rsid w:val="00576B36"/>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576B36"/>
    <w:rPr>
      <w:rFonts w:ascii="Arial" w:hAnsi="Arial"/>
      <w:sz w:val="24"/>
    </w:rPr>
  </w:style>
  <w:style w:type="paragraph" w:styleId="Bibliography">
    <w:name w:val="Bibliography"/>
    <w:basedOn w:val="Normal"/>
    <w:next w:val="Normal"/>
    <w:uiPriority w:val="37"/>
    <w:semiHidden/>
    <w:unhideWhenUsed/>
    <w:rsid w:val="001752B4"/>
  </w:style>
  <w:style w:type="paragraph" w:styleId="BlockText">
    <w:name w:val="Block Text"/>
    <w:basedOn w:val="Normal"/>
    <w:uiPriority w:val="99"/>
    <w:semiHidden/>
    <w:unhideWhenUsed/>
    <w:rsid w:val="001752B4"/>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i/>
      <w:iCs/>
      <w:color w:val="4F81BD" w:themeColor="accent1"/>
    </w:rPr>
  </w:style>
  <w:style w:type="paragraph" w:styleId="BodyText">
    <w:name w:val="Body Text"/>
    <w:basedOn w:val="Normal"/>
    <w:link w:val="BodyTextChar"/>
    <w:uiPriority w:val="99"/>
    <w:semiHidden/>
    <w:unhideWhenUsed/>
    <w:rsid w:val="001752B4"/>
    <w:pPr>
      <w:spacing w:after="120"/>
    </w:pPr>
  </w:style>
  <w:style w:type="character" w:customStyle="1" w:styleId="BodyTextChar">
    <w:name w:val="Body Text Char"/>
    <w:basedOn w:val="DefaultParagraphFont"/>
    <w:link w:val="BodyText"/>
    <w:uiPriority w:val="99"/>
    <w:semiHidden/>
    <w:rsid w:val="001752B4"/>
    <w:rPr>
      <w:rFonts w:ascii="Arial" w:hAnsi="Arial"/>
      <w:sz w:val="24"/>
    </w:rPr>
  </w:style>
  <w:style w:type="paragraph" w:styleId="BodyText2">
    <w:name w:val="Body Text 2"/>
    <w:basedOn w:val="Normal"/>
    <w:link w:val="BodyText2Char"/>
    <w:uiPriority w:val="99"/>
    <w:semiHidden/>
    <w:unhideWhenUsed/>
    <w:rsid w:val="001752B4"/>
    <w:pPr>
      <w:spacing w:after="120" w:line="480" w:lineRule="auto"/>
    </w:pPr>
  </w:style>
  <w:style w:type="character" w:customStyle="1" w:styleId="BodyText2Char">
    <w:name w:val="Body Text 2 Char"/>
    <w:basedOn w:val="DefaultParagraphFont"/>
    <w:link w:val="BodyText2"/>
    <w:uiPriority w:val="99"/>
    <w:semiHidden/>
    <w:rsid w:val="001752B4"/>
    <w:rPr>
      <w:rFonts w:ascii="Arial" w:hAnsi="Arial"/>
      <w:sz w:val="24"/>
    </w:rPr>
  </w:style>
  <w:style w:type="paragraph" w:styleId="BodyText3">
    <w:name w:val="Body Text 3"/>
    <w:basedOn w:val="Normal"/>
    <w:link w:val="BodyText3Char"/>
    <w:uiPriority w:val="99"/>
    <w:semiHidden/>
    <w:unhideWhenUsed/>
    <w:rsid w:val="001752B4"/>
    <w:pPr>
      <w:spacing w:after="120"/>
    </w:pPr>
    <w:rPr>
      <w:sz w:val="16"/>
      <w:szCs w:val="16"/>
    </w:rPr>
  </w:style>
  <w:style w:type="character" w:customStyle="1" w:styleId="BodyText3Char">
    <w:name w:val="Body Text 3 Char"/>
    <w:basedOn w:val="DefaultParagraphFont"/>
    <w:link w:val="BodyText3"/>
    <w:uiPriority w:val="99"/>
    <w:semiHidden/>
    <w:rsid w:val="001752B4"/>
    <w:rPr>
      <w:rFonts w:ascii="Arial" w:hAnsi="Arial"/>
      <w:sz w:val="16"/>
      <w:szCs w:val="16"/>
    </w:rPr>
  </w:style>
  <w:style w:type="paragraph" w:styleId="BodyTextFirstIndent">
    <w:name w:val="Body Text First Indent"/>
    <w:basedOn w:val="BodyText"/>
    <w:link w:val="BodyTextFirstIndentChar"/>
    <w:uiPriority w:val="99"/>
    <w:semiHidden/>
    <w:unhideWhenUsed/>
    <w:rsid w:val="001752B4"/>
    <w:pPr>
      <w:spacing w:after="0"/>
      <w:ind w:firstLine="360"/>
    </w:pPr>
  </w:style>
  <w:style w:type="character" w:customStyle="1" w:styleId="BodyTextFirstIndentChar">
    <w:name w:val="Body Text First Indent Char"/>
    <w:basedOn w:val="BodyTextChar"/>
    <w:link w:val="BodyTextFirstIndent"/>
    <w:uiPriority w:val="99"/>
    <w:semiHidden/>
    <w:rsid w:val="001752B4"/>
    <w:rPr>
      <w:rFonts w:ascii="Arial" w:hAnsi="Arial"/>
      <w:sz w:val="24"/>
    </w:rPr>
  </w:style>
  <w:style w:type="paragraph" w:styleId="BodyTextIndent">
    <w:name w:val="Body Text Indent"/>
    <w:basedOn w:val="Normal"/>
    <w:link w:val="BodyTextIndentChar"/>
    <w:uiPriority w:val="99"/>
    <w:semiHidden/>
    <w:unhideWhenUsed/>
    <w:rsid w:val="001752B4"/>
    <w:pPr>
      <w:spacing w:after="120"/>
      <w:ind w:left="360"/>
    </w:pPr>
  </w:style>
  <w:style w:type="character" w:customStyle="1" w:styleId="BodyTextIndentChar">
    <w:name w:val="Body Text Indent Char"/>
    <w:basedOn w:val="DefaultParagraphFont"/>
    <w:link w:val="BodyTextIndent"/>
    <w:uiPriority w:val="99"/>
    <w:semiHidden/>
    <w:rsid w:val="001752B4"/>
    <w:rPr>
      <w:rFonts w:ascii="Arial" w:hAnsi="Arial"/>
      <w:sz w:val="24"/>
    </w:rPr>
  </w:style>
  <w:style w:type="paragraph" w:styleId="BodyTextFirstIndent2">
    <w:name w:val="Body Text First Indent 2"/>
    <w:basedOn w:val="BodyTextIndent"/>
    <w:link w:val="BodyTextFirstIndent2Char"/>
    <w:uiPriority w:val="99"/>
    <w:semiHidden/>
    <w:unhideWhenUsed/>
    <w:rsid w:val="001752B4"/>
    <w:pPr>
      <w:spacing w:after="0"/>
      <w:ind w:firstLine="360"/>
    </w:pPr>
  </w:style>
  <w:style w:type="character" w:customStyle="1" w:styleId="BodyTextFirstIndent2Char">
    <w:name w:val="Body Text First Indent 2 Char"/>
    <w:basedOn w:val="BodyTextIndentChar"/>
    <w:link w:val="BodyTextFirstIndent2"/>
    <w:uiPriority w:val="99"/>
    <w:semiHidden/>
    <w:rsid w:val="001752B4"/>
    <w:rPr>
      <w:rFonts w:ascii="Arial" w:hAnsi="Arial"/>
      <w:sz w:val="24"/>
    </w:rPr>
  </w:style>
  <w:style w:type="paragraph" w:styleId="BodyTextIndent2">
    <w:name w:val="Body Text Indent 2"/>
    <w:basedOn w:val="Normal"/>
    <w:link w:val="BodyTextIndent2Char"/>
    <w:uiPriority w:val="99"/>
    <w:semiHidden/>
    <w:unhideWhenUsed/>
    <w:rsid w:val="001752B4"/>
    <w:pPr>
      <w:spacing w:after="120" w:line="480" w:lineRule="auto"/>
      <w:ind w:left="360"/>
    </w:pPr>
  </w:style>
  <w:style w:type="character" w:customStyle="1" w:styleId="BodyTextIndent2Char">
    <w:name w:val="Body Text Indent 2 Char"/>
    <w:basedOn w:val="DefaultParagraphFont"/>
    <w:link w:val="BodyTextIndent2"/>
    <w:uiPriority w:val="99"/>
    <w:semiHidden/>
    <w:rsid w:val="001752B4"/>
    <w:rPr>
      <w:rFonts w:ascii="Arial" w:hAnsi="Arial"/>
      <w:sz w:val="24"/>
    </w:rPr>
  </w:style>
  <w:style w:type="paragraph" w:styleId="BodyTextIndent3">
    <w:name w:val="Body Text Indent 3"/>
    <w:basedOn w:val="Normal"/>
    <w:link w:val="BodyTextIndent3Char"/>
    <w:uiPriority w:val="99"/>
    <w:semiHidden/>
    <w:unhideWhenUsed/>
    <w:rsid w:val="001752B4"/>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1752B4"/>
    <w:rPr>
      <w:rFonts w:ascii="Arial" w:hAnsi="Arial"/>
      <w:sz w:val="16"/>
      <w:szCs w:val="16"/>
    </w:rPr>
  </w:style>
  <w:style w:type="paragraph" w:styleId="Caption">
    <w:name w:val="caption"/>
    <w:basedOn w:val="Normal"/>
    <w:next w:val="Normal"/>
    <w:uiPriority w:val="35"/>
    <w:semiHidden/>
    <w:unhideWhenUsed/>
    <w:qFormat/>
    <w:rsid w:val="001752B4"/>
    <w:pPr>
      <w:spacing w:after="200" w:line="240" w:lineRule="auto"/>
    </w:pPr>
    <w:rPr>
      <w:b/>
      <w:bCs/>
      <w:color w:val="4F81BD" w:themeColor="accent1"/>
      <w:sz w:val="18"/>
      <w:szCs w:val="18"/>
    </w:rPr>
  </w:style>
  <w:style w:type="paragraph" w:styleId="Closing">
    <w:name w:val="Closing"/>
    <w:basedOn w:val="Normal"/>
    <w:link w:val="ClosingChar"/>
    <w:uiPriority w:val="99"/>
    <w:semiHidden/>
    <w:unhideWhenUsed/>
    <w:rsid w:val="001752B4"/>
    <w:pPr>
      <w:spacing w:line="240" w:lineRule="auto"/>
      <w:ind w:left="4320"/>
    </w:pPr>
  </w:style>
  <w:style w:type="character" w:customStyle="1" w:styleId="ClosingChar">
    <w:name w:val="Closing Char"/>
    <w:basedOn w:val="DefaultParagraphFont"/>
    <w:link w:val="Closing"/>
    <w:uiPriority w:val="99"/>
    <w:semiHidden/>
    <w:rsid w:val="001752B4"/>
    <w:rPr>
      <w:rFonts w:ascii="Arial" w:hAnsi="Arial"/>
      <w:sz w:val="24"/>
    </w:rPr>
  </w:style>
  <w:style w:type="paragraph" w:styleId="CommentText">
    <w:name w:val="annotation text"/>
    <w:basedOn w:val="Normal"/>
    <w:link w:val="CommentTextChar"/>
    <w:uiPriority w:val="99"/>
    <w:semiHidden/>
    <w:unhideWhenUsed/>
    <w:rsid w:val="001752B4"/>
    <w:pPr>
      <w:spacing w:line="240" w:lineRule="auto"/>
    </w:pPr>
    <w:rPr>
      <w:sz w:val="20"/>
      <w:szCs w:val="20"/>
    </w:rPr>
  </w:style>
  <w:style w:type="character" w:customStyle="1" w:styleId="CommentTextChar">
    <w:name w:val="Comment Text Char"/>
    <w:basedOn w:val="DefaultParagraphFont"/>
    <w:link w:val="CommentText"/>
    <w:uiPriority w:val="99"/>
    <w:semiHidden/>
    <w:rsid w:val="001752B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1752B4"/>
    <w:rPr>
      <w:b/>
      <w:bCs/>
    </w:rPr>
  </w:style>
  <w:style w:type="character" w:customStyle="1" w:styleId="CommentSubjectChar">
    <w:name w:val="Comment Subject Char"/>
    <w:basedOn w:val="CommentTextChar"/>
    <w:link w:val="CommentSubject"/>
    <w:uiPriority w:val="99"/>
    <w:semiHidden/>
    <w:rsid w:val="001752B4"/>
    <w:rPr>
      <w:rFonts w:ascii="Arial" w:hAnsi="Arial"/>
      <w:b/>
      <w:bCs/>
      <w:sz w:val="20"/>
      <w:szCs w:val="20"/>
    </w:rPr>
  </w:style>
  <w:style w:type="paragraph" w:styleId="Date">
    <w:name w:val="Date"/>
    <w:basedOn w:val="Normal"/>
    <w:next w:val="Normal"/>
    <w:link w:val="DateChar"/>
    <w:uiPriority w:val="99"/>
    <w:semiHidden/>
    <w:unhideWhenUsed/>
    <w:rsid w:val="001752B4"/>
  </w:style>
  <w:style w:type="character" w:customStyle="1" w:styleId="DateChar">
    <w:name w:val="Date Char"/>
    <w:basedOn w:val="DefaultParagraphFont"/>
    <w:link w:val="Date"/>
    <w:uiPriority w:val="99"/>
    <w:semiHidden/>
    <w:rsid w:val="001752B4"/>
    <w:rPr>
      <w:rFonts w:ascii="Arial" w:hAnsi="Arial"/>
      <w:sz w:val="24"/>
    </w:rPr>
  </w:style>
  <w:style w:type="paragraph" w:styleId="DocumentMap">
    <w:name w:val="Document Map"/>
    <w:basedOn w:val="Normal"/>
    <w:link w:val="DocumentMapChar"/>
    <w:uiPriority w:val="99"/>
    <w:semiHidden/>
    <w:unhideWhenUsed/>
    <w:rsid w:val="001752B4"/>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1752B4"/>
    <w:rPr>
      <w:rFonts w:ascii="Tahoma" w:hAnsi="Tahoma" w:cs="Tahoma"/>
      <w:sz w:val="16"/>
      <w:szCs w:val="16"/>
    </w:rPr>
  </w:style>
  <w:style w:type="paragraph" w:styleId="E-mailSignature">
    <w:name w:val="E-mail Signature"/>
    <w:basedOn w:val="Normal"/>
    <w:link w:val="E-mailSignatureChar"/>
    <w:uiPriority w:val="99"/>
    <w:semiHidden/>
    <w:unhideWhenUsed/>
    <w:rsid w:val="001752B4"/>
    <w:pPr>
      <w:spacing w:line="240" w:lineRule="auto"/>
    </w:pPr>
  </w:style>
  <w:style w:type="character" w:customStyle="1" w:styleId="E-mailSignatureChar">
    <w:name w:val="E-mail Signature Char"/>
    <w:basedOn w:val="DefaultParagraphFont"/>
    <w:link w:val="E-mailSignature"/>
    <w:uiPriority w:val="99"/>
    <w:semiHidden/>
    <w:rsid w:val="001752B4"/>
    <w:rPr>
      <w:rFonts w:ascii="Arial" w:hAnsi="Arial"/>
      <w:sz w:val="24"/>
    </w:rPr>
  </w:style>
  <w:style w:type="paragraph" w:styleId="EndnoteText">
    <w:name w:val="endnote text"/>
    <w:basedOn w:val="Normal"/>
    <w:link w:val="EndnoteTextChar"/>
    <w:uiPriority w:val="99"/>
    <w:semiHidden/>
    <w:unhideWhenUsed/>
    <w:rsid w:val="001752B4"/>
    <w:pPr>
      <w:spacing w:line="240" w:lineRule="auto"/>
    </w:pPr>
    <w:rPr>
      <w:sz w:val="20"/>
      <w:szCs w:val="20"/>
    </w:rPr>
  </w:style>
  <w:style w:type="character" w:customStyle="1" w:styleId="EndnoteTextChar">
    <w:name w:val="Endnote Text Char"/>
    <w:basedOn w:val="DefaultParagraphFont"/>
    <w:link w:val="EndnoteText"/>
    <w:uiPriority w:val="99"/>
    <w:semiHidden/>
    <w:rsid w:val="001752B4"/>
    <w:rPr>
      <w:rFonts w:ascii="Arial" w:hAnsi="Arial"/>
      <w:sz w:val="20"/>
      <w:szCs w:val="20"/>
    </w:rPr>
  </w:style>
  <w:style w:type="paragraph" w:styleId="EnvelopeAddress">
    <w:name w:val="envelope address"/>
    <w:basedOn w:val="Normal"/>
    <w:uiPriority w:val="99"/>
    <w:semiHidden/>
    <w:unhideWhenUsed/>
    <w:rsid w:val="001752B4"/>
    <w:pPr>
      <w:framePr w:w="7920" w:h="1980" w:hRule="exact" w:hSpace="180" w:wrap="auto" w:hAnchor="page" w:xAlign="center" w:yAlign="bottom"/>
      <w:spacing w:line="240" w:lineRule="auto"/>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1752B4"/>
    <w:pPr>
      <w:spacing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1752B4"/>
    <w:pPr>
      <w:spacing w:line="240" w:lineRule="auto"/>
    </w:pPr>
    <w:rPr>
      <w:sz w:val="20"/>
      <w:szCs w:val="20"/>
    </w:rPr>
  </w:style>
  <w:style w:type="character" w:customStyle="1" w:styleId="FootnoteTextChar">
    <w:name w:val="Footnote Text Char"/>
    <w:basedOn w:val="DefaultParagraphFont"/>
    <w:link w:val="FootnoteText"/>
    <w:uiPriority w:val="99"/>
    <w:semiHidden/>
    <w:rsid w:val="001752B4"/>
    <w:rPr>
      <w:rFonts w:ascii="Arial" w:hAnsi="Arial"/>
      <w:sz w:val="20"/>
      <w:szCs w:val="20"/>
    </w:rPr>
  </w:style>
  <w:style w:type="character" w:customStyle="1" w:styleId="Heading1Char">
    <w:name w:val="Heading 1 Char"/>
    <w:basedOn w:val="DefaultParagraphFont"/>
    <w:link w:val="Heading1"/>
    <w:uiPriority w:val="9"/>
    <w:rsid w:val="001752B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1752B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1752B4"/>
    <w:rPr>
      <w:rFonts w:asciiTheme="majorHAnsi" w:eastAsiaTheme="majorEastAsia" w:hAnsiTheme="majorHAnsi" w:cstheme="majorBidi"/>
      <w:b/>
      <w:bCs/>
      <w:color w:val="4F81BD" w:themeColor="accent1"/>
      <w:sz w:val="24"/>
    </w:rPr>
  </w:style>
  <w:style w:type="character" w:customStyle="1" w:styleId="Heading4Char">
    <w:name w:val="Heading 4 Char"/>
    <w:basedOn w:val="DefaultParagraphFont"/>
    <w:link w:val="Heading4"/>
    <w:uiPriority w:val="9"/>
    <w:semiHidden/>
    <w:rsid w:val="001752B4"/>
    <w:rPr>
      <w:rFonts w:asciiTheme="majorHAnsi" w:eastAsiaTheme="majorEastAsia" w:hAnsiTheme="majorHAnsi" w:cstheme="majorBidi"/>
      <w:b/>
      <w:bCs/>
      <w:i/>
      <w:iCs/>
      <w:color w:val="4F81BD" w:themeColor="accent1"/>
      <w:sz w:val="24"/>
    </w:rPr>
  </w:style>
  <w:style w:type="character" w:customStyle="1" w:styleId="Heading5Char">
    <w:name w:val="Heading 5 Char"/>
    <w:basedOn w:val="DefaultParagraphFont"/>
    <w:link w:val="Heading5"/>
    <w:uiPriority w:val="9"/>
    <w:semiHidden/>
    <w:rsid w:val="001752B4"/>
    <w:rPr>
      <w:rFonts w:asciiTheme="majorHAnsi" w:eastAsiaTheme="majorEastAsia" w:hAnsiTheme="majorHAnsi" w:cstheme="majorBidi"/>
      <w:color w:val="243F60" w:themeColor="accent1" w:themeShade="7F"/>
      <w:sz w:val="24"/>
    </w:rPr>
  </w:style>
  <w:style w:type="character" w:customStyle="1" w:styleId="Heading6Char">
    <w:name w:val="Heading 6 Char"/>
    <w:basedOn w:val="DefaultParagraphFont"/>
    <w:link w:val="Heading6"/>
    <w:uiPriority w:val="9"/>
    <w:semiHidden/>
    <w:rsid w:val="001752B4"/>
    <w:rPr>
      <w:rFonts w:asciiTheme="majorHAnsi" w:eastAsiaTheme="majorEastAsia" w:hAnsiTheme="majorHAnsi" w:cstheme="majorBidi"/>
      <w:i/>
      <w:iCs/>
      <w:color w:val="243F60" w:themeColor="accent1" w:themeShade="7F"/>
      <w:sz w:val="24"/>
    </w:rPr>
  </w:style>
  <w:style w:type="character" w:customStyle="1" w:styleId="Heading7Char">
    <w:name w:val="Heading 7 Char"/>
    <w:basedOn w:val="DefaultParagraphFont"/>
    <w:link w:val="Heading7"/>
    <w:uiPriority w:val="9"/>
    <w:semiHidden/>
    <w:rsid w:val="001752B4"/>
    <w:rPr>
      <w:rFonts w:asciiTheme="majorHAnsi" w:eastAsiaTheme="majorEastAsia" w:hAnsiTheme="majorHAnsi" w:cstheme="majorBidi"/>
      <w:i/>
      <w:iCs/>
      <w:color w:val="404040" w:themeColor="text1" w:themeTint="BF"/>
      <w:sz w:val="24"/>
    </w:rPr>
  </w:style>
  <w:style w:type="character" w:customStyle="1" w:styleId="Heading8Char">
    <w:name w:val="Heading 8 Char"/>
    <w:basedOn w:val="DefaultParagraphFont"/>
    <w:link w:val="Heading8"/>
    <w:uiPriority w:val="9"/>
    <w:semiHidden/>
    <w:rsid w:val="001752B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1752B4"/>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uiPriority w:val="99"/>
    <w:semiHidden/>
    <w:unhideWhenUsed/>
    <w:rsid w:val="001752B4"/>
    <w:pPr>
      <w:spacing w:line="240" w:lineRule="auto"/>
    </w:pPr>
    <w:rPr>
      <w:i/>
      <w:iCs/>
    </w:rPr>
  </w:style>
  <w:style w:type="character" w:customStyle="1" w:styleId="HTMLAddressChar">
    <w:name w:val="HTML Address Char"/>
    <w:basedOn w:val="DefaultParagraphFont"/>
    <w:link w:val="HTMLAddress"/>
    <w:uiPriority w:val="99"/>
    <w:semiHidden/>
    <w:rsid w:val="001752B4"/>
    <w:rPr>
      <w:rFonts w:ascii="Arial" w:hAnsi="Arial"/>
      <w:i/>
      <w:iCs/>
      <w:sz w:val="24"/>
    </w:rPr>
  </w:style>
  <w:style w:type="paragraph" w:styleId="HTMLPreformatted">
    <w:name w:val="HTML Preformatted"/>
    <w:basedOn w:val="Normal"/>
    <w:link w:val="HTMLPreformattedChar"/>
    <w:uiPriority w:val="99"/>
    <w:semiHidden/>
    <w:unhideWhenUsed/>
    <w:rsid w:val="001752B4"/>
    <w:pPr>
      <w:spacing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1752B4"/>
    <w:rPr>
      <w:rFonts w:ascii="Consolas" w:hAnsi="Consolas" w:cs="Consolas"/>
      <w:sz w:val="20"/>
      <w:szCs w:val="20"/>
    </w:rPr>
  </w:style>
  <w:style w:type="paragraph" w:styleId="Index1">
    <w:name w:val="index 1"/>
    <w:basedOn w:val="Normal"/>
    <w:next w:val="Normal"/>
    <w:autoRedefine/>
    <w:uiPriority w:val="99"/>
    <w:semiHidden/>
    <w:unhideWhenUsed/>
    <w:rsid w:val="001752B4"/>
    <w:pPr>
      <w:spacing w:line="240" w:lineRule="auto"/>
      <w:ind w:left="240" w:hanging="240"/>
    </w:pPr>
  </w:style>
  <w:style w:type="paragraph" w:styleId="Index2">
    <w:name w:val="index 2"/>
    <w:basedOn w:val="Normal"/>
    <w:next w:val="Normal"/>
    <w:autoRedefine/>
    <w:uiPriority w:val="99"/>
    <w:semiHidden/>
    <w:unhideWhenUsed/>
    <w:rsid w:val="001752B4"/>
    <w:pPr>
      <w:spacing w:line="240" w:lineRule="auto"/>
      <w:ind w:left="480" w:hanging="240"/>
    </w:pPr>
  </w:style>
  <w:style w:type="paragraph" w:styleId="Index3">
    <w:name w:val="index 3"/>
    <w:basedOn w:val="Normal"/>
    <w:next w:val="Normal"/>
    <w:autoRedefine/>
    <w:uiPriority w:val="99"/>
    <w:semiHidden/>
    <w:unhideWhenUsed/>
    <w:rsid w:val="001752B4"/>
    <w:pPr>
      <w:spacing w:line="240" w:lineRule="auto"/>
      <w:ind w:left="720" w:hanging="240"/>
    </w:pPr>
  </w:style>
  <w:style w:type="paragraph" w:styleId="Index4">
    <w:name w:val="index 4"/>
    <w:basedOn w:val="Normal"/>
    <w:next w:val="Normal"/>
    <w:autoRedefine/>
    <w:uiPriority w:val="99"/>
    <w:semiHidden/>
    <w:unhideWhenUsed/>
    <w:rsid w:val="001752B4"/>
    <w:pPr>
      <w:spacing w:line="240" w:lineRule="auto"/>
      <w:ind w:left="960" w:hanging="240"/>
    </w:pPr>
  </w:style>
  <w:style w:type="paragraph" w:styleId="Index5">
    <w:name w:val="index 5"/>
    <w:basedOn w:val="Normal"/>
    <w:next w:val="Normal"/>
    <w:autoRedefine/>
    <w:uiPriority w:val="99"/>
    <w:semiHidden/>
    <w:unhideWhenUsed/>
    <w:rsid w:val="001752B4"/>
    <w:pPr>
      <w:spacing w:line="240" w:lineRule="auto"/>
      <w:ind w:left="1200" w:hanging="240"/>
    </w:pPr>
  </w:style>
  <w:style w:type="paragraph" w:styleId="Index6">
    <w:name w:val="index 6"/>
    <w:basedOn w:val="Normal"/>
    <w:next w:val="Normal"/>
    <w:autoRedefine/>
    <w:uiPriority w:val="99"/>
    <w:semiHidden/>
    <w:unhideWhenUsed/>
    <w:rsid w:val="001752B4"/>
    <w:pPr>
      <w:spacing w:line="240" w:lineRule="auto"/>
      <w:ind w:left="1440" w:hanging="240"/>
    </w:pPr>
  </w:style>
  <w:style w:type="paragraph" w:styleId="Index7">
    <w:name w:val="index 7"/>
    <w:basedOn w:val="Normal"/>
    <w:next w:val="Normal"/>
    <w:autoRedefine/>
    <w:uiPriority w:val="99"/>
    <w:semiHidden/>
    <w:unhideWhenUsed/>
    <w:rsid w:val="001752B4"/>
    <w:pPr>
      <w:spacing w:line="240" w:lineRule="auto"/>
      <w:ind w:left="1680" w:hanging="240"/>
    </w:pPr>
  </w:style>
  <w:style w:type="paragraph" w:styleId="Index8">
    <w:name w:val="index 8"/>
    <w:basedOn w:val="Normal"/>
    <w:next w:val="Normal"/>
    <w:autoRedefine/>
    <w:uiPriority w:val="99"/>
    <w:semiHidden/>
    <w:unhideWhenUsed/>
    <w:rsid w:val="001752B4"/>
    <w:pPr>
      <w:spacing w:line="240" w:lineRule="auto"/>
      <w:ind w:left="1920" w:hanging="240"/>
    </w:pPr>
  </w:style>
  <w:style w:type="paragraph" w:styleId="Index9">
    <w:name w:val="index 9"/>
    <w:basedOn w:val="Normal"/>
    <w:next w:val="Normal"/>
    <w:autoRedefine/>
    <w:uiPriority w:val="99"/>
    <w:semiHidden/>
    <w:unhideWhenUsed/>
    <w:rsid w:val="001752B4"/>
    <w:pPr>
      <w:spacing w:line="240" w:lineRule="auto"/>
      <w:ind w:left="2160" w:hanging="240"/>
    </w:pPr>
  </w:style>
  <w:style w:type="paragraph" w:styleId="IndexHeading">
    <w:name w:val="index heading"/>
    <w:basedOn w:val="Normal"/>
    <w:next w:val="Index1"/>
    <w:uiPriority w:val="99"/>
    <w:semiHidden/>
    <w:unhideWhenUsed/>
    <w:rsid w:val="001752B4"/>
    <w:rPr>
      <w:rFonts w:asciiTheme="majorHAnsi" w:eastAsiaTheme="majorEastAsia" w:hAnsiTheme="majorHAnsi" w:cstheme="majorBidi"/>
      <w:b/>
      <w:bCs/>
    </w:rPr>
  </w:style>
  <w:style w:type="paragraph" w:styleId="List">
    <w:name w:val="List"/>
    <w:basedOn w:val="Normal"/>
    <w:uiPriority w:val="99"/>
    <w:semiHidden/>
    <w:unhideWhenUsed/>
    <w:rsid w:val="001752B4"/>
    <w:pPr>
      <w:ind w:left="360" w:hanging="360"/>
      <w:contextualSpacing/>
    </w:pPr>
  </w:style>
  <w:style w:type="paragraph" w:styleId="List2">
    <w:name w:val="List 2"/>
    <w:basedOn w:val="Normal"/>
    <w:uiPriority w:val="99"/>
    <w:semiHidden/>
    <w:unhideWhenUsed/>
    <w:rsid w:val="001752B4"/>
    <w:pPr>
      <w:ind w:left="720" w:hanging="360"/>
      <w:contextualSpacing/>
    </w:pPr>
  </w:style>
  <w:style w:type="paragraph" w:styleId="List3">
    <w:name w:val="List 3"/>
    <w:basedOn w:val="Normal"/>
    <w:uiPriority w:val="99"/>
    <w:semiHidden/>
    <w:unhideWhenUsed/>
    <w:rsid w:val="001752B4"/>
    <w:pPr>
      <w:ind w:left="1080" w:hanging="360"/>
      <w:contextualSpacing/>
    </w:pPr>
  </w:style>
  <w:style w:type="paragraph" w:styleId="List4">
    <w:name w:val="List 4"/>
    <w:basedOn w:val="Normal"/>
    <w:uiPriority w:val="99"/>
    <w:semiHidden/>
    <w:unhideWhenUsed/>
    <w:rsid w:val="001752B4"/>
    <w:pPr>
      <w:ind w:left="1440" w:hanging="360"/>
      <w:contextualSpacing/>
    </w:pPr>
  </w:style>
  <w:style w:type="paragraph" w:styleId="List5">
    <w:name w:val="List 5"/>
    <w:basedOn w:val="Normal"/>
    <w:uiPriority w:val="99"/>
    <w:semiHidden/>
    <w:unhideWhenUsed/>
    <w:rsid w:val="001752B4"/>
    <w:pPr>
      <w:ind w:left="1800" w:hanging="360"/>
      <w:contextualSpacing/>
    </w:pPr>
  </w:style>
  <w:style w:type="paragraph" w:styleId="ListBullet">
    <w:name w:val="List Bullet"/>
    <w:basedOn w:val="Normal"/>
    <w:uiPriority w:val="99"/>
    <w:semiHidden/>
    <w:unhideWhenUsed/>
    <w:rsid w:val="001752B4"/>
    <w:pPr>
      <w:numPr>
        <w:numId w:val="1"/>
      </w:numPr>
      <w:contextualSpacing/>
    </w:pPr>
  </w:style>
  <w:style w:type="paragraph" w:styleId="ListBullet2">
    <w:name w:val="List Bullet 2"/>
    <w:basedOn w:val="Normal"/>
    <w:uiPriority w:val="99"/>
    <w:semiHidden/>
    <w:unhideWhenUsed/>
    <w:rsid w:val="001752B4"/>
    <w:pPr>
      <w:numPr>
        <w:numId w:val="2"/>
      </w:numPr>
      <w:contextualSpacing/>
    </w:pPr>
  </w:style>
  <w:style w:type="paragraph" w:styleId="ListBullet3">
    <w:name w:val="List Bullet 3"/>
    <w:basedOn w:val="Normal"/>
    <w:uiPriority w:val="99"/>
    <w:semiHidden/>
    <w:unhideWhenUsed/>
    <w:rsid w:val="001752B4"/>
    <w:pPr>
      <w:numPr>
        <w:numId w:val="3"/>
      </w:numPr>
      <w:contextualSpacing/>
    </w:pPr>
  </w:style>
  <w:style w:type="paragraph" w:styleId="ListBullet4">
    <w:name w:val="List Bullet 4"/>
    <w:basedOn w:val="Normal"/>
    <w:uiPriority w:val="99"/>
    <w:semiHidden/>
    <w:unhideWhenUsed/>
    <w:rsid w:val="001752B4"/>
    <w:pPr>
      <w:numPr>
        <w:numId w:val="4"/>
      </w:numPr>
      <w:contextualSpacing/>
    </w:pPr>
  </w:style>
  <w:style w:type="paragraph" w:styleId="ListBullet5">
    <w:name w:val="List Bullet 5"/>
    <w:basedOn w:val="Normal"/>
    <w:uiPriority w:val="99"/>
    <w:semiHidden/>
    <w:unhideWhenUsed/>
    <w:rsid w:val="001752B4"/>
    <w:pPr>
      <w:numPr>
        <w:numId w:val="5"/>
      </w:numPr>
      <w:contextualSpacing/>
    </w:pPr>
  </w:style>
  <w:style w:type="paragraph" w:styleId="ListContinue">
    <w:name w:val="List Continue"/>
    <w:basedOn w:val="Normal"/>
    <w:uiPriority w:val="99"/>
    <w:semiHidden/>
    <w:unhideWhenUsed/>
    <w:rsid w:val="001752B4"/>
    <w:pPr>
      <w:spacing w:after="120"/>
      <w:ind w:left="360"/>
      <w:contextualSpacing/>
    </w:pPr>
  </w:style>
  <w:style w:type="paragraph" w:styleId="ListContinue2">
    <w:name w:val="List Continue 2"/>
    <w:basedOn w:val="Normal"/>
    <w:uiPriority w:val="99"/>
    <w:semiHidden/>
    <w:unhideWhenUsed/>
    <w:rsid w:val="001752B4"/>
    <w:pPr>
      <w:spacing w:after="120"/>
      <w:ind w:left="720"/>
      <w:contextualSpacing/>
    </w:pPr>
  </w:style>
  <w:style w:type="paragraph" w:styleId="ListContinue3">
    <w:name w:val="List Continue 3"/>
    <w:basedOn w:val="Normal"/>
    <w:uiPriority w:val="99"/>
    <w:semiHidden/>
    <w:unhideWhenUsed/>
    <w:rsid w:val="001752B4"/>
    <w:pPr>
      <w:spacing w:after="120"/>
      <w:ind w:left="1080"/>
      <w:contextualSpacing/>
    </w:pPr>
  </w:style>
  <w:style w:type="paragraph" w:styleId="ListContinue4">
    <w:name w:val="List Continue 4"/>
    <w:basedOn w:val="Normal"/>
    <w:uiPriority w:val="99"/>
    <w:semiHidden/>
    <w:unhideWhenUsed/>
    <w:rsid w:val="001752B4"/>
    <w:pPr>
      <w:spacing w:after="120"/>
      <w:ind w:left="1440"/>
      <w:contextualSpacing/>
    </w:pPr>
  </w:style>
  <w:style w:type="paragraph" w:styleId="ListContinue5">
    <w:name w:val="List Continue 5"/>
    <w:basedOn w:val="Normal"/>
    <w:uiPriority w:val="99"/>
    <w:semiHidden/>
    <w:unhideWhenUsed/>
    <w:rsid w:val="001752B4"/>
    <w:pPr>
      <w:spacing w:after="120"/>
      <w:ind w:left="1800"/>
      <w:contextualSpacing/>
    </w:pPr>
  </w:style>
  <w:style w:type="paragraph" w:styleId="ListNumber">
    <w:name w:val="List Number"/>
    <w:basedOn w:val="Normal"/>
    <w:uiPriority w:val="99"/>
    <w:semiHidden/>
    <w:unhideWhenUsed/>
    <w:rsid w:val="001752B4"/>
    <w:pPr>
      <w:numPr>
        <w:numId w:val="6"/>
      </w:numPr>
      <w:contextualSpacing/>
    </w:pPr>
  </w:style>
  <w:style w:type="paragraph" w:styleId="ListNumber2">
    <w:name w:val="List Number 2"/>
    <w:basedOn w:val="Normal"/>
    <w:uiPriority w:val="99"/>
    <w:semiHidden/>
    <w:unhideWhenUsed/>
    <w:rsid w:val="001752B4"/>
    <w:pPr>
      <w:numPr>
        <w:numId w:val="7"/>
      </w:numPr>
      <w:contextualSpacing/>
    </w:pPr>
  </w:style>
  <w:style w:type="paragraph" w:styleId="ListNumber3">
    <w:name w:val="List Number 3"/>
    <w:basedOn w:val="Normal"/>
    <w:uiPriority w:val="99"/>
    <w:semiHidden/>
    <w:unhideWhenUsed/>
    <w:rsid w:val="001752B4"/>
    <w:pPr>
      <w:numPr>
        <w:numId w:val="8"/>
      </w:numPr>
      <w:contextualSpacing/>
    </w:pPr>
  </w:style>
  <w:style w:type="paragraph" w:styleId="ListNumber4">
    <w:name w:val="List Number 4"/>
    <w:basedOn w:val="Normal"/>
    <w:uiPriority w:val="99"/>
    <w:semiHidden/>
    <w:unhideWhenUsed/>
    <w:rsid w:val="001752B4"/>
    <w:pPr>
      <w:numPr>
        <w:numId w:val="9"/>
      </w:numPr>
      <w:contextualSpacing/>
    </w:pPr>
  </w:style>
  <w:style w:type="paragraph" w:styleId="ListNumber5">
    <w:name w:val="List Number 5"/>
    <w:basedOn w:val="Normal"/>
    <w:uiPriority w:val="99"/>
    <w:semiHidden/>
    <w:unhideWhenUsed/>
    <w:rsid w:val="001752B4"/>
    <w:pPr>
      <w:numPr>
        <w:numId w:val="10"/>
      </w:numPr>
      <w:contextualSpacing/>
    </w:pPr>
  </w:style>
  <w:style w:type="paragraph" w:styleId="MacroText">
    <w:name w:val="macro"/>
    <w:link w:val="MacroTextChar"/>
    <w:uiPriority w:val="99"/>
    <w:semiHidden/>
    <w:unhideWhenUsed/>
    <w:rsid w:val="001752B4"/>
    <w:pPr>
      <w:tabs>
        <w:tab w:val="left" w:pos="480"/>
        <w:tab w:val="left" w:pos="960"/>
        <w:tab w:val="left" w:pos="1440"/>
        <w:tab w:val="left" w:pos="1920"/>
        <w:tab w:val="left" w:pos="2400"/>
        <w:tab w:val="left" w:pos="2880"/>
        <w:tab w:val="left" w:pos="3360"/>
        <w:tab w:val="left" w:pos="3840"/>
        <w:tab w:val="left" w:pos="4320"/>
      </w:tabs>
      <w:spacing w:after="0" w:line="360" w:lineRule="auto"/>
    </w:pPr>
    <w:rPr>
      <w:rFonts w:ascii="Consolas" w:hAnsi="Consolas" w:cs="Consolas"/>
      <w:sz w:val="20"/>
      <w:szCs w:val="20"/>
    </w:rPr>
  </w:style>
  <w:style w:type="character" w:customStyle="1" w:styleId="MacroTextChar">
    <w:name w:val="Macro Text Char"/>
    <w:basedOn w:val="DefaultParagraphFont"/>
    <w:link w:val="MacroText"/>
    <w:uiPriority w:val="99"/>
    <w:semiHidden/>
    <w:rsid w:val="001752B4"/>
    <w:rPr>
      <w:rFonts w:ascii="Consolas" w:hAnsi="Consolas" w:cs="Consolas"/>
      <w:sz w:val="20"/>
      <w:szCs w:val="20"/>
    </w:rPr>
  </w:style>
  <w:style w:type="paragraph" w:styleId="MessageHeader">
    <w:name w:val="Message Header"/>
    <w:basedOn w:val="Normal"/>
    <w:link w:val="MessageHeaderChar"/>
    <w:uiPriority w:val="99"/>
    <w:semiHidden/>
    <w:unhideWhenUsed/>
    <w:rsid w:val="001752B4"/>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1752B4"/>
    <w:rPr>
      <w:rFonts w:asciiTheme="majorHAnsi" w:eastAsiaTheme="majorEastAsia" w:hAnsiTheme="majorHAnsi" w:cstheme="majorBidi"/>
      <w:sz w:val="24"/>
      <w:szCs w:val="24"/>
      <w:shd w:val="pct20" w:color="auto" w:fill="auto"/>
    </w:rPr>
  </w:style>
  <w:style w:type="paragraph" w:styleId="NormalWeb">
    <w:name w:val="Normal (Web)"/>
    <w:basedOn w:val="Normal"/>
    <w:uiPriority w:val="99"/>
    <w:unhideWhenUsed/>
    <w:rsid w:val="001752B4"/>
    <w:rPr>
      <w:rFonts w:ascii="Times New Roman" w:hAnsi="Times New Roman" w:cs="Times New Roman"/>
      <w:szCs w:val="24"/>
    </w:rPr>
  </w:style>
  <w:style w:type="paragraph" w:styleId="NormalIndent">
    <w:name w:val="Normal Indent"/>
    <w:basedOn w:val="Normal"/>
    <w:uiPriority w:val="99"/>
    <w:semiHidden/>
    <w:unhideWhenUsed/>
    <w:rsid w:val="001752B4"/>
    <w:pPr>
      <w:ind w:left="720"/>
    </w:pPr>
  </w:style>
  <w:style w:type="paragraph" w:styleId="NoteHeading">
    <w:name w:val="Note Heading"/>
    <w:basedOn w:val="Normal"/>
    <w:next w:val="Normal"/>
    <w:link w:val="NoteHeadingChar"/>
    <w:uiPriority w:val="99"/>
    <w:semiHidden/>
    <w:unhideWhenUsed/>
    <w:rsid w:val="001752B4"/>
    <w:pPr>
      <w:spacing w:line="240" w:lineRule="auto"/>
    </w:pPr>
  </w:style>
  <w:style w:type="character" w:customStyle="1" w:styleId="NoteHeadingChar">
    <w:name w:val="Note Heading Char"/>
    <w:basedOn w:val="DefaultParagraphFont"/>
    <w:link w:val="NoteHeading"/>
    <w:uiPriority w:val="99"/>
    <w:semiHidden/>
    <w:rsid w:val="001752B4"/>
    <w:rPr>
      <w:rFonts w:ascii="Arial" w:hAnsi="Arial"/>
      <w:sz w:val="24"/>
    </w:rPr>
  </w:style>
  <w:style w:type="paragraph" w:styleId="PlainText">
    <w:name w:val="Plain Text"/>
    <w:basedOn w:val="Normal"/>
    <w:link w:val="PlainTextChar"/>
    <w:uiPriority w:val="99"/>
    <w:semiHidden/>
    <w:unhideWhenUsed/>
    <w:rsid w:val="001752B4"/>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1752B4"/>
    <w:rPr>
      <w:rFonts w:ascii="Consolas" w:hAnsi="Consolas" w:cs="Consolas"/>
      <w:sz w:val="21"/>
      <w:szCs w:val="21"/>
    </w:rPr>
  </w:style>
  <w:style w:type="paragraph" w:styleId="Salutation">
    <w:name w:val="Salutation"/>
    <w:basedOn w:val="Normal"/>
    <w:next w:val="Normal"/>
    <w:link w:val="SalutationChar"/>
    <w:uiPriority w:val="99"/>
    <w:semiHidden/>
    <w:unhideWhenUsed/>
    <w:rsid w:val="001752B4"/>
  </w:style>
  <w:style w:type="character" w:customStyle="1" w:styleId="SalutationChar">
    <w:name w:val="Salutation Char"/>
    <w:basedOn w:val="DefaultParagraphFont"/>
    <w:link w:val="Salutation"/>
    <w:uiPriority w:val="99"/>
    <w:semiHidden/>
    <w:rsid w:val="001752B4"/>
    <w:rPr>
      <w:rFonts w:ascii="Arial" w:hAnsi="Arial"/>
      <w:sz w:val="24"/>
    </w:rPr>
  </w:style>
  <w:style w:type="paragraph" w:styleId="Signature">
    <w:name w:val="Signature"/>
    <w:basedOn w:val="Normal"/>
    <w:link w:val="SignatureChar"/>
    <w:uiPriority w:val="99"/>
    <w:semiHidden/>
    <w:unhideWhenUsed/>
    <w:rsid w:val="001752B4"/>
    <w:pPr>
      <w:spacing w:line="240" w:lineRule="auto"/>
      <w:ind w:left="4320"/>
    </w:pPr>
  </w:style>
  <w:style w:type="character" w:customStyle="1" w:styleId="SignatureChar">
    <w:name w:val="Signature Char"/>
    <w:basedOn w:val="DefaultParagraphFont"/>
    <w:link w:val="Signature"/>
    <w:uiPriority w:val="99"/>
    <w:semiHidden/>
    <w:rsid w:val="001752B4"/>
    <w:rPr>
      <w:rFonts w:ascii="Arial" w:hAnsi="Arial"/>
      <w:sz w:val="24"/>
    </w:rPr>
  </w:style>
  <w:style w:type="paragraph" w:styleId="TableofAuthorities">
    <w:name w:val="table of authorities"/>
    <w:basedOn w:val="Normal"/>
    <w:next w:val="Normal"/>
    <w:uiPriority w:val="99"/>
    <w:semiHidden/>
    <w:unhideWhenUsed/>
    <w:rsid w:val="001752B4"/>
    <w:pPr>
      <w:ind w:left="240" w:hanging="240"/>
    </w:pPr>
  </w:style>
  <w:style w:type="paragraph" w:styleId="TableofFigures">
    <w:name w:val="table of figures"/>
    <w:basedOn w:val="Normal"/>
    <w:next w:val="Normal"/>
    <w:uiPriority w:val="99"/>
    <w:semiHidden/>
    <w:unhideWhenUsed/>
    <w:rsid w:val="001752B4"/>
  </w:style>
  <w:style w:type="paragraph" w:styleId="TOAHeading">
    <w:name w:val="toa heading"/>
    <w:basedOn w:val="Normal"/>
    <w:next w:val="Normal"/>
    <w:uiPriority w:val="99"/>
    <w:semiHidden/>
    <w:unhideWhenUsed/>
    <w:rsid w:val="001752B4"/>
    <w:pPr>
      <w:spacing w:before="120"/>
    </w:pPr>
    <w:rPr>
      <w:rFonts w:asciiTheme="majorHAnsi" w:eastAsiaTheme="majorEastAsia" w:hAnsiTheme="majorHAnsi" w:cstheme="majorBidi"/>
      <w:b/>
      <w:bCs/>
      <w:szCs w:val="24"/>
    </w:rPr>
  </w:style>
  <w:style w:type="paragraph" w:styleId="TOC1">
    <w:name w:val="toc 1"/>
    <w:basedOn w:val="Normal"/>
    <w:next w:val="Normal"/>
    <w:autoRedefine/>
    <w:uiPriority w:val="39"/>
    <w:semiHidden/>
    <w:unhideWhenUsed/>
    <w:rsid w:val="001752B4"/>
    <w:pPr>
      <w:spacing w:after="100"/>
    </w:pPr>
  </w:style>
  <w:style w:type="paragraph" w:styleId="TOC2">
    <w:name w:val="toc 2"/>
    <w:basedOn w:val="Normal"/>
    <w:next w:val="Normal"/>
    <w:autoRedefine/>
    <w:uiPriority w:val="39"/>
    <w:semiHidden/>
    <w:unhideWhenUsed/>
    <w:rsid w:val="001752B4"/>
    <w:pPr>
      <w:spacing w:after="100"/>
      <w:ind w:left="240"/>
    </w:pPr>
  </w:style>
  <w:style w:type="paragraph" w:styleId="TOC3">
    <w:name w:val="toc 3"/>
    <w:basedOn w:val="Normal"/>
    <w:next w:val="Normal"/>
    <w:autoRedefine/>
    <w:uiPriority w:val="39"/>
    <w:semiHidden/>
    <w:unhideWhenUsed/>
    <w:rsid w:val="001752B4"/>
    <w:pPr>
      <w:spacing w:after="100"/>
      <w:ind w:left="480"/>
    </w:pPr>
  </w:style>
  <w:style w:type="paragraph" w:styleId="TOC4">
    <w:name w:val="toc 4"/>
    <w:basedOn w:val="Normal"/>
    <w:next w:val="Normal"/>
    <w:autoRedefine/>
    <w:uiPriority w:val="39"/>
    <w:semiHidden/>
    <w:unhideWhenUsed/>
    <w:rsid w:val="001752B4"/>
    <w:pPr>
      <w:spacing w:after="100"/>
      <w:ind w:left="720"/>
    </w:pPr>
  </w:style>
  <w:style w:type="paragraph" w:styleId="TOC5">
    <w:name w:val="toc 5"/>
    <w:basedOn w:val="Normal"/>
    <w:next w:val="Normal"/>
    <w:autoRedefine/>
    <w:uiPriority w:val="39"/>
    <w:semiHidden/>
    <w:unhideWhenUsed/>
    <w:rsid w:val="001752B4"/>
    <w:pPr>
      <w:spacing w:after="100"/>
      <w:ind w:left="960"/>
    </w:pPr>
  </w:style>
  <w:style w:type="paragraph" w:styleId="TOC6">
    <w:name w:val="toc 6"/>
    <w:basedOn w:val="Normal"/>
    <w:next w:val="Normal"/>
    <w:autoRedefine/>
    <w:uiPriority w:val="39"/>
    <w:semiHidden/>
    <w:unhideWhenUsed/>
    <w:rsid w:val="001752B4"/>
    <w:pPr>
      <w:spacing w:after="100"/>
      <w:ind w:left="1200"/>
    </w:pPr>
  </w:style>
  <w:style w:type="paragraph" w:styleId="TOC7">
    <w:name w:val="toc 7"/>
    <w:basedOn w:val="Normal"/>
    <w:next w:val="Normal"/>
    <w:autoRedefine/>
    <w:uiPriority w:val="39"/>
    <w:semiHidden/>
    <w:unhideWhenUsed/>
    <w:rsid w:val="001752B4"/>
    <w:pPr>
      <w:spacing w:after="100"/>
      <w:ind w:left="1440"/>
    </w:pPr>
  </w:style>
  <w:style w:type="paragraph" w:styleId="TOC8">
    <w:name w:val="toc 8"/>
    <w:basedOn w:val="Normal"/>
    <w:next w:val="Normal"/>
    <w:autoRedefine/>
    <w:uiPriority w:val="39"/>
    <w:semiHidden/>
    <w:unhideWhenUsed/>
    <w:rsid w:val="001752B4"/>
    <w:pPr>
      <w:spacing w:after="100"/>
      <w:ind w:left="1680"/>
    </w:pPr>
  </w:style>
  <w:style w:type="paragraph" w:styleId="TOC9">
    <w:name w:val="toc 9"/>
    <w:basedOn w:val="Normal"/>
    <w:next w:val="Normal"/>
    <w:autoRedefine/>
    <w:uiPriority w:val="39"/>
    <w:semiHidden/>
    <w:unhideWhenUsed/>
    <w:rsid w:val="001752B4"/>
    <w:pPr>
      <w:spacing w:after="100"/>
      <w:ind w:left="1920"/>
    </w:pPr>
  </w:style>
  <w:style w:type="paragraph" w:styleId="TOCHeading">
    <w:name w:val="TOC Heading"/>
    <w:basedOn w:val="Heading1"/>
    <w:next w:val="Normal"/>
    <w:uiPriority w:val="39"/>
    <w:semiHidden/>
    <w:unhideWhenUsed/>
    <w:qFormat/>
    <w:rsid w:val="001752B4"/>
    <w:pPr>
      <w:outlineLvl w:val="9"/>
    </w:pPr>
  </w:style>
  <w:style w:type="character" w:styleId="Strong">
    <w:name w:val="Strong"/>
    <w:basedOn w:val="DefaultParagraphFont"/>
    <w:uiPriority w:val="22"/>
    <w:qFormat/>
    <w:rsid w:val="00394A03"/>
    <w:rPr>
      <w:b/>
      <w:bCs/>
    </w:rPr>
  </w:style>
  <w:style w:type="character" w:styleId="Hyperlink">
    <w:name w:val="Hyperlink"/>
    <w:basedOn w:val="DefaultParagraphFont"/>
    <w:uiPriority w:val="99"/>
    <w:unhideWhenUsed/>
    <w:rsid w:val="00A14332"/>
    <w:rPr>
      <w:color w:val="0000FF"/>
      <w:u w:val="single"/>
    </w:rPr>
  </w:style>
  <w:style w:type="paragraph" w:styleId="ListParagraph">
    <w:name w:val="List Paragraph"/>
    <w:basedOn w:val="Normal"/>
    <w:uiPriority w:val="34"/>
    <w:qFormat/>
    <w:rsid w:val="00DD5DEF"/>
    <w:pPr>
      <w:spacing w:after="160" w:line="259" w:lineRule="auto"/>
      <w:ind w:left="720"/>
      <w:contextualSpacing/>
    </w:pPr>
    <w:rPr>
      <w:rFonts w:asciiTheme="minorHAnsi" w:hAnsiTheme="minorHAnsi"/>
      <w:sz w:val="22"/>
    </w:rPr>
  </w:style>
  <w:style w:type="paragraph" w:customStyle="1" w:styleId="yiv3470392301msonormal">
    <w:name w:val="yiv3470392301msonormal"/>
    <w:basedOn w:val="Normal"/>
    <w:rsid w:val="003107BB"/>
    <w:pPr>
      <w:spacing w:before="100" w:beforeAutospacing="1" w:after="100" w:afterAutospacing="1" w:line="240" w:lineRule="auto"/>
    </w:pPr>
    <w:rPr>
      <w:rFonts w:ascii="Times" w:eastAsiaTheme="minorEastAsia" w:hAnsi="Times"/>
      <w:sz w:val="20"/>
      <w:szCs w:val="20"/>
    </w:rPr>
  </w:style>
  <w:style w:type="paragraph" w:customStyle="1" w:styleId="DefaultText">
    <w:name w:val="Default Text"/>
    <w:basedOn w:val="Normal"/>
    <w:rsid w:val="00014733"/>
    <w:pPr>
      <w:overflowPunct w:val="0"/>
      <w:autoSpaceDE w:val="0"/>
      <w:autoSpaceDN w:val="0"/>
      <w:adjustRightInd w:val="0"/>
      <w:spacing w:after="240" w:line="250" w:lineRule="auto"/>
      <w:textAlignment w:val="baseline"/>
    </w:pPr>
    <w:rPr>
      <w:rFonts w:ascii="Centaur" w:eastAsia="Times New Roman" w:hAnsi="Centaur" w:cs="Centaur"/>
      <w:sz w:val="20"/>
      <w:szCs w:val="20"/>
    </w:rPr>
  </w:style>
  <w:style w:type="character" w:customStyle="1" w:styleId="apple-converted-space">
    <w:name w:val="apple-converted-space"/>
    <w:basedOn w:val="DefaultParagraphFont"/>
    <w:rsid w:val="00B269B8"/>
  </w:style>
  <w:style w:type="paragraph" w:customStyle="1" w:styleId="yiv8936644462msolistparagraph">
    <w:name w:val="yiv8936644462msolistparagraph"/>
    <w:basedOn w:val="Normal"/>
    <w:rsid w:val="00B269B8"/>
    <w:pPr>
      <w:spacing w:before="100" w:beforeAutospacing="1" w:after="100" w:afterAutospacing="1" w:line="240" w:lineRule="auto"/>
    </w:pPr>
    <w:rPr>
      <w:rFonts w:ascii="Times New Roman" w:eastAsiaTheme="minorEastAsia" w:hAnsi="Times New Roman" w:cs="Times New Roman"/>
      <w:sz w:val="20"/>
      <w:szCs w:val="20"/>
    </w:rPr>
  </w:style>
  <w:style w:type="paragraph" w:customStyle="1" w:styleId="p1">
    <w:name w:val="p1"/>
    <w:basedOn w:val="Normal"/>
    <w:rsid w:val="003938C5"/>
    <w:pPr>
      <w:spacing w:before="100" w:beforeAutospacing="1" w:after="100" w:afterAutospacing="1" w:line="240" w:lineRule="auto"/>
    </w:pPr>
    <w:rPr>
      <w:rFonts w:ascii="Times New Roman" w:eastAsia="Times New Roman" w:hAnsi="Times New Roman" w:cs="Times New Roman"/>
      <w:szCs w:val="24"/>
    </w:rPr>
  </w:style>
  <w:style w:type="character" w:customStyle="1" w:styleId="s1">
    <w:name w:val="s1"/>
    <w:basedOn w:val="DefaultParagraphFont"/>
    <w:rsid w:val="003938C5"/>
  </w:style>
  <w:style w:type="character" w:customStyle="1" w:styleId="s2">
    <w:name w:val="s2"/>
    <w:basedOn w:val="DefaultParagraphFont"/>
    <w:rsid w:val="003938C5"/>
  </w:style>
  <w:style w:type="character" w:customStyle="1" w:styleId="s4">
    <w:name w:val="s4"/>
    <w:basedOn w:val="DefaultParagraphFont"/>
    <w:rsid w:val="003938C5"/>
  </w:style>
  <w:style w:type="character" w:customStyle="1" w:styleId="s6">
    <w:name w:val="s6"/>
    <w:basedOn w:val="DefaultParagraphFont"/>
    <w:rsid w:val="003938C5"/>
  </w:style>
  <w:style w:type="paragraph" w:customStyle="1" w:styleId="p6">
    <w:name w:val="p6"/>
    <w:basedOn w:val="Normal"/>
    <w:rsid w:val="003938C5"/>
    <w:pPr>
      <w:spacing w:before="100" w:beforeAutospacing="1" w:after="100" w:afterAutospacing="1" w:line="240" w:lineRule="auto"/>
    </w:pPr>
    <w:rPr>
      <w:rFonts w:ascii="Times New Roman" w:eastAsia="Times New Roman" w:hAnsi="Times New Roman" w:cs="Times New Roman"/>
      <w:szCs w:val="24"/>
    </w:rPr>
  </w:style>
  <w:style w:type="paragraph" w:customStyle="1" w:styleId="yiv7167439692msonormal">
    <w:name w:val="yiv7167439692msonormal"/>
    <w:basedOn w:val="Normal"/>
    <w:rsid w:val="00C77ABF"/>
    <w:pPr>
      <w:spacing w:before="100" w:beforeAutospacing="1" w:after="100" w:afterAutospacing="1" w:line="240" w:lineRule="auto"/>
    </w:pPr>
    <w:rPr>
      <w:rFonts w:ascii="Times New Roman" w:eastAsiaTheme="minorEastAsia" w:hAnsi="Times New Roman" w:cs="Times New Roman"/>
      <w:sz w:val="20"/>
      <w:szCs w:val="20"/>
    </w:rPr>
  </w:style>
  <w:style w:type="paragraph" w:customStyle="1" w:styleId="yiv6794712289msonormal">
    <w:name w:val="yiv6794712289msonormal"/>
    <w:basedOn w:val="Normal"/>
    <w:rsid w:val="006D00BE"/>
    <w:pPr>
      <w:spacing w:before="100" w:beforeAutospacing="1" w:after="100" w:afterAutospacing="1" w:line="240" w:lineRule="auto"/>
    </w:pPr>
    <w:rPr>
      <w:rFonts w:ascii="Times New Roman" w:eastAsiaTheme="minorEastAsia" w:hAnsi="Times New Roman" w:cs="Times New Roman"/>
      <w:sz w:val="20"/>
      <w:szCs w:val="20"/>
    </w:rPr>
  </w:style>
  <w:style w:type="paragraph" w:customStyle="1" w:styleId="yiv8089488940msonormal">
    <w:name w:val="yiv8089488940msonormal"/>
    <w:basedOn w:val="Normal"/>
    <w:rsid w:val="006D00BE"/>
    <w:pPr>
      <w:spacing w:before="100" w:beforeAutospacing="1" w:after="100" w:afterAutospacing="1" w:line="240" w:lineRule="auto"/>
    </w:pPr>
    <w:rPr>
      <w:rFonts w:ascii="Times New Roman" w:eastAsiaTheme="minorEastAsia" w:hAnsi="Times New Roman" w:cs="Times New Roman"/>
      <w:sz w:val="20"/>
      <w:szCs w:val="20"/>
    </w:rPr>
  </w:style>
  <w:style w:type="character" w:customStyle="1" w:styleId="UnresolvedMention1">
    <w:name w:val="Unresolved Mention1"/>
    <w:basedOn w:val="DefaultParagraphFont"/>
    <w:uiPriority w:val="99"/>
    <w:semiHidden/>
    <w:unhideWhenUsed/>
    <w:rsid w:val="00177894"/>
    <w:rPr>
      <w:color w:val="605E5C"/>
      <w:shd w:val="clear" w:color="auto" w:fill="E1DFDD"/>
    </w:rPr>
  </w:style>
  <w:style w:type="paragraph" w:customStyle="1" w:styleId="yiv0600463299msonormal">
    <w:name w:val="yiv0600463299msonormal"/>
    <w:basedOn w:val="Normal"/>
    <w:rsid w:val="00F878E2"/>
    <w:pPr>
      <w:spacing w:before="100" w:beforeAutospacing="1" w:after="100" w:afterAutospacing="1" w:line="240" w:lineRule="auto"/>
    </w:pPr>
    <w:rPr>
      <w:rFonts w:ascii="Times New Roman" w:eastAsia="Times New Roman" w:hAnsi="Times New Roman" w:cs="Times New Roman"/>
      <w:szCs w:val="24"/>
      <w:lang w:eastAsia="zh-CN"/>
    </w:rPr>
  </w:style>
  <w:style w:type="paragraph" w:customStyle="1" w:styleId="yiv8562229127msonormal">
    <w:name w:val="yiv8562229127msonormal"/>
    <w:basedOn w:val="Normal"/>
    <w:rsid w:val="00126414"/>
    <w:pPr>
      <w:spacing w:before="100" w:beforeAutospacing="1" w:after="100" w:afterAutospacing="1" w:line="240" w:lineRule="auto"/>
    </w:pPr>
    <w:rPr>
      <w:rFonts w:ascii="Times New Roman" w:eastAsia="Times New Roman" w:hAnsi="Times New Roman" w:cs="Times New Roman"/>
      <w:szCs w:val="24"/>
      <w:lang w:eastAsia="zh-CN"/>
    </w:rPr>
  </w:style>
  <w:style w:type="character" w:customStyle="1" w:styleId="UnresolvedMention2">
    <w:name w:val="Unresolved Mention2"/>
    <w:basedOn w:val="DefaultParagraphFont"/>
    <w:uiPriority w:val="99"/>
    <w:rsid w:val="00BF00F8"/>
    <w:rPr>
      <w:color w:val="605E5C"/>
      <w:shd w:val="clear" w:color="auto" w:fill="E1DFDD"/>
    </w:rPr>
  </w:style>
  <w:style w:type="character" w:styleId="FollowedHyperlink">
    <w:name w:val="FollowedHyperlink"/>
    <w:basedOn w:val="DefaultParagraphFont"/>
    <w:uiPriority w:val="99"/>
    <w:semiHidden/>
    <w:unhideWhenUsed/>
    <w:rsid w:val="00144666"/>
    <w:rPr>
      <w:color w:val="800080" w:themeColor="followedHyperlink"/>
      <w:u w:val="single"/>
    </w:rPr>
  </w:style>
  <w:style w:type="character" w:styleId="Emphasis">
    <w:name w:val="Emphasis"/>
    <w:basedOn w:val="DefaultParagraphFont"/>
    <w:uiPriority w:val="20"/>
    <w:qFormat/>
    <w:rsid w:val="00143750"/>
    <w:rPr>
      <w:i/>
      <w:iCs/>
    </w:rPr>
  </w:style>
  <w:style w:type="character" w:customStyle="1" w:styleId="UnresolvedMention3">
    <w:name w:val="Unresolved Mention3"/>
    <w:basedOn w:val="DefaultParagraphFont"/>
    <w:uiPriority w:val="99"/>
    <w:rsid w:val="0009018B"/>
    <w:rPr>
      <w:color w:val="605E5C"/>
      <w:shd w:val="clear" w:color="auto" w:fill="E1DFDD"/>
    </w:rPr>
  </w:style>
  <w:style w:type="character" w:customStyle="1" w:styleId="markedcontent">
    <w:name w:val="markedcontent"/>
    <w:basedOn w:val="DefaultParagraphFont"/>
    <w:rsid w:val="005F05CE"/>
  </w:style>
  <w:style w:type="paragraph" w:customStyle="1" w:styleId="Pa1">
    <w:name w:val="Pa1"/>
    <w:basedOn w:val="Normal"/>
    <w:next w:val="Normal"/>
    <w:uiPriority w:val="99"/>
    <w:rsid w:val="005F05CE"/>
    <w:pPr>
      <w:autoSpaceDE w:val="0"/>
      <w:autoSpaceDN w:val="0"/>
      <w:adjustRightInd w:val="0"/>
      <w:spacing w:line="191" w:lineRule="atLeast"/>
    </w:pPr>
    <w:rPr>
      <w:rFonts w:ascii="DIN" w:hAnsi="DIN"/>
      <w:szCs w:val="24"/>
    </w:rPr>
  </w:style>
  <w:style w:type="paragraph" w:customStyle="1" w:styleId="Pa13">
    <w:name w:val="Pa13"/>
    <w:basedOn w:val="Normal"/>
    <w:next w:val="Normal"/>
    <w:uiPriority w:val="99"/>
    <w:rsid w:val="005F05CE"/>
    <w:pPr>
      <w:autoSpaceDE w:val="0"/>
      <w:autoSpaceDN w:val="0"/>
      <w:adjustRightInd w:val="0"/>
      <w:spacing w:line="191" w:lineRule="atLeast"/>
    </w:pPr>
    <w:rPr>
      <w:rFonts w:ascii="DIN" w:hAnsi="DIN"/>
      <w:szCs w:val="24"/>
    </w:rPr>
  </w:style>
  <w:style w:type="paragraph" w:customStyle="1" w:styleId="Pa32">
    <w:name w:val="Pa32"/>
    <w:basedOn w:val="Normal"/>
    <w:next w:val="Normal"/>
    <w:uiPriority w:val="99"/>
    <w:rsid w:val="005F05CE"/>
    <w:pPr>
      <w:autoSpaceDE w:val="0"/>
      <w:autoSpaceDN w:val="0"/>
      <w:adjustRightInd w:val="0"/>
      <w:spacing w:line="181" w:lineRule="atLeast"/>
    </w:pPr>
    <w:rPr>
      <w:rFonts w:ascii="DIN" w:hAnsi="DIN"/>
      <w:szCs w:val="24"/>
    </w:rPr>
  </w:style>
  <w:style w:type="character" w:customStyle="1" w:styleId="A26">
    <w:name w:val="A26"/>
    <w:uiPriority w:val="99"/>
    <w:rsid w:val="005F05CE"/>
    <w:rPr>
      <w:rFonts w:cs="Nexa Slab Black"/>
      <w:b/>
      <w:bCs/>
      <w:color w:val="000000"/>
      <w:sz w:val="64"/>
      <w:szCs w:val="64"/>
    </w:rPr>
  </w:style>
  <w:style w:type="character" w:customStyle="1" w:styleId="A4">
    <w:name w:val="A4"/>
    <w:uiPriority w:val="99"/>
    <w:rsid w:val="005F05CE"/>
    <w:rPr>
      <w:rFonts w:cs="Nexa Slab Book"/>
      <w:color w:val="000000"/>
      <w:sz w:val="18"/>
      <w:szCs w:val="18"/>
    </w:rPr>
  </w:style>
  <w:style w:type="paragraph" w:customStyle="1" w:styleId="Pa33">
    <w:name w:val="Pa33"/>
    <w:basedOn w:val="Normal"/>
    <w:next w:val="Normal"/>
    <w:uiPriority w:val="99"/>
    <w:rsid w:val="005F05CE"/>
    <w:pPr>
      <w:autoSpaceDE w:val="0"/>
      <w:autoSpaceDN w:val="0"/>
      <w:adjustRightInd w:val="0"/>
      <w:spacing w:line="191" w:lineRule="atLeast"/>
    </w:pPr>
    <w:rPr>
      <w:rFonts w:ascii="DIN" w:hAnsi="DIN"/>
      <w:szCs w:val="24"/>
    </w:rPr>
  </w:style>
  <w:style w:type="character" w:customStyle="1" w:styleId="A33">
    <w:name w:val="A33"/>
    <w:uiPriority w:val="99"/>
    <w:rsid w:val="005F05CE"/>
    <w:rPr>
      <w:rFonts w:ascii="DIN 2014 Extra Bold" w:hAnsi="DIN 2014 Extra Bold" w:cs="DIN 2014 Extra Bold"/>
      <w:b/>
      <w:bCs/>
      <w:color w:val="000000"/>
      <w:sz w:val="14"/>
      <w:szCs w:val="14"/>
    </w:rPr>
  </w:style>
  <w:style w:type="paragraph" w:customStyle="1" w:styleId="Pa19">
    <w:name w:val="Pa19"/>
    <w:basedOn w:val="Normal"/>
    <w:next w:val="Normal"/>
    <w:uiPriority w:val="99"/>
    <w:rsid w:val="00BA528E"/>
    <w:pPr>
      <w:autoSpaceDE w:val="0"/>
      <w:autoSpaceDN w:val="0"/>
      <w:adjustRightInd w:val="0"/>
      <w:spacing w:line="721" w:lineRule="atLeast"/>
    </w:pPr>
    <w:rPr>
      <w:rFonts w:ascii="Nexa Slab Black" w:hAnsi="Nexa Slab Black"/>
      <w:szCs w:val="24"/>
    </w:rPr>
  </w:style>
  <w:style w:type="character" w:customStyle="1" w:styleId="A28">
    <w:name w:val="A28"/>
    <w:uiPriority w:val="99"/>
    <w:rsid w:val="00BA528E"/>
    <w:rPr>
      <w:rFonts w:ascii="Nexa Slab Black" w:hAnsi="Nexa Slab Black" w:cs="Nexa Slab Black"/>
      <w:b/>
      <w:bCs/>
      <w:color w:val="000000"/>
      <w:sz w:val="14"/>
      <w:szCs w:val="14"/>
    </w:rPr>
  </w:style>
  <w:style w:type="character" w:customStyle="1" w:styleId="a-size-extra-large">
    <w:name w:val="a-size-extra-large"/>
    <w:basedOn w:val="DefaultParagraphFont"/>
    <w:rsid w:val="000519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02456">
      <w:bodyDiv w:val="1"/>
      <w:marLeft w:val="0"/>
      <w:marRight w:val="0"/>
      <w:marTop w:val="0"/>
      <w:marBottom w:val="0"/>
      <w:divBdr>
        <w:top w:val="none" w:sz="0" w:space="0" w:color="auto"/>
        <w:left w:val="none" w:sz="0" w:space="0" w:color="auto"/>
        <w:bottom w:val="none" w:sz="0" w:space="0" w:color="auto"/>
        <w:right w:val="none" w:sz="0" w:space="0" w:color="auto"/>
      </w:divBdr>
    </w:div>
    <w:div w:id="78409155">
      <w:bodyDiv w:val="1"/>
      <w:marLeft w:val="0"/>
      <w:marRight w:val="0"/>
      <w:marTop w:val="0"/>
      <w:marBottom w:val="0"/>
      <w:divBdr>
        <w:top w:val="none" w:sz="0" w:space="0" w:color="auto"/>
        <w:left w:val="none" w:sz="0" w:space="0" w:color="auto"/>
        <w:bottom w:val="none" w:sz="0" w:space="0" w:color="auto"/>
        <w:right w:val="none" w:sz="0" w:space="0" w:color="auto"/>
      </w:divBdr>
    </w:div>
    <w:div w:id="122188817">
      <w:bodyDiv w:val="1"/>
      <w:marLeft w:val="0"/>
      <w:marRight w:val="0"/>
      <w:marTop w:val="0"/>
      <w:marBottom w:val="0"/>
      <w:divBdr>
        <w:top w:val="none" w:sz="0" w:space="0" w:color="auto"/>
        <w:left w:val="none" w:sz="0" w:space="0" w:color="auto"/>
        <w:bottom w:val="none" w:sz="0" w:space="0" w:color="auto"/>
        <w:right w:val="none" w:sz="0" w:space="0" w:color="auto"/>
      </w:divBdr>
    </w:div>
    <w:div w:id="153843973">
      <w:bodyDiv w:val="1"/>
      <w:marLeft w:val="0"/>
      <w:marRight w:val="0"/>
      <w:marTop w:val="0"/>
      <w:marBottom w:val="0"/>
      <w:divBdr>
        <w:top w:val="none" w:sz="0" w:space="0" w:color="auto"/>
        <w:left w:val="none" w:sz="0" w:space="0" w:color="auto"/>
        <w:bottom w:val="none" w:sz="0" w:space="0" w:color="auto"/>
        <w:right w:val="none" w:sz="0" w:space="0" w:color="auto"/>
      </w:divBdr>
    </w:div>
    <w:div w:id="197351231">
      <w:bodyDiv w:val="1"/>
      <w:marLeft w:val="0"/>
      <w:marRight w:val="0"/>
      <w:marTop w:val="0"/>
      <w:marBottom w:val="0"/>
      <w:divBdr>
        <w:top w:val="none" w:sz="0" w:space="0" w:color="auto"/>
        <w:left w:val="none" w:sz="0" w:space="0" w:color="auto"/>
        <w:bottom w:val="none" w:sz="0" w:space="0" w:color="auto"/>
        <w:right w:val="none" w:sz="0" w:space="0" w:color="auto"/>
      </w:divBdr>
    </w:div>
    <w:div w:id="281424549">
      <w:bodyDiv w:val="1"/>
      <w:marLeft w:val="0"/>
      <w:marRight w:val="0"/>
      <w:marTop w:val="0"/>
      <w:marBottom w:val="0"/>
      <w:divBdr>
        <w:top w:val="none" w:sz="0" w:space="0" w:color="auto"/>
        <w:left w:val="none" w:sz="0" w:space="0" w:color="auto"/>
        <w:bottom w:val="none" w:sz="0" w:space="0" w:color="auto"/>
        <w:right w:val="none" w:sz="0" w:space="0" w:color="auto"/>
      </w:divBdr>
    </w:div>
    <w:div w:id="281808048">
      <w:bodyDiv w:val="1"/>
      <w:marLeft w:val="0"/>
      <w:marRight w:val="0"/>
      <w:marTop w:val="0"/>
      <w:marBottom w:val="0"/>
      <w:divBdr>
        <w:top w:val="none" w:sz="0" w:space="0" w:color="auto"/>
        <w:left w:val="none" w:sz="0" w:space="0" w:color="auto"/>
        <w:bottom w:val="none" w:sz="0" w:space="0" w:color="auto"/>
        <w:right w:val="none" w:sz="0" w:space="0" w:color="auto"/>
      </w:divBdr>
    </w:div>
    <w:div w:id="342978225">
      <w:bodyDiv w:val="1"/>
      <w:marLeft w:val="0"/>
      <w:marRight w:val="0"/>
      <w:marTop w:val="0"/>
      <w:marBottom w:val="0"/>
      <w:divBdr>
        <w:top w:val="none" w:sz="0" w:space="0" w:color="auto"/>
        <w:left w:val="none" w:sz="0" w:space="0" w:color="auto"/>
        <w:bottom w:val="none" w:sz="0" w:space="0" w:color="auto"/>
        <w:right w:val="none" w:sz="0" w:space="0" w:color="auto"/>
      </w:divBdr>
    </w:div>
    <w:div w:id="366368750">
      <w:bodyDiv w:val="1"/>
      <w:marLeft w:val="0"/>
      <w:marRight w:val="0"/>
      <w:marTop w:val="0"/>
      <w:marBottom w:val="0"/>
      <w:divBdr>
        <w:top w:val="none" w:sz="0" w:space="0" w:color="auto"/>
        <w:left w:val="none" w:sz="0" w:space="0" w:color="auto"/>
        <w:bottom w:val="none" w:sz="0" w:space="0" w:color="auto"/>
        <w:right w:val="none" w:sz="0" w:space="0" w:color="auto"/>
      </w:divBdr>
    </w:div>
    <w:div w:id="485123676">
      <w:bodyDiv w:val="1"/>
      <w:marLeft w:val="0"/>
      <w:marRight w:val="0"/>
      <w:marTop w:val="0"/>
      <w:marBottom w:val="0"/>
      <w:divBdr>
        <w:top w:val="none" w:sz="0" w:space="0" w:color="auto"/>
        <w:left w:val="none" w:sz="0" w:space="0" w:color="auto"/>
        <w:bottom w:val="none" w:sz="0" w:space="0" w:color="auto"/>
        <w:right w:val="none" w:sz="0" w:space="0" w:color="auto"/>
      </w:divBdr>
    </w:div>
    <w:div w:id="490028647">
      <w:bodyDiv w:val="1"/>
      <w:marLeft w:val="0"/>
      <w:marRight w:val="0"/>
      <w:marTop w:val="0"/>
      <w:marBottom w:val="0"/>
      <w:divBdr>
        <w:top w:val="none" w:sz="0" w:space="0" w:color="auto"/>
        <w:left w:val="none" w:sz="0" w:space="0" w:color="auto"/>
        <w:bottom w:val="none" w:sz="0" w:space="0" w:color="auto"/>
        <w:right w:val="none" w:sz="0" w:space="0" w:color="auto"/>
      </w:divBdr>
    </w:div>
    <w:div w:id="544753765">
      <w:bodyDiv w:val="1"/>
      <w:marLeft w:val="0"/>
      <w:marRight w:val="0"/>
      <w:marTop w:val="0"/>
      <w:marBottom w:val="0"/>
      <w:divBdr>
        <w:top w:val="none" w:sz="0" w:space="0" w:color="auto"/>
        <w:left w:val="none" w:sz="0" w:space="0" w:color="auto"/>
        <w:bottom w:val="none" w:sz="0" w:space="0" w:color="auto"/>
        <w:right w:val="none" w:sz="0" w:space="0" w:color="auto"/>
      </w:divBdr>
    </w:div>
    <w:div w:id="609238554">
      <w:bodyDiv w:val="1"/>
      <w:marLeft w:val="0"/>
      <w:marRight w:val="0"/>
      <w:marTop w:val="0"/>
      <w:marBottom w:val="0"/>
      <w:divBdr>
        <w:top w:val="none" w:sz="0" w:space="0" w:color="auto"/>
        <w:left w:val="none" w:sz="0" w:space="0" w:color="auto"/>
        <w:bottom w:val="none" w:sz="0" w:space="0" w:color="auto"/>
        <w:right w:val="none" w:sz="0" w:space="0" w:color="auto"/>
      </w:divBdr>
    </w:div>
    <w:div w:id="699818569">
      <w:bodyDiv w:val="1"/>
      <w:marLeft w:val="0"/>
      <w:marRight w:val="0"/>
      <w:marTop w:val="0"/>
      <w:marBottom w:val="0"/>
      <w:divBdr>
        <w:top w:val="none" w:sz="0" w:space="0" w:color="auto"/>
        <w:left w:val="none" w:sz="0" w:space="0" w:color="auto"/>
        <w:bottom w:val="none" w:sz="0" w:space="0" w:color="auto"/>
        <w:right w:val="none" w:sz="0" w:space="0" w:color="auto"/>
      </w:divBdr>
      <w:divsChild>
        <w:div w:id="1284380540">
          <w:marLeft w:val="0"/>
          <w:marRight w:val="0"/>
          <w:marTop w:val="0"/>
          <w:marBottom w:val="0"/>
          <w:divBdr>
            <w:top w:val="none" w:sz="0" w:space="0" w:color="auto"/>
            <w:left w:val="none" w:sz="0" w:space="0" w:color="auto"/>
            <w:bottom w:val="none" w:sz="0" w:space="0" w:color="auto"/>
            <w:right w:val="none" w:sz="0" w:space="0" w:color="auto"/>
          </w:divBdr>
        </w:div>
        <w:div w:id="2108842493">
          <w:marLeft w:val="0"/>
          <w:marRight w:val="0"/>
          <w:marTop w:val="0"/>
          <w:marBottom w:val="0"/>
          <w:divBdr>
            <w:top w:val="none" w:sz="0" w:space="0" w:color="auto"/>
            <w:left w:val="none" w:sz="0" w:space="0" w:color="auto"/>
            <w:bottom w:val="none" w:sz="0" w:space="0" w:color="auto"/>
            <w:right w:val="none" w:sz="0" w:space="0" w:color="auto"/>
          </w:divBdr>
        </w:div>
        <w:div w:id="1451508204">
          <w:marLeft w:val="0"/>
          <w:marRight w:val="0"/>
          <w:marTop w:val="0"/>
          <w:marBottom w:val="0"/>
          <w:divBdr>
            <w:top w:val="none" w:sz="0" w:space="0" w:color="auto"/>
            <w:left w:val="none" w:sz="0" w:space="0" w:color="auto"/>
            <w:bottom w:val="none" w:sz="0" w:space="0" w:color="auto"/>
            <w:right w:val="none" w:sz="0" w:space="0" w:color="auto"/>
          </w:divBdr>
        </w:div>
        <w:div w:id="329792849">
          <w:marLeft w:val="0"/>
          <w:marRight w:val="0"/>
          <w:marTop w:val="0"/>
          <w:marBottom w:val="0"/>
          <w:divBdr>
            <w:top w:val="none" w:sz="0" w:space="0" w:color="auto"/>
            <w:left w:val="none" w:sz="0" w:space="0" w:color="auto"/>
            <w:bottom w:val="none" w:sz="0" w:space="0" w:color="auto"/>
            <w:right w:val="none" w:sz="0" w:space="0" w:color="auto"/>
          </w:divBdr>
        </w:div>
        <w:div w:id="1986859839">
          <w:marLeft w:val="0"/>
          <w:marRight w:val="0"/>
          <w:marTop w:val="0"/>
          <w:marBottom w:val="0"/>
          <w:divBdr>
            <w:top w:val="none" w:sz="0" w:space="0" w:color="auto"/>
            <w:left w:val="none" w:sz="0" w:space="0" w:color="auto"/>
            <w:bottom w:val="none" w:sz="0" w:space="0" w:color="auto"/>
            <w:right w:val="none" w:sz="0" w:space="0" w:color="auto"/>
          </w:divBdr>
        </w:div>
        <w:div w:id="1698235120">
          <w:marLeft w:val="0"/>
          <w:marRight w:val="0"/>
          <w:marTop w:val="0"/>
          <w:marBottom w:val="0"/>
          <w:divBdr>
            <w:top w:val="none" w:sz="0" w:space="0" w:color="auto"/>
            <w:left w:val="none" w:sz="0" w:space="0" w:color="auto"/>
            <w:bottom w:val="none" w:sz="0" w:space="0" w:color="auto"/>
            <w:right w:val="none" w:sz="0" w:space="0" w:color="auto"/>
          </w:divBdr>
        </w:div>
        <w:div w:id="1018237194">
          <w:marLeft w:val="0"/>
          <w:marRight w:val="0"/>
          <w:marTop w:val="0"/>
          <w:marBottom w:val="0"/>
          <w:divBdr>
            <w:top w:val="none" w:sz="0" w:space="0" w:color="auto"/>
            <w:left w:val="none" w:sz="0" w:space="0" w:color="auto"/>
            <w:bottom w:val="none" w:sz="0" w:space="0" w:color="auto"/>
            <w:right w:val="none" w:sz="0" w:space="0" w:color="auto"/>
          </w:divBdr>
        </w:div>
      </w:divsChild>
    </w:div>
    <w:div w:id="922108103">
      <w:bodyDiv w:val="1"/>
      <w:marLeft w:val="0"/>
      <w:marRight w:val="0"/>
      <w:marTop w:val="0"/>
      <w:marBottom w:val="0"/>
      <w:divBdr>
        <w:top w:val="none" w:sz="0" w:space="0" w:color="auto"/>
        <w:left w:val="none" w:sz="0" w:space="0" w:color="auto"/>
        <w:bottom w:val="none" w:sz="0" w:space="0" w:color="auto"/>
        <w:right w:val="none" w:sz="0" w:space="0" w:color="auto"/>
      </w:divBdr>
    </w:div>
    <w:div w:id="964695161">
      <w:bodyDiv w:val="1"/>
      <w:marLeft w:val="0"/>
      <w:marRight w:val="0"/>
      <w:marTop w:val="0"/>
      <w:marBottom w:val="0"/>
      <w:divBdr>
        <w:top w:val="none" w:sz="0" w:space="0" w:color="auto"/>
        <w:left w:val="none" w:sz="0" w:space="0" w:color="auto"/>
        <w:bottom w:val="none" w:sz="0" w:space="0" w:color="auto"/>
        <w:right w:val="none" w:sz="0" w:space="0" w:color="auto"/>
      </w:divBdr>
    </w:div>
    <w:div w:id="1017122974">
      <w:bodyDiv w:val="1"/>
      <w:marLeft w:val="0"/>
      <w:marRight w:val="0"/>
      <w:marTop w:val="0"/>
      <w:marBottom w:val="0"/>
      <w:divBdr>
        <w:top w:val="none" w:sz="0" w:space="0" w:color="auto"/>
        <w:left w:val="none" w:sz="0" w:space="0" w:color="auto"/>
        <w:bottom w:val="none" w:sz="0" w:space="0" w:color="auto"/>
        <w:right w:val="none" w:sz="0" w:space="0" w:color="auto"/>
      </w:divBdr>
    </w:div>
    <w:div w:id="1036077291">
      <w:bodyDiv w:val="1"/>
      <w:marLeft w:val="0"/>
      <w:marRight w:val="0"/>
      <w:marTop w:val="0"/>
      <w:marBottom w:val="0"/>
      <w:divBdr>
        <w:top w:val="none" w:sz="0" w:space="0" w:color="auto"/>
        <w:left w:val="none" w:sz="0" w:space="0" w:color="auto"/>
        <w:bottom w:val="none" w:sz="0" w:space="0" w:color="auto"/>
        <w:right w:val="none" w:sz="0" w:space="0" w:color="auto"/>
      </w:divBdr>
    </w:div>
    <w:div w:id="1211267038">
      <w:bodyDiv w:val="1"/>
      <w:marLeft w:val="0"/>
      <w:marRight w:val="0"/>
      <w:marTop w:val="0"/>
      <w:marBottom w:val="0"/>
      <w:divBdr>
        <w:top w:val="none" w:sz="0" w:space="0" w:color="auto"/>
        <w:left w:val="none" w:sz="0" w:space="0" w:color="auto"/>
        <w:bottom w:val="none" w:sz="0" w:space="0" w:color="auto"/>
        <w:right w:val="none" w:sz="0" w:space="0" w:color="auto"/>
      </w:divBdr>
    </w:div>
    <w:div w:id="1242640687">
      <w:bodyDiv w:val="1"/>
      <w:marLeft w:val="0"/>
      <w:marRight w:val="0"/>
      <w:marTop w:val="0"/>
      <w:marBottom w:val="0"/>
      <w:divBdr>
        <w:top w:val="none" w:sz="0" w:space="0" w:color="auto"/>
        <w:left w:val="none" w:sz="0" w:space="0" w:color="auto"/>
        <w:bottom w:val="none" w:sz="0" w:space="0" w:color="auto"/>
        <w:right w:val="none" w:sz="0" w:space="0" w:color="auto"/>
      </w:divBdr>
    </w:div>
    <w:div w:id="1253005826">
      <w:bodyDiv w:val="1"/>
      <w:marLeft w:val="0"/>
      <w:marRight w:val="0"/>
      <w:marTop w:val="0"/>
      <w:marBottom w:val="0"/>
      <w:divBdr>
        <w:top w:val="none" w:sz="0" w:space="0" w:color="auto"/>
        <w:left w:val="none" w:sz="0" w:space="0" w:color="auto"/>
        <w:bottom w:val="none" w:sz="0" w:space="0" w:color="auto"/>
        <w:right w:val="none" w:sz="0" w:space="0" w:color="auto"/>
      </w:divBdr>
    </w:div>
    <w:div w:id="1279604034">
      <w:bodyDiv w:val="1"/>
      <w:marLeft w:val="0"/>
      <w:marRight w:val="0"/>
      <w:marTop w:val="0"/>
      <w:marBottom w:val="0"/>
      <w:divBdr>
        <w:top w:val="none" w:sz="0" w:space="0" w:color="auto"/>
        <w:left w:val="none" w:sz="0" w:space="0" w:color="auto"/>
        <w:bottom w:val="none" w:sz="0" w:space="0" w:color="auto"/>
        <w:right w:val="none" w:sz="0" w:space="0" w:color="auto"/>
      </w:divBdr>
    </w:div>
    <w:div w:id="1304123168">
      <w:bodyDiv w:val="1"/>
      <w:marLeft w:val="0"/>
      <w:marRight w:val="0"/>
      <w:marTop w:val="0"/>
      <w:marBottom w:val="0"/>
      <w:divBdr>
        <w:top w:val="none" w:sz="0" w:space="0" w:color="auto"/>
        <w:left w:val="none" w:sz="0" w:space="0" w:color="auto"/>
        <w:bottom w:val="none" w:sz="0" w:space="0" w:color="auto"/>
        <w:right w:val="none" w:sz="0" w:space="0" w:color="auto"/>
      </w:divBdr>
    </w:div>
    <w:div w:id="1304237571">
      <w:bodyDiv w:val="1"/>
      <w:marLeft w:val="0"/>
      <w:marRight w:val="0"/>
      <w:marTop w:val="0"/>
      <w:marBottom w:val="0"/>
      <w:divBdr>
        <w:top w:val="none" w:sz="0" w:space="0" w:color="auto"/>
        <w:left w:val="none" w:sz="0" w:space="0" w:color="auto"/>
        <w:bottom w:val="none" w:sz="0" w:space="0" w:color="auto"/>
        <w:right w:val="none" w:sz="0" w:space="0" w:color="auto"/>
      </w:divBdr>
      <w:divsChild>
        <w:div w:id="963123474">
          <w:marLeft w:val="0"/>
          <w:marRight w:val="0"/>
          <w:marTop w:val="0"/>
          <w:marBottom w:val="0"/>
          <w:divBdr>
            <w:top w:val="none" w:sz="0" w:space="0" w:color="auto"/>
            <w:left w:val="none" w:sz="0" w:space="0" w:color="auto"/>
            <w:bottom w:val="none" w:sz="0" w:space="0" w:color="auto"/>
            <w:right w:val="none" w:sz="0" w:space="0" w:color="auto"/>
          </w:divBdr>
        </w:div>
      </w:divsChild>
    </w:div>
    <w:div w:id="1320113209">
      <w:bodyDiv w:val="1"/>
      <w:marLeft w:val="0"/>
      <w:marRight w:val="0"/>
      <w:marTop w:val="0"/>
      <w:marBottom w:val="0"/>
      <w:divBdr>
        <w:top w:val="none" w:sz="0" w:space="0" w:color="auto"/>
        <w:left w:val="none" w:sz="0" w:space="0" w:color="auto"/>
        <w:bottom w:val="none" w:sz="0" w:space="0" w:color="auto"/>
        <w:right w:val="none" w:sz="0" w:space="0" w:color="auto"/>
      </w:divBdr>
    </w:div>
    <w:div w:id="1330450581">
      <w:bodyDiv w:val="1"/>
      <w:marLeft w:val="0"/>
      <w:marRight w:val="0"/>
      <w:marTop w:val="0"/>
      <w:marBottom w:val="0"/>
      <w:divBdr>
        <w:top w:val="none" w:sz="0" w:space="0" w:color="auto"/>
        <w:left w:val="none" w:sz="0" w:space="0" w:color="auto"/>
        <w:bottom w:val="none" w:sz="0" w:space="0" w:color="auto"/>
        <w:right w:val="none" w:sz="0" w:space="0" w:color="auto"/>
      </w:divBdr>
    </w:div>
    <w:div w:id="1348753206">
      <w:bodyDiv w:val="1"/>
      <w:marLeft w:val="0"/>
      <w:marRight w:val="0"/>
      <w:marTop w:val="0"/>
      <w:marBottom w:val="0"/>
      <w:divBdr>
        <w:top w:val="none" w:sz="0" w:space="0" w:color="auto"/>
        <w:left w:val="none" w:sz="0" w:space="0" w:color="auto"/>
        <w:bottom w:val="none" w:sz="0" w:space="0" w:color="auto"/>
        <w:right w:val="none" w:sz="0" w:space="0" w:color="auto"/>
      </w:divBdr>
    </w:div>
    <w:div w:id="1413241015">
      <w:bodyDiv w:val="1"/>
      <w:marLeft w:val="0"/>
      <w:marRight w:val="0"/>
      <w:marTop w:val="0"/>
      <w:marBottom w:val="0"/>
      <w:divBdr>
        <w:top w:val="none" w:sz="0" w:space="0" w:color="auto"/>
        <w:left w:val="none" w:sz="0" w:space="0" w:color="auto"/>
        <w:bottom w:val="none" w:sz="0" w:space="0" w:color="auto"/>
        <w:right w:val="none" w:sz="0" w:space="0" w:color="auto"/>
      </w:divBdr>
    </w:div>
    <w:div w:id="1455707989">
      <w:bodyDiv w:val="1"/>
      <w:marLeft w:val="0"/>
      <w:marRight w:val="0"/>
      <w:marTop w:val="0"/>
      <w:marBottom w:val="0"/>
      <w:divBdr>
        <w:top w:val="none" w:sz="0" w:space="0" w:color="auto"/>
        <w:left w:val="none" w:sz="0" w:space="0" w:color="auto"/>
        <w:bottom w:val="none" w:sz="0" w:space="0" w:color="auto"/>
        <w:right w:val="none" w:sz="0" w:space="0" w:color="auto"/>
      </w:divBdr>
    </w:div>
    <w:div w:id="1488785083">
      <w:bodyDiv w:val="1"/>
      <w:marLeft w:val="0"/>
      <w:marRight w:val="0"/>
      <w:marTop w:val="0"/>
      <w:marBottom w:val="0"/>
      <w:divBdr>
        <w:top w:val="none" w:sz="0" w:space="0" w:color="auto"/>
        <w:left w:val="none" w:sz="0" w:space="0" w:color="auto"/>
        <w:bottom w:val="none" w:sz="0" w:space="0" w:color="auto"/>
        <w:right w:val="none" w:sz="0" w:space="0" w:color="auto"/>
      </w:divBdr>
      <w:divsChild>
        <w:div w:id="1924758142">
          <w:marLeft w:val="0"/>
          <w:marRight w:val="0"/>
          <w:marTop w:val="0"/>
          <w:marBottom w:val="0"/>
          <w:divBdr>
            <w:top w:val="none" w:sz="0" w:space="0" w:color="auto"/>
            <w:left w:val="none" w:sz="0" w:space="0" w:color="auto"/>
            <w:bottom w:val="none" w:sz="0" w:space="0" w:color="auto"/>
            <w:right w:val="none" w:sz="0" w:space="0" w:color="auto"/>
          </w:divBdr>
        </w:div>
      </w:divsChild>
    </w:div>
    <w:div w:id="1527792583">
      <w:bodyDiv w:val="1"/>
      <w:marLeft w:val="0"/>
      <w:marRight w:val="0"/>
      <w:marTop w:val="0"/>
      <w:marBottom w:val="0"/>
      <w:divBdr>
        <w:top w:val="none" w:sz="0" w:space="0" w:color="auto"/>
        <w:left w:val="none" w:sz="0" w:space="0" w:color="auto"/>
        <w:bottom w:val="none" w:sz="0" w:space="0" w:color="auto"/>
        <w:right w:val="none" w:sz="0" w:space="0" w:color="auto"/>
      </w:divBdr>
    </w:div>
    <w:div w:id="1539975599">
      <w:bodyDiv w:val="1"/>
      <w:marLeft w:val="0"/>
      <w:marRight w:val="0"/>
      <w:marTop w:val="0"/>
      <w:marBottom w:val="0"/>
      <w:divBdr>
        <w:top w:val="none" w:sz="0" w:space="0" w:color="auto"/>
        <w:left w:val="none" w:sz="0" w:space="0" w:color="auto"/>
        <w:bottom w:val="none" w:sz="0" w:space="0" w:color="auto"/>
        <w:right w:val="none" w:sz="0" w:space="0" w:color="auto"/>
      </w:divBdr>
      <w:divsChild>
        <w:div w:id="591860049">
          <w:marLeft w:val="0"/>
          <w:marRight w:val="0"/>
          <w:marTop w:val="0"/>
          <w:marBottom w:val="0"/>
          <w:divBdr>
            <w:top w:val="none" w:sz="0" w:space="0" w:color="auto"/>
            <w:left w:val="none" w:sz="0" w:space="0" w:color="auto"/>
            <w:bottom w:val="none" w:sz="0" w:space="0" w:color="auto"/>
            <w:right w:val="none" w:sz="0" w:space="0" w:color="auto"/>
          </w:divBdr>
        </w:div>
      </w:divsChild>
    </w:div>
    <w:div w:id="1556237619">
      <w:bodyDiv w:val="1"/>
      <w:marLeft w:val="0"/>
      <w:marRight w:val="0"/>
      <w:marTop w:val="0"/>
      <w:marBottom w:val="0"/>
      <w:divBdr>
        <w:top w:val="none" w:sz="0" w:space="0" w:color="auto"/>
        <w:left w:val="none" w:sz="0" w:space="0" w:color="auto"/>
        <w:bottom w:val="none" w:sz="0" w:space="0" w:color="auto"/>
        <w:right w:val="none" w:sz="0" w:space="0" w:color="auto"/>
      </w:divBdr>
    </w:div>
    <w:div w:id="1574196637">
      <w:bodyDiv w:val="1"/>
      <w:marLeft w:val="0"/>
      <w:marRight w:val="0"/>
      <w:marTop w:val="0"/>
      <w:marBottom w:val="0"/>
      <w:divBdr>
        <w:top w:val="none" w:sz="0" w:space="0" w:color="auto"/>
        <w:left w:val="none" w:sz="0" w:space="0" w:color="auto"/>
        <w:bottom w:val="none" w:sz="0" w:space="0" w:color="auto"/>
        <w:right w:val="none" w:sz="0" w:space="0" w:color="auto"/>
      </w:divBdr>
    </w:div>
    <w:div w:id="1591546674">
      <w:bodyDiv w:val="1"/>
      <w:marLeft w:val="0"/>
      <w:marRight w:val="0"/>
      <w:marTop w:val="0"/>
      <w:marBottom w:val="0"/>
      <w:divBdr>
        <w:top w:val="none" w:sz="0" w:space="0" w:color="auto"/>
        <w:left w:val="none" w:sz="0" w:space="0" w:color="auto"/>
        <w:bottom w:val="none" w:sz="0" w:space="0" w:color="auto"/>
        <w:right w:val="none" w:sz="0" w:space="0" w:color="auto"/>
      </w:divBdr>
    </w:div>
    <w:div w:id="1612317898">
      <w:bodyDiv w:val="1"/>
      <w:marLeft w:val="0"/>
      <w:marRight w:val="0"/>
      <w:marTop w:val="0"/>
      <w:marBottom w:val="0"/>
      <w:divBdr>
        <w:top w:val="none" w:sz="0" w:space="0" w:color="auto"/>
        <w:left w:val="none" w:sz="0" w:space="0" w:color="auto"/>
        <w:bottom w:val="none" w:sz="0" w:space="0" w:color="auto"/>
        <w:right w:val="none" w:sz="0" w:space="0" w:color="auto"/>
      </w:divBdr>
    </w:div>
    <w:div w:id="1682313854">
      <w:bodyDiv w:val="1"/>
      <w:marLeft w:val="0"/>
      <w:marRight w:val="0"/>
      <w:marTop w:val="0"/>
      <w:marBottom w:val="0"/>
      <w:divBdr>
        <w:top w:val="none" w:sz="0" w:space="0" w:color="auto"/>
        <w:left w:val="none" w:sz="0" w:space="0" w:color="auto"/>
        <w:bottom w:val="none" w:sz="0" w:space="0" w:color="auto"/>
        <w:right w:val="none" w:sz="0" w:space="0" w:color="auto"/>
      </w:divBdr>
    </w:div>
    <w:div w:id="1703482874">
      <w:bodyDiv w:val="1"/>
      <w:marLeft w:val="0"/>
      <w:marRight w:val="0"/>
      <w:marTop w:val="0"/>
      <w:marBottom w:val="0"/>
      <w:divBdr>
        <w:top w:val="none" w:sz="0" w:space="0" w:color="auto"/>
        <w:left w:val="none" w:sz="0" w:space="0" w:color="auto"/>
        <w:bottom w:val="none" w:sz="0" w:space="0" w:color="auto"/>
        <w:right w:val="none" w:sz="0" w:space="0" w:color="auto"/>
      </w:divBdr>
    </w:div>
    <w:div w:id="1707826492">
      <w:bodyDiv w:val="1"/>
      <w:marLeft w:val="0"/>
      <w:marRight w:val="0"/>
      <w:marTop w:val="0"/>
      <w:marBottom w:val="0"/>
      <w:divBdr>
        <w:top w:val="none" w:sz="0" w:space="0" w:color="auto"/>
        <w:left w:val="none" w:sz="0" w:space="0" w:color="auto"/>
        <w:bottom w:val="none" w:sz="0" w:space="0" w:color="auto"/>
        <w:right w:val="none" w:sz="0" w:space="0" w:color="auto"/>
      </w:divBdr>
    </w:div>
    <w:div w:id="1825244013">
      <w:bodyDiv w:val="1"/>
      <w:marLeft w:val="0"/>
      <w:marRight w:val="0"/>
      <w:marTop w:val="0"/>
      <w:marBottom w:val="0"/>
      <w:divBdr>
        <w:top w:val="none" w:sz="0" w:space="0" w:color="auto"/>
        <w:left w:val="none" w:sz="0" w:space="0" w:color="auto"/>
        <w:bottom w:val="none" w:sz="0" w:space="0" w:color="auto"/>
        <w:right w:val="none" w:sz="0" w:space="0" w:color="auto"/>
      </w:divBdr>
    </w:div>
    <w:div w:id="1866018180">
      <w:bodyDiv w:val="1"/>
      <w:marLeft w:val="0"/>
      <w:marRight w:val="0"/>
      <w:marTop w:val="0"/>
      <w:marBottom w:val="0"/>
      <w:divBdr>
        <w:top w:val="none" w:sz="0" w:space="0" w:color="auto"/>
        <w:left w:val="none" w:sz="0" w:space="0" w:color="auto"/>
        <w:bottom w:val="none" w:sz="0" w:space="0" w:color="auto"/>
        <w:right w:val="none" w:sz="0" w:space="0" w:color="auto"/>
      </w:divBdr>
      <w:divsChild>
        <w:div w:id="969868791">
          <w:marLeft w:val="0"/>
          <w:marRight w:val="0"/>
          <w:marTop w:val="0"/>
          <w:marBottom w:val="0"/>
          <w:divBdr>
            <w:top w:val="none" w:sz="0" w:space="0" w:color="auto"/>
            <w:left w:val="none" w:sz="0" w:space="0" w:color="auto"/>
            <w:bottom w:val="single" w:sz="12" w:space="1" w:color="auto"/>
            <w:right w:val="none" w:sz="0" w:space="0" w:color="auto"/>
          </w:divBdr>
        </w:div>
      </w:divsChild>
    </w:div>
    <w:div w:id="1990742569">
      <w:bodyDiv w:val="1"/>
      <w:marLeft w:val="0"/>
      <w:marRight w:val="0"/>
      <w:marTop w:val="0"/>
      <w:marBottom w:val="0"/>
      <w:divBdr>
        <w:top w:val="none" w:sz="0" w:space="0" w:color="auto"/>
        <w:left w:val="none" w:sz="0" w:space="0" w:color="auto"/>
        <w:bottom w:val="none" w:sz="0" w:space="0" w:color="auto"/>
        <w:right w:val="none" w:sz="0" w:space="0" w:color="auto"/>
      </w:divBdr>
      <w:divsChild>
        <w:div w:id="1882209370">
          <w:blockQuote w:val="1"/>
          <w:marLeft w:val="0"/>
          <w:marRight w:val="0"/>
          <w:marTop w:val="0"/>
          <w:marBottom w:val="300"/>
          <w:divBdr>
            <w:top w:val="none" w:sz="0" w:space="0" w:color="auto"/>
            <w:left w:val="single" w:sz="36" w:space="15" w:color="EEEEEE"/>
            <w:bottom w:val="none" w:sz="0" w:space="0" w:color="auto"/>
            <w:right w:val="none" w:sz="0" w:space="0" w:color="auto"/>
          </w:divBdr>
        </w:div>
        <w:div w:id="1897888736">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2028677281">
      <w:bodyDiv w:val="1"/>
      <w:marLeft w:val="0"/>
      <w:marRight w:val="0"/>
      <w:marTop w:val="0"/>
      <w:marBottom w:val="0"/>
      <w:divBdr>
        <w:top w:val="none" w:sz="0" w:space="0" w:color="auto"/>
        <w:left w:val="none" w:sz="0" w:space="0" w:color="auto"/>
        <w:bottom w:val="none" w:sz="0" w:space="0" w:color="auto"/>
        <w:right w:val="none" w:sz="0" w:space="0" w:color="auto"/>
      </w:divBdr>
      <w:divsChild>
        <w:div w:id="1878352991">
          <w:marLeft w:val="0"/>
          <w:marRight w:val="0"/>
          <w:marTop w:val="0"/>
          <w:marBottom w:val="0"/>
          <w:divBdr>
            <w:top w:val="none" w:sz="0" w:space="0" w:color="auto"/>
            <w:left w:val="none" w:sz="0" w:space="0" w:color="auto"/>
            <w:bottom w:val="none" w:sz="0" w:space="0" w:color="auto"/>
            <w:right w:val="none" w:sz="0" w:space="0" w:color="auto"/>
          </w:divBdr>
        </w:div>
      </w:divsChild>
    </w:div>
  </w:divs>
  <w:doNotRelyOnCSS/>
  <w:doNotUseLongFileNames/>
</w:webSettings>
</file>

<file path=word/_rels/document.xml.rels><?xml version="1.0" encoding="UTF-8" standalone="yes"?>
<Relationships xmlns="http://schemas.openxmlformats.org/package/2006/relationships"><Relationship Id="rId13" Type="http://schemas.openxmlformats.org/officeDocument/2006/relationships/image" Target="media/image10.png"/><Relationship Id="rId18" Type="http://schemas.openxmlformats.org/officeDocument/2006/relationships/image" Target="media/image30.jpeg"/><Relationship Id="rId26" Type="http://schemas.openxmlformats.org/officeDocument/2006/relationships/hyperlink" Target="https://www.thelpa.com/lpa/ntrb_description.html" TargetMode="External"/><Relationship Id="rId3" Type="http://schemas.openxmlformats.org/officeDocument/2006/relationships/styles" Target="styles.xml"/><Relationship Id="rId21" Type="http://schemas.openxmlformats.org/officeDocument/2006/relationships/hyperlink" Target="https://www.thelpa.com/lpa/credit-rptingdescr.html"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STLREIA.com" TargetMode="External"/><Relationship Id="rId17" Type="http://schemas.openxmlformats.org/officeDocument/2006/relationships/image" Target="media/image4.png"/><Relationship Id="rId25" Type="http://schemas.openxmlformats.org/officeDocument/2006/relationships/hyperlink" Target="https://www.thelpa.com/lpa/forms/ef-earlydiscount.html" TargetMode="External"/><Relationship Id="rId33" Type="http://schemas.openxmlformats.org/officeDocument/2006/relationships/image" Target="media/image50.emf"/><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hyperlink" Target="https://www.thelpa.com/lpa/ntrb_description.html" TargetMode="External"/><Relationship Id="rId29" Type="http://schemas.openxmlformats.org/officeDocument/2006/relationships/hyperlink" Target="https://www.thelpa.com/lpa/forms/ef-late.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hyperlink" Target="https://www.thelpa.com/lpa/ef-urgent.html" TargetMode="External"/><Relationship Id="rId32" Type="http://schemas.openxmlformats.org/officeDocument/2006/relationships/image" Target="media/image5.emf"/><Relationship Id="rId5" Type="http://schemas.openxmlformats.org/officeDocument/2006/relationships/webSettings" Target="webSettings.xml"/><Relationship Id="rId15" Type="http://schemas.openxmlformats.org/officeDocument/2006/relationships/image" Target="media/image20.png"/><Relationship Id="rId23" Type="http://schemas.openxmlformats.org/officeDocument/2006/relationships/hyperlink" Target="https://www.thelpa.com/lpa/forms/ef-late.html" TargetMode="External"/><Relationship Id="rId28" Type="http://schemas.openxmlformats.org/officeDocument/2006/relationships/hyperlink" Target="https://www.thelpa.com/lpa/forms.html" TargetMode="External"/><Relationship Id="rId10" Type="http://schemas.openxmlformats.org/officeDocument/2006/relationships/hyperlink" Target="http://www.STLREIA.com" TargetMode="External"/><Relationship Id="rId19" Type="http://schemas.openxmlformats.org/officeDocument/2006/relationships/image" Target="media/image40.png"/><Relationship Id="rId31" Type="http://schemas.openxmlformats.org/officeDocument/2006/relationships/hyperlink" Target="https://www.thelpa.com/lpa/forms/ef-earlydiscount.html" TargetMode="External"/><Relationship Id="rId4" Type="http://schemas.openxmlformats.org/officeDocument/2006/relationships/settings" Target="settings.xml"/><Relationship Id="rId9" Type="http://schemas.openxmlformats.org/officeDocument/2006/relationships/hyperlink" Target="http://www.STLREIA.COM" TargetMode="External"/><Relationship Id="rId14" Type="http://schemas.openxmlformats.org/officeDocument/2006/relationships/image" Target="media/image2.png"/><Relationship Id="rId22" Type="http://schemas.openxmlformats.org/officeDocument/2006/relationships/hyperlink" Target="https://www.thelpa.com/lpa/forms.html" TargetMode="External"/><Relationship Id="rId27" Type="http://schemas.openxmlformats.org/officeDocument/2006/relationships/hyperlink" Target="https://www.thelpa.com/lpa/credit-rptingdescr.html" TargetMode="External"/><Relationship Id="rId30" Type="http://schemas.openxmlformats.org/officeDocument/2006/relationships/hyperlink" Target="https://www.thelpa.com/lpa/ef-urgent.html" TargetMode="External"/><Relationship Id="rId35" Type="http://schemas.openxmlformats.org/officeDocument/2006/relationships/theme" Target="theme/theme1.xml"/><Relationship Id="rId8" Type="http://schemas.openxmlformats.org/officeDocument/2006/relationships/hyperlink" Target="http://www.STLREI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7912B8-DBD6-42F8-B15B-FE183F3AF5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Words>
  <Characters>21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2023-01-08T05:04:00Z</dcterms:created>
  <dcterms:modified xsi:type="dcterms:W3CDTF">2023-01-08T05:04:00Z</dcterms:modified>
</cp:coreProperties>
</file>