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88FD" w14:textId="22A46D4F" w:rsidR="000C27AA" w:rsidRPr="002769E0" w:rsidRDefault="003D6E5F" w:rsidP="000C27AA">
      <w:pPr>
        <w:rPr>
          <w:rFonts w:ascii="Times New Roman" w:hAnsi="Times New Roman" w:cs="Times New Roman"/>
          <w:szCs w:val="24"/>
        </w:rPr>
      </w:pPr>
      <w:r>
        <w:rPr>
          <w:noProof/>
        </w:rPr>
        <mc:AlternateContent>
          <mc:Choice Requires="wps">
            <w:drawing>
              <wp:anchor distT="0" distB="0" distL="114300" distR="114300" simplePos="0" relativeHeight="251683840" behindDoc="0" locked="0" layoutInCell="1" allowOverlap="1" wp14:anchorId="57C74BA9" wp14:editId="782CA421">
                <wp:simplePos x="0" y="0"/>
                <wp:positionH relativeFrom="column">
                  <wp:posOffset>2027490</wp:posOffset>
                </wp:positionH>
                <wp:positionV relativeFrom="paragraph">
                  <wp:posOffset>-40592</wp:posOffset>
                </wp:positionV>
                <wp:extent cx="4849495" cy="1631624"/>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4849495" cy="1631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6BBA8" w14:textId="77777777" w:rsidR="00695DA3" w:rsidRPr="00695DA3" w:rsidRDefault="00695DA3" w:rsidP="00695DA3">
                            <w:pPr>
                              <w:spacing w:line="240" w:lineRule="auto"/>
                              <w:contextualSpacing/>
                              <w:jc w:val="center"/>
                              <w:rPr>
                                <w:b/>
                                <w:i/>
                                <w:sz w:val="32"/>
                                <w:szCs w:val="32"/>
                              </w:rPr>
                            </w:pPr>
                            <w:r w:rsidRPr="00695DA3">
                              <w:rPr>
                                <w:b/>
                                <w:i/>
                                <w:sz w:val="32"/>
                                <w:szCs w:val="32"/>
                              </w:rPr>
                              <w:t xml:space="preserve">Newsletter of the </w:t>
                            </w:r>
                          </w:p>
                          <w:p w14:paraId="6856E561" w14:textId="667A1EC1" w:rsidR="00695DA3" w:rsidRDefault="00695DA3" w:rsidP="00695DA3">
                            <w:pPr>
                              <w:spacing w:line="240" w:lineRule="auto"/>
                              <w:contextualSpacing/>
                              <w:jc w:val="center"/>
                              <w:rPr>
                                <w:b/>
                                <w:i/>
                                <w:sz w:val="32"/>
                                <w:szCs w:val="32"/>
                              </w:rPr>
                            </w:pPr>
                            <w:r w:rsidRPr="00695DA3">
                              <w:rPr>
                                <w:b/>
                                <w:i/>
                                <w:sz w:val="32"/>
                                <w:szCs w:val="32"/>
                              </w:rPr>
                              <w:t>St. Louis Real Estate Investors Association</w:t>
                            </w:r>
                          </w:p>
                          <w:p w14:paraId="16CD648A" w14:textId="0408057C" w:rsidR="00695DA3" w:rsidRPr="00695DA3" w:rsidRDefault="00695DA3" w:rsidP="00695DA3">
                            <w:pPr>
                              <w:jc w:val="center"/>
                              <w:rPr>
                                <w:b/>
                              </w:rPr>
                            </w:pPr>
                            <w:r w:rsidRPr="00695DA3">
                              <w:rPr>
                                <w:b/>
                              </w:rPr>
                              <w:t>Not-for-profit: Serving Missouri &amp; Illinois since 1977</w:t>
                            </w:r>
                          </w:p>
                          <w:p w14:paraId="50B01542" w14:textId="067BB3F1" w:rsidR="00130BF5" w:rsidRDefault="00000000" w:rsidP="00130BF5">
                            <w:pPr>
                              <w:jc w:val="center"/>
                              <w:rPr>
                                <w:rStyle w:val="Hyperlink"/>
                                <w:sz w:val="20"/>
                                <w:szCs w:val="20"/>
                              </w:rPr>
                            </w:pPr>
                            <w:hyperlink r:id="rId8" w:history="1">
                              <w:r w:rsidR="003D6E5F" w:rsidRPr="009B513C">
                                <w:rPr>
                                  <w:rStyle w:val="Hyperlink"/>
                                  <w:sz w:val="20"/>
                                  <w:szCs w:val="20"/>
                                </w:rPr>
                                <w:t>www.STLREIA.COM</w:t>
                              </w:r>
                            </w:hyperlink>
                            <w:r w:rsidR="00350D2C" w:rsidRPr="003D6E5F">
                              <w:rPr>
                                <w:rStyle w:val="Hyperlink"/>
                                <w:sz w:val="20"/>
                                <w:szCs w:val="20"/>
                              </w:rPr>
                              <w:t xml:space="preserve"> </w:t>
                            </w:r>
                          </w:p>
                          <w:p w14:paraId="52B2C704" w14:textId="7436EFC3" w:rsidR="003D6E5F" w:rsidRPr="003D6E5F" w:rsidRDefault="00B20141" w:rsidP="00130BF5">
                            <w:pPr>
                              <w:jc w:val="center"/>
                              <w:rPr>
                                <w:color w:val="0000FF"/>
                                <w:sz w:val="20"/>
                                <w:szCs w:val="20"/>
                                <w:u w:val="single"/>
                              </w:rPr>
                            </w:pPr>
                            <w:r>
                              <w:rPr>
                                <w:b/>
                              </w:rPr>
                              <w:t>January 2023</w:t>
                            </w:r>
                            <w:r w:rsidR="00363456">
                              <w:rPr>
                                <w:b/>
                              </w:rPr>
                              <w:t xml:space="preserve"> </w:t>
                            </w:r>
                          </w:p>
                          <w:p w14:paraId="627FAC2C" w14:textId="43B300DE" w:rsidR="00695DA3" w:rsidRPr="003D6E5F" w:rsidRDefault="00695DA3" w:rsidP="00695DA3">
                            <w:pPr>
                              <w:jc w:val="center"/>
                              <w:rPr>
                                <w:sz w:val="18"/>
                                <w:szCs w:val="18"/>
                              </w:rPr>
                            </w:pPr>
                            <w:r w:rsidRPr="003D6E5F">
                              <w:rPr>
                                <w:sz w:val="18"/>
                                <w:szCs w:val="18"/>
                              </w:rPr>
                              <w:t>Monthly meeting th</w:t>
                            </w:r>
                            <w:r w:rsidR="00130BF5" w:rsidRPr="003D6E5F">
                              <w:rPr>
                                <w:sz w:val="18"/>
                                <w:szCs w:val="18"/>
                              </w:rPr>
                              <w:t>e 3rd</w:t>
                            </w:r>
                            <w:r w:rsidRPr="003D6E5F">
                              <w:rPr>
                                <w:sz w:val="18"/>
                                <w:szCs w:val="18"/>
                              </w:rPr>
                              <w:t xml:space="preserve"> Tuesday of each month (except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74BA9" id="_x0000_t202" coordsize="21600,21600" o:spt="202" path="m,l,21600r21600,l21600,xe">
                <v:stroke joinstyle="miter"/>
                <v:path gradientshapeok="t" o:connecttype="rect"/>
              </v:shapetype>
              <v:shape id="Text Box 11" o:spid="_x0000_s1026" type="#_x0000_t202" style="position:absolute;margin-left:159.65pt;margin-top:-3.2pt;width:381.85pt;height:12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" fillcolor="white [3201]" stroked="f" strokeweight=".5pt">
                <v:textbox>
                  <w:txbxContent>
                    <w:p w14:paraId="5236BBA8" w14:textId="77777777" w:rsidR="00695DA3" w:rsidRPr="00695DA3" w:rsidRDefault="00695DA3" w:rsidP="00695DA3">
                      <w:pPr>
                        <w:spacing w:line="240" w:lineRule="auto"/>
                        <w:contextualSpacing/>
                        <w:jc w:val="center"/>
                        <w:rPr>
                          <w:b/>
                          <w:i/>
                          <w:sz w:val="32"/>
                          <w:szCs w:val="32"/>
                        </w:rPr>
                      </w:pPr>
                      <w:r w:rsidRPr="00695DA3">
                        <w:rPr>
                          <w:b/>
                          <w:i/>
                          <w:sz w:val="32"/>
                          <w:szCs w:val="32"/>
                        </w:rPr>
                        <w:t xml:space="preserve">Newsletter of the </w:t>
                      </w:r>
                    </w:p>
                    <w:p w14:paraId="6856E561" w14:textId="667A1EC1" w:rsidR="00695DA3" w:rsidRDefault="00695DA3" w:rsidP="00695DA3">
                      <w:pPr>
                        <w:spacing w:line="240" w:lineRule="auto"/>
                        <w:contextualSpacing/>
                        <w:jc w:val="center"/>
                        <w:rPr>
                          <w:b/>
                          <w:i/>
                          <w:sz w:val="32"/>
                          <w:szCs w:val="32"/>
                        </w:rPr>
                      </w:pPr>
                      <w:r w:rsidRPr="00695DA3">
                        <w:rPr>
                          <w:b/>
                          <w:i/>
                          <w:sz w:val="32"/>
                          <w:szCs w:val="32"/>
                        </w:rPr>
                        <w:t>St. Louis Real Estate Investors Association</w:t>
                      </w:r>
                    </w:p>
                    <w:p w14:paraId="16CD648A" w14:textId="0408057C" w:rsidR="00695DA3" w:rsidRPr="00695DA3" w:rsidRDefault="00695DA3" w:rsidP="00695DA3">
                      <w:pPr>
                        <w:jc w:val="center"/>
                        <w:rPr>
                          <w:b/>
                        </w:rPr>
                      </w:pPr>
                      <w:r w:rsidRPr="00695DA3">
                        <w:rPr>
                          <w:b/>
                        </w:rPr>
                        <w:t>Not-for-profit: Serving Missouri &amp; Illinois since 1977</w:t>
                      </w:r>
                    </w:p>
                    <w:p w14:paraId="50B01542" w14:textId="067BB3F1" w:rsidR="00130BF5" w:rsidRDefault="00000000" w:rsidP="00130BF5">
                      <w:pPr>
                        <w:jc w:val="center"/>
                        <w:rPr>
                          <w:rStyle w:val="Hyperlink"/>
                          <w:sz w:val="20"/>
                          <w:szCs w:val="20"/>
                        </w:rPr>
                      </w:pPr>
                      <w:hyperlink r:id="rId9" w:history="1">
                        <w:r w:rsidR="003D6E5F" w:rsidRPr="009B513C">
                          <w:rPr>
                            <w:rStyle w:val="Hyperlink"/>
                            <w:sz w:val="20"/>
                            <w:szCs w:val="20"/>
                          </w:rPr>
                          <w:t>www.STLREIA.COM</w:t>
                        </w:r>
                      </w:hyperlink>
                      <w:r w:rsidR="00350D2C" w:rsidRPr="003D6E5F">
                        <w:rPr>
                          <w:rStyle w:val="Hyperlink"/>
                          <w:sz w:val="20"/>
                          <w:szCs w:val="20"/>
                        </w:rPr>
                        <w:t xml:space="preserve"> </w:t>
                      </w:r>
                    </w:p>
                    <w:p w14:paraId="52B2C704" w14:textId="7436EFC3" w:rsidR="003D6E5F" w:rsidRPr="003D6E5F" w:rsidRDefault="00B20141" w:rsidP="00130BF5">
                      <w:pPr>
                        <w:jc w:val="center"/>
                        <w:rPr>
                          <w:color w:val="0000FF"/>
                          <w:sz w:val="20"/>
                          <w:szCs w:val="20"/>
                          <w:u w:val="single"/>
                        </w:rPr>
                      </w:pPr>
                      <w:r>
                        <w:rPr>
                          <w:b/>
                        </w:rPr>
                        <w:t>January 2023</w:t>
                      </w:r>
                      <w:r w:rsidR="00363456">
                        <w:rPr>
                          <w:b/>
                        </w:rPr>
                        <w:t xml:space="preserve"> </w:t>
                      </w:r>
                    </w:p>
                    <w:p w14:paraId="627FAC2C" w14:textId="43B300DE" w:rsidR="00695DA3" w:rsidRPr="003D6E5F" w:rsidRDefault="00695DA3" w:rsidP="00695DA3">
                      <w:pPr>
                        <w:jc w:val="center"/>
                        <w:rPr>
                          <w:sz w:val="18"/>
                          <w:szCs w:val="18"/>
                        </w:rPr>
                      </w:pPr>
                      <w:r w:rsidRPr="003D6E5F">
                        <w:rPr>
                          <w:sz w:val="18"/>
                          <w:szCs w:val="18"/>
                        </w:rPr>
                        <w:t>Monthly meeting th</w:t>
                      </w:r>
                      <w:r w:rsidR="00130BF5" w:rsidRPr="003D6E5F">
                        <w:rPr>
                          <w:sz w:val="18"/>
                          <w:szCs w:val="18"/>
                        </w:rPr>
                        <w:t>e 3rd</w:t>
                      </w:r>
                      <w:r w:rsidRPr="003D6E5F">
                        <w:rPr>
                          <w:sz w:val="18"/>
                          <w:szCs w:val="18"/>
                        </w:rPr>
                        <w:t xml:space="preserve"> Tuesday of each month (except December)</w:t>
                      </w:r>
                    </w:p>
                  </w:txbxContent>
                </v:textbox>
              </v:shape>
            </w:pict>
          </mc:Fallback>
        </mc:AlternateContent>
      </w:r>
    </w:p>
    <w:p w14:paraId="465E0A15" w14:textId="01999E84" w:rsidR="003E7C14" w:rsidRDefault="006A392D">
      <w:r>
        <w:rPr>
          <w:noProof/>
        </w:rPr>
        <mc:AlternateContent>
          <mc:Choice Requires="wps">
            <w:drawing>
              <wp:anchor distT="0" distB="0" distL="114300" distR="114300" simplePos="0" relativeHeight="251673600" behindDoc="0" locked="0" layoutInCell="1" allowOverlap="1" wp14:anchorId="3D655A74" wp14:editId="5EC8E5EC">
                <wp:simplePos x="0" y="0"/>
                <wp:positionH relativeFrom="column">
                  <wp:posOffset>3686175</wp:posOffset>
                </wp:positionH>
                <wp:positionV relativeFrom="paragraph">
                  <wp:posOffset>2966085</wp:posOffset>
                </wp:positionV>
                <wp:extent cx="3629025" cy="6362700"/>
                <wp:effectExtent l="0" t="0" r="952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362700"/>
                        </a:xfrm>
                        <a:prstGeom prst="rect">
                          <a:avLst/>
                        </a:prstGeom>
                        <a:solidFill>
                          <a:srgbClr val="FFFFFF"/>
                        </a:solidFill>
                        <a:ln w="9525">
                          <a:noFill/>
                          <a:miter lim="800000"/>
                          <a:headEnd/>
                          <a:tailEnd/>
                        </a:ln>
                      </wps:spPr>
                      <wps:txbx>
                        <w:txbxContent>
                          <w:p w14:paraId="7A8AB48C" w14:textId="77777777" w:rsidR="009F604C" w:rsidRDefault="009F604C" w:rsidP="000C63F8">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2"/>
                              </w:rPr>
                            </w:pPr>
                          </w:p>
                          <w:p w14:paraId="0B7D2139" w14:textId="77777777" w:rsidR="00A414FB" w:rsidRDefault="00A414FB" w:rsidP="00A414FB">
                            <w:pPr>
                              <w:spacing w:line="240" w:lineRule="auto"/>
                              <w:contextualSpacing/>
                              <w:jc w:val="center"/>
                              <w:rPr>
                                <w:b/>
                                <w:szCs w:val="24"/>
                              </w:rPr>
                            </w:pPr>
                            <w:r>
                              <w:rPr>
                                <w:b/>
                                <w:szCs w:val="24"/>
                              </w:rPr>
                              <w:t>1</w:t>
                            </w:r>
                            <w:r w:rsidRPr="00BC7D8B">
                              <w:rPr>
                                <w:b/>
                                <w:szCs w:val="24"/>
                                <w:vertAlign w:val="superscript"/>
                              </w:rPr>
                              <w:t>st</w:t>
                            </w:r>
                            <w:r>
                              <w:rPr>
                                <w:b/>
                                <w:szCs w:val="24"/>
                              </w:rPr>
                              <w:t xml:space="preserve"> Friday each month</w:t>
                            </w:r>
                          </w:p>
                          <w:p w14:paraId="5A704094" w14:textId="0BF23111" w:rsidR="00A414FB" w:rsidRPr="002B41BD" w:rsidRDefault="002B41BD" w:rsidP="00A414FB">
                            <w:pPr>
                              <w:spacing w:line="240" w:lineRule="auto"/>
                              <w:contextualSpacing/>
                              <w:jc w:val="center"/>
                              <w:rPr>
                                <w:rFonts w:ascii="Cambria Math" w:hAnsi="Cambria Math"/>
                                <w:b/>
                                <w:szCs w:val="24"/>
                              </w:rPr>
                            </w:pPr>
                            <w:r>
                              <w:rPr>
                                <w:rFonts w:ascii="Cambria Math" w:hAnsi="Cambria Math"/>
                                <w:b/>
                                <w:szCs w:val="24"/>
                              </w:rPr>
                              <w:t xml:space="preserve">↮ </w:t>
                            </w:r>
                            <w:r w:rsidR="00A414FB">
                              <w:rPr>
                                <w:b/>
                                <w:szCs w:val="24"/>
                              </w:rPr>
                              <w:t>Ask the Attorney</w:t>
                            </w:r>
                            <w:r w:rsidR="000C63F8">
                              <w:rPr>
                                <w:b/>
                                <w:szCs w:val="24"/>
                              </w:rPr>
                              <w:t xml:space="preserve"> LIVE</w:t>
                            </w:r>
                            <w:r>
                              <w:rPr>
                                <w:b/>
                                <w:szCs w:val="24"/>
                              </w:rPr>
                              <w:t xml:space="preserve"> </w:t>
                            </w:r>
                            <w:r>
                              <w:rPr>
                                <w:rFonts w:ascii="Cambria Math" w:hAnsi="Cambria Math"/>
                                <w:b/>
                                <w:szCs w:val="24"/>
                              </w:rPr>
                              <w:t>↮</w:t>
                            </w:r>
                          </w:p>
                          <w:p w14:paraId="1F6A4270" w14:textId="7E866320" w:rsidR="00A414FB" w:rsidRDefault="00A414FB" w:rsidP="00A414FB">
                            <w:pPr>
                              <w:spacing w:line="240" w:lineRule="auto"/>
                              <w:contextualSpacing/>
                              <w:jc w:val="center"/>
                              <w:rPr>
                                <w:b/>
                                <w:szCs w:val="24"/>
                              </w:rPr>
                            </w:pPr>
                            <w:r w:rsidRPr="00BC7D8B">
                              <w:rPr>
                                <w:b/>
                                <w:szCs w:val="24"/>
                              </w:rPr>
                              <w:t xml:space="preserve">Davis and </w:t>
                            </w:r>
                            <w:proofErr w:type="spellStart"/>
                            <w:r w:rsidRPr="00BC7D8B">
                              <w:rPr>
                                <w:b/>
                                <w:szCs w:val="24"/>
                              </w:rPr>
                              <w:t>Travaglini</w:t>
                            </w:r>
                            <w:proofErr w:type="spellEnd"/>
                            <w:r w:rsidRPr="00BC7D8B">
                              <w:rPr>
                                <w:b/>
                                <w:szCs w:val="24"/>
                              </w:rPr>
                              <w:t>, LLC</w:t>
                            </w:r>
                          </w:p>
                          <w:p w14:paraId="6A314739" w14:textId="77777777" w:rsidR="00BB703F" w:rsidRPr="00BB703F" w:rsidRDefault="00BB703F" w:rsidP="00A414FB">
                            <w:pPr>
                              <w:spacing w:line="240" w:lineRule="auto"/>
                              <w:contextualSpacing/>
                              <w:jc w:val="center"/>
                              <w:rPr>
                                <w:b/>
                                <w:sz w:val="12"/>
                                <w:szCs w:val="24"/>
                              </w:rPr>
                            </w:pPr>
                          </w:p>
                          <w:p w14:paraId="2E74D1D2" w14:textId="4613B76E" w:rsidR="000C63F8" w:rsidRPr="00720CE6" w:rsidRDefault="000C63F8" w:rsidP="000C63F8">
                            <w:pPr>
                              <w:pBdr>
                                <w:top w:val="single" w:sz="4" w:space="1" w:color="auto"/>
                                <w:left w:val="single" w:sz="4" w:space="4" w:color="auto"/>
                                <w:bottom w:val="single" w:sz="4" w:space="0" w:color="auto"/>
                                <w:right w:val="single" w:sz="4" w:space="4" w:color="auto"/>
                              </w:pBdr>
                              <w:spacing w:line="216" w:lineRule="auto"/>
                              <w:contextualSpacing/>
                              <w:rPr>
                                <w:rFonts w:asciiTheme="minorBidi" w:hAnsiTheme="minorBidi"/>
                                <w:szCs w:val="24"/>
                              </w:rPr>
                            </w:pPr>
                            <w:r w:rsidRPr="00720CE6">
                              <w:rPr>
                                <w:rFonts w:asciiTheme="minorBidi" w:hAnsiTheme="minorBidi"/>
                                <w:szCs w:val="24"/>
                              </w:rPr>
                              <w:t xml:space="preserve">Are you a landlord? Do you have tenants? Do you have non-paying tenants? Do you have a contract question? </w:t>
                            </w:r>
                            <w:r w:rsidR="00ED6BC3" w:rsidRPr="00720CE6">
                              <w:rPr>
                                <w:rFonts w:asciiTheme="minorBidi" w:hAnsiTheme="minorBidi"/>
                                <w:szCs w:val="24"/>
                              </w:rPr>
                              <w:t xml:space="preserve">Maybe you just don’t want a problem or want to know what’s going on with your courts. </w:t>
                            </w:r>
                          </w:p>
                          <w:p w14:paraId="368F31C3" w14:textId="77777777" w:rsidR="000C63F8" w:rsidRPr="00BC7D8B" w:rsidRDefault="000C63F8" w:rsidP="00A414FB">
                            <w:pPr>
                              <w:spacing w:line="240" w:lineRule="auto"/>
                              <w:contextualSpacing/>
                              <w:jc w:val="center"/>
                              <w:rPr>
                                <w:b/>
                                <w:szCs w:val="24"/>
                              </w:rPr>
                            </w:pPr>
                          </w:p>
                          <w:p w14:paraId="4A837FE7" w14:textId="77777777" w:rsidR="00A414FB" w:rsidRPr="00720CE6" w:rsidRDefault="00A414FB" w:rsidP="00A414FB">
                            <w:pPr>
                              <w:spacing w:line="240" w:lineRule="auto"/>
                              <w:contextualSpacing/>
                              <w:jc w:val="center"/>
                              <w:rPr>
                                <w:rFonts w:asciiTheme="minorBidi" w:hAnsiTheme="minorBidi"/>
                                <w:szCs w:val="24"/>
                              </w:rPr>
                            </w:pPr>
                            <w:bookmarkStart w:id="0" w:name="_Hlk51746334"/>
                            <w:r w:rsidRPr="00720CE6">
                              <w:rPr>
                                <w:rFonts w:asciiTheme="minorBidi" w:hAnsiTheme="minorBidi"/>
                                <w:szCs w:val="24"/>
                              </w:rPr>
                              <w:t>Watch your email or visit STLREIA.com</w:t>
                            </w:r>
                          </w:p>
                          <w:p w14:paraId="31CEAA1E" w14:textId="77777777" w:rsidR="00A414FB" w:rsidRPr="00720CE6" w:rsidRDefault="00A414FB" w:rsidP="00A414FB">
                            <w:pPr>
                              <w:spacing w:line="240" w:lineRule="auto"/>
                              <w:contextualSpacing/>
                              <w:jc w:val="center"/>
                              <w:rPr>
                                <w:rFonts w:asciiTheme="minorBidi" w:hAnsiTheme="minorBidi"/>
                                <w:szCs w:val="24"/>
                              </w:rPr>
                            </w:pPr>
                            <w:r w:rsidRPr="00720CE6">
                              <w:rPr>
                                <w:rFonts w:asciiTheme="minorBidi" w:hAnsiTheme="minorBidi"/>
                                <w:szCs w:val="24"/>
                              </w:rPr>
                              <w:t>for details</w:t>
                            </w:r>
                            <w:bookmarkEnd w:id="0"/>
                            <w:r w:rsidRPr="00720CE6">
                              <w:rPr>
                                <w:rFonts w:asciiTheme="minorBidi" w:hAnsiTheme="minorBidi"/>
                                <w:szCs w:val="24"/>
                              </w:rPr>
                              <w:t xml:space="preserve"> on all events!</w:t>
                            </w:r>
                          </w:p>
                          <w:p w14:paraId="0EA30741" w14:textId="77777777" w:rsidR="009F604C" w:rsidRPr="00513379" w:rsidRDefault="009F604C" w:rsidP="009F604C">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0"/>
                                <w:szCs w:val="20"/>
                              </w:rPr>
                            </w:pPr>
                          </w:p>
                          <w:p w14:paraId="1D407169" w14:textId="00FF6431" w:rsidR="00ED6BC3" w:rsidRPr="002B41BD" w:rsidRDefault="00ED6BC3"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Space is limited.</w:t>
                            </w:r>
                          </w:p>
                          <w:p w14:paraId="1F5A06E2" w14:textId="5629D0E9" w:rsidR="009F604C" w:rsidRPr="002B41BD" w:rsidRDefault="009F604C"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 xml:space="preserve">Register </w:t>
                            </w:r>
                            <w:r w:rsidR="000C63F8" w:rsidRPr="002B41BD">
                              <w:rPr>
                                <w:rFonts w:ascii="Times New Roman" w:hAnsi="Times New Roman" w:cs="Times New Roman"/>
                                <w:szCs w:val="24"/>
                              </w:rPr>
                              <w:t>in advance</w:t>
                            </w:r>
                            <w:r w:rsidRPr="002B41BD">
                              <w:rPr>
                                <w:rFonts w:ascii="Times New Roman" w:hAnsi="Times New Roman" w:cs="Times New Roman"/>
                                <w:szCs w:val="24"/>
                              </w:rPr>
                              <w:t xml:space="preserve"> -  </w:t>
                            </w:r>
                            <w:hyperlink r:id="rId10" w:history="1">
                              <w:r w:rsidRPr="002B41BD">
                                <w:rPr>
                                  <w:rStyle w:val="Hyperlink"/>
                                  <w:rFonts w:ascii="Times New Roman" w:hAnsi="Times New Roman" w:cs="Times New Roman"/>
                                  <w:szCs w:val="24"/>
                                </w:rPr>
                                <w:t>www.STLREIA.com</w:t>
                              </w:r>
                            </w:hyperlink>
                          </w:p>
                          <w:p w14:paraId="725D062F" w14:textId="77777777" w:rsidR="009F604C" w:rsidRPr="002B41BD" w:rsidRDefault="009F604C" w:rsidP="009F604C">
                            <w:pPr>
                              <w:pBdr>
                                <w:top w:val="single" w:sz="4" w:space="1" w:color="auto"/>
                                <w:left w:val="single" w:sz="4" w:space="4" w:color="auto"/>
                                <w:bottom w:val="single" w:sz="4" w:space="0" w:color="auto"/>
                                <w:right w:val="single" w:sz="4" w:space="4" w:color="auto"/>
                              </w:pBdr>
                              <w:rPr>
                                <w:szCs w:val="24"/>
                              </w:rPr>
                            </w:pPr>
                          </w:p>
                          <w:p w14:paraId="7F86559B" w14:textId="77777777" w:rsidR="00BB703F"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 xml:space="preserve">*Missed an episode? </w:t>
                            </w:r>
                          </w:p>
                          <w:p w14:paraId="34516BB6" w14:textId="5F8F1DD5" w:rsidR="00163A66" w:rsidRPr="002B41BD"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Replays are available on STLREIA.com</w:t>
                            </w:r>
                          </w:p>
                          <w:p w14:paraId="7278CC9B" w14:textId="77777777" w:rsidR="00163A66" w:rsidRDefault="00163A66" w:rsidP="000C78D9">
                            <w:pPr>
                              <w:pBdr>
                                <w:top w:val="single" w:sz="4" w:space="1" w:color="auto"/>
                                <w:left w:val="single" w:sz="4" w:space="4" w:color="auto"/>
                                <w:bottom w:val="single" w:sz="4" w:space="0" w:color="auto"/>
                                <w:right w:val="single" w:sz="4" w:space="4" w:color="auto"/>
                              </w:pBdr>
                              <w:rPr>
                                <w:sz w:val="15"/>
                                <w:szCs w:val="15"/>
                              </w:rPr>
                            </w:pPr>
                          </w:p>
                          <w:p w14:paraId="1C2C20B0" w14:textId="60A4A169" w:rsidR="002F3CB9" w:rsidRDefault="002F3CB9" w:rsidP="002F3CB9">
                            <w:r w:rsidRPr="002F3CB9">
                              <w:t xml:space="preserve"> </w:t>
                            </w:r>
                            <w:r>
                              <w:t xml:space="preserve"> </w:t>
                            </w:r>
                          </w:p>
                          <w:p w14:paraId="787DD4FF" w14:textId="48DD133C" w:rsidR="002F3CB9" w:rsidRPr="00902BA5" w:rsidRDefault="006A392D" w:rsidP="00763B80">
                            <w:pPr>
                              <w:pBdr>
                                <w:top w:val="single" w:sz="4" w:space="0" w:color="auto"/>
                                <w:left w:val="single" w:sz="4" w:space="4" w:color="auto"/>
                                <w:bottom w:val="single" w:sz="4" w:space="1" w:color="auto"/>
                                <w:right w:val="single" w:sz="4" w:space="5" w:color="auto"/>
                              </w:pBdr>
                              <w:rPr>
                                <w:sz w:val="15"/>
                                <w:szCs w:val="15"/>
                              </w:rPr>
                            </w:pPr>
                            <w:r>
                              <w:rPr>
                                <w:noProof/>
                              </w:rPr>
                              <w:drawing>
                                <wp:inline distT="0" distB="0" distL="0" distR="0" wp14:anchorId="6437C4A1" wp14:editId="14CCE46E">
                                  <wp:extent cx="3399790" cy="2752381"/>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3763957" cy="30472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A74" id="_x0000_s1027" type="#_x0000_t202" style="position:absolute;margin-left:290.25pt;margin-top:233.55pt;width:285.75pt;height:5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" stroked="f">
                <v:textbox>
                  <w:txbxContent>
                    <w:p w14:paraId="7A8AB48C" w14:textId="77777777" w:rsidR="009F604C" w:rsidRDefault="009F604C" w:rsidP="000C63F8">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2"/>
                        </w:rPr>
                      </w:pPr>
                    </w:p>
                    <w:p w14:paraId="0B7D2139" w14:textId="77777777" w:rsidR="00A414FB" w:rsidRDefault="00A414FB" w:rsidP="00A414FB">
                      <w:pPr>
                        <w:spacing w:line="240" w:lineRule="auto"/>
                        <w:contextualSpacing/>
                        <w:jc w:val="center"/>
                        <w:rPr>
                          <w:b/>
                          <w:szCs w:val="24"/>
                        </w:rPr>
                      </w:pPr>
                      <w:r>
                        <w:rPr>
                          <w:b/>
                          <w:szCs w:val="24"/>
                        </w:rPr>
                        <w:t>1</w:t>
                      </w:r>
                      <w:r w:rsidRPr="00BC7D8B">
                        <w:rPr>
                          <w:b/>
                          <w:szCs w:val="24"/>
                          <w:vertAlign w:val="superscript"/>
                        </w:rPr>
                        <w:t>st</w:t>
                      </w:r>
                      <w:r>
                        <w:rPr>
                          <w:b/>
                          <w:szCs w:val="24"/>
                        </w:rPr>
                        <w:t xml:space="preserve"> Friday each month</w:t>
                      </w:r>
                    </w:p>
                    <w:p w14:paraId="5A704094" w14:textId="0BF23111" w:rsidR="00A414FB" w:rsidRPr="002B41BD" w:rsidRDefault="002B41BD" w:rsidP="00A414FB">
                      <w:pPr>
                        <w:spacing w:line="240" w:lineRule="auto"/>
                        <w:contextualSpacing/>
                        <w:jc w:val="center"/>
                        <w:rPr>
                          <w:rFonts w:ascii="Cambria Math" w:hAnsi="Cambria Math"/>
                          <w:b/>
                          <w:szCs w:val="24"/>
                        </w:rPr>
                      </w:pPr>
                      <w:r>
                        <w:rPr>
                          <w:rFonts w:ascii="Cambria Math" w:hAnsi="Cambria Math"/>
                          <w:b/>
                          <w:szCs w:val="24"/>
                        </w:rPr>
                        <w:t xml:space="preserve">↮ </w:t>
                      </w:r>
                      <w:r w:rsidR="00A414FB">
                        <w:rPr>
                          <w:b/>
                          <w:szCs w:val="24"/>
                        </w:rPr>
                        <w:t>Ask the Attorney</w:t>
                      </w:r>
                      <w:r w:rsidR="000C63F8">
                        <w:rPr>
                          <w:b/>
                          <w:szCs w:val="24"/>
                        </w:rPr>
                        <w:t xml:space="preserve"> LIVE</w:t>
                      </w:r>
                      <w:r>
                        <w:rPr>
                          <w:b/>
                          <w:szCs w:val="24"/>
                        </w:rPr>
                        <w:t xml:space="preserve"> </w:t>
                      </w:r>
                      <w:r>
                        <w:rPr>
                          <w:rFonts w:ascii="Cambria Math" w:hAnsi="Cambria Math"/>
                          <w:b/>
                          <w:szCs w:val="24"/>
                        </w:rPr>
                        <w:t>↮</w:t>
                      </w:r>
                    </w:p>
                    <w:p w14:paraId="1F6A4270" w14:textId="7E866320" w:rsidR="00A414FB" w:rsidRDefault="00A414FB" w:rsidP="00A414FB">
                      <w:pPr>
                        <w:spacing w:line="240" w:lineRule="auto"/>
                        <w:contextualSpacing/>
                        <w:jc w:val="center"/>
                        <w:rPr>
                          <w:b/>
                          <w:szCs w:val="24"/>
                        </w:rPr>
                      </w:pPr>
                      <w:r w:rsidRPr="00BC7D8B">
                        <w:rPr>
                          <w:b/>
                          <w:szCs w:val="24"/>
                        </w:rPr>
                        <w:t xml:space="preserve">Davis and </w:t>
                      </w:r>
                      <w:proofErr w:type="spellStart"/>
                      <w:r w:rsidRPr="00BC7D8B">
                        <w:rPr>
                          <w:b/>
                          <w:szCs w:val="24"/>
                        </w:rPr>
                        <w:t>Travaglini</w:t>
                      </w:r>
                      <w:proofErr w:type="spellEnd"/>
                      <w:r w:rsidRPr="00BC7D8B">
                        <w:rPr>
                          <w:b/>
                          <w:szCs w:val="24"/>
                        </w:rPr>
                        <w:t>, LLC</w:t>
                      </w:r>
                    </w:p>
                    <w:p w14:paraId="6A314739" w14:textId="77777777" w:rsidR="00BB703F" w:rsidRPr="00BB703F" w:rsidRDefault="00BB703F" w:rsidP="00A414FB">
                      <w:pPr>
                        <w:spacing w:line="240" w:lineRule="auto"/>
                        <w:contextualSpacing/>
                        <w:jc w:val="center"/>
                        <w:rPr>
                          <w:b/>
                          <w:sz w:val="12"/>
                          <w:szCs w:val="24"/>
                        </w:rPr>
                      </w:pPr>
                    </w:p>
                    <w:p w14:paraId="2E74D1D2" w14:textId="4613B76E" w:rsidR="000C63F8" w:rsidRPr="00720CE6" w:rsidRDefault="000C63F8" w:rsidP="000C63F8">
                      <w:pPr>
                        <w:pBdr>
                          <w:top w:val="single" w:sz="4" w:space="1" w:color="auto"/>
                          <w:left w:val="single" w:sz="4" w:space="4" w:color="auto"/>
                          <w:bottom w:val="single" w:sz="4" w:space="0" w:color="auto"/>
                          <w:right w:val="single" w:sz="4" w:space="4" w:color="auto"/>
                        </w:pBdr>
                        <w:spacing w:line="216" w:lineRule="auto"/>
                        <w:contextualSpacing/>
                        <w:rPr>
                          <w:rFonts w:asciiTheme="minorBidi" w:hAnsiTheme="minorBidi"/>
                          <w:szCs w:val="24"/>
                        </w:rPr>
                      </w:pPr>
                      <w:r w:rsidRPr="00720CE6">
                        <w:rPr>
                          <w:rFonts w:asciiTheme="minorBidi" w:hAnsiTheme="minorBidi"/>
                          <w:szCs w:val="24"/>
                        </w:rPr>
                        <w:t xml:space="preserve">Are you a landlord? Do you have tenants? Do you have non-paying tenants? Do you have a contract question? </w:t>
                      </w:r>
                      <w:r w:rsidR="00ED6BC3" w:rsidRPr="00720CE6">
                        <w:rPr>
                          <w:rFonts w:asciiTheme="minorBidi" w:hAnsiTheme="minorBidi"/>
                          <w:szCs w:val="24"/>
                        </w:rPr>
                        <w:t xml:space="preserve">Maybe you just don’t want a problem or want to know what’s going on with your courts. </w:t>
                      </w:r>
                    </w:p>
                    <w:p w14:paraId="368F31C3" w14:textId="77777777" w:rsidR="000C63F8" w:rsidRPr="00BC7D8B" w:rsidRDefault="000C63F8" w:rsidP="00A414FB">
                      <w:pPr>
                        <w:spacing w:line="240" w:lineRule="auto"/>
                        <w:contextualSpacing/>
                        <w:jc w:val="center"/>
                        <w:rPr>
                          <w:b/>
                          <w:szCs w:val="24"/>
                        </w:rPr>
                      </w:pPr>
                    </w:p>
                    <w:p w14:paraId="4A837FE7" w14:textId="77777777" w:rsidR="00A414FB" w:rsidRPr="00720CE6" w:rsidRDefault="00A414FB" w:rsidP="00A414FB">
                      <w:pPr>
                        <w:spacing w:line="240" w:lineRule="auto"/>
                        <w:contextualSpacing/>
                        <w:jc w:val="center"/>
                        <w:rPr>
                          <w:rFonts w:asciiTheme="minorBidi" w:hAnsiTheme="minorBidi"/>
                          <w:szCs w:val="24"/>
                        </w:rPr>
                      </w:pPr>
                      <w:bookmarkStart w:id="1" w:name="_Hlk51746334"/>
                      <w:r w:rsidRPr="00720CE6">
                        <w:rPr>
                          <w:rFonts w:asciiTheme="minorBidi" w:hAnsiTheme="minorBidi"/>
                          <w:szCs w:val="24"/>
                        </w:rPr>
                        <w:t>Watch your email or visit STLREIA.com</w:t>
                      </w:r>
                    </w:p>
                    <w:p w14:paraId="31CEAA1E" w14:textId="77777777" w:rsidR="00A414FB" w:rsidRPr="00720CE6" w:rsidRDefault="00A414FB" w:rsidP="00A414FB">
                      <w:pPr>
                        <w:spacing w:line="240" w:lineRule="auto"/>
                        <w:contextualSpacing/>
                        <w:jc w:val="center"/>
                        <w:rPr>
                          <w:rFonts w:asciiTheme="minorBidi" w:hAnsiTheme="minorBidi"/>
                          <w:szCs w:val="24"/>
                        </w:rPr>
                      </w:pPr>
                      <w:r w:rsidRPr="00720CE6">
                        <w:rPr>
                          <w:rFonts w:asciiTheme="minorBidi" w:hAnsiTheme="minorBidi"/>
                          <w:szCs w:val="24"/>
                        </w:rPr>
                        <w:t>for details</w:t>
                      </w:r>
                      <w:bookmarkEnd w:id="1"/>
                      <w:r w:rsidRPr="00720CE6">
                        <w:rPr>
                          <w:rFonts w:asciiTheme="minorBidi" w:hAnsiTheme="minorBidi"/>
                          <w:szCs w:val="24"/>
                        </w:rPr>
                        <w:t xml:space="preserve"> on all events!</w:t>
                      </w:r>
                    </w:p>
                    <w:p w14:paraId="0EA30741" w14:textId="77777777" w:rsidR="009F604C" w:rsidRPr="00513379" w:rsidRDefault="009F604C" w:rsidP="009F604C">
                      <w:pPr>
                        <w:pBdr>
                          <w:top w:val="single" w:sz="4" w:space="1" w:color="auto"/>
                          <w:left w:val="single" w:sz="4" w:space="4" w:color="auto"/>
                          <w:bottom w:val="single" w:sz="4" w:space="0" w:color="auto"/>
                          <w:right w:val="single" w:sz="4" w:space="4" w:color="auto"/>
                        </w:pBdr>
                        <w:spacing w:line="216" w:lineRule="auto"/>
                        <w:contextualSpacing/>
                        <w:rPr>
                          <w:rFonts w:ascii="Times New Roman" w:hAnsi="Times New Roman" w:cs="Times New Roman"/>
                          <w:sz w:val="20"/>
                          <w:szCs w:val="20"/>
                        </w:rPr>
                      </w:pPr>
                    </w:p>
                    <w:p w14:paraId="1D407169" w14:textId="00FF6431" w:rsidR="00ED6BC3" w:rsidRPr="002B41BD" w:rsidRDefault="00ED6BC3"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Space is limited.</w:t>
                      </w:r>
                    </w:p>
                    <w:p w14:paraId="1F5A06E2" w14:textId="5629D0E9" w:rsidR="009F604C" w:rsidRPr="002B41BD" w:rsidRDefault="009F604C" w:rsidP="009F604C">
                      <w:pPr>
                        <w:pBdr>
                          <w:top w:val="single" w:sz="4" w:space="1" w:color="auto"/>
                          <w:left w:val="single" w:sz="4" w:space="4" w:color="auto"/>
                          <w:bottom w:val="single" w:sz="4" w:space="0" w:color="auto"/>
                          <w:right w:val="single" w:sz="4" w:space="4" w:color="auto"/>
                        </w:pBdr>
                        <w:spacing w:line="216" w:lineRule="auto"/>
                        <w:contextualSpacing/>
                        <w:jc w:val="center"/>
                        <w:rPr>
                          <w:rFonts w:ascii="Times New Roman" w:hAnsi="Times New Roman" w:cs="Times New Roman"/>
                          <w:szCs w:val="24"/>
                        </w:rPr>
                      </w:pPr>
                      <w:r w:rsidRPr="002B41BD">
                        <w:rPr>
                          <w:rFonts w:ascii="Times New Roman" w:hAnsi="Times New Roman" w:cs="Times New Roman"/>
                          <w:szCs w:val="24"/>
                        </w:rPr>
                        <w:t xml:space="preserve">Register </w:t>
                      </w:r>
                      <w:r w:rsidR="000C63F8" w:rsidRPr="002B41BD">
                        <w:rPr>
                          <w:rFonts w:ascii="Times New Roman" w:hAnsi="Times New Roman" w:cs="Times New Roman"/>
                          <w:szCs w:val="24"/>
                        </w:rPr>
                        <w:t>in advance</w:t>
                      </w:r>
                      <w:r w:rsidRPr="002B41BD">
                        <w:rPr>
                          <w:rFonts w:ascii="Times New Roman" w:hAnsi="Times New Roman" w:cs="Times New Roman"/>
                          <w:szCs w:val="24"/>
                        </w:rPr>
                        <w:t xml:space="preserve"> -  </w:t>
                      </w:r>
                      <w:hyperlink r:id="rId12" w:history="1">
                        <w:r w:rsidRPr="002B41BD">
                          <w:rPr>
                            <w:rStyle w:val="Hyperlink"/>
                            <w:rFonts w:ascii="Times New Roman" w:hAnsi="Times New Roman" w:cs="Times New Roman"/>
                            <w:szCs w:val="24"/>
                          </w:rPr>
                          <w:t>www.STLREIA.com</w:t>
                        </w:r>
                      </w:hyperlink>
                    </w:p>
                    <w:p w14:paraId="725D062F" w14:textId="77777777" w:rsidR="009F604C" w:rsidRPr="002B41BD" w:rsidRDefault="009F604C" w:rsidP="009F604C">
                      <w:pPr>
                        <w:pBdr>
                          <w:top w:val="single" w:sz="4" w:space="1" w:color="auto"/>
                          <w:left w:val="single" w:sz="4" w:space="4" w:color="auto"/>
                          <w:bottom w:val="single" w:sz="4" w:space="0" w:color="auto"/>
                          <w:right w:val="single" w:sz="4" w:space="4" w:color="auto"/>
                        </w:pBdr>
                        <w:rPr>
                          <w:szCs w:val="24"/>
                        </w:rPr>
                      </w:pPr>
                    </w:p>
                    <w:p w14:paraId="7F86559B" w14:textId="77777777" w:rsidR="00BB703F"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 xml:space="preserve">*Missed an episode? </w:t>
                      </w:r>
                    </w:p>
                    <w:p w14:paraId="34516BB6" w14:textId="5F8F1DD5" w:rsidR="00163A66" w:rsidRPr="002B41BD" w:rsidRDefault="009F604C" w:rsidP="00ED6BC3">
                      <w:pPr>
                        <w:pBdr>
                          <w:top w:val="single" w:sz="4" w:space="1" w:color="auto"/>
                          <w:left w:val="single" w:sz="4" w:space="4" w:color="auto"/>
                          <w:bottom w:val="single" w:sz="4" w:space="0" w:color="auto"/>
                          <w:right w:val="single" w:sz="4" w:space="4" w:color="auto"/>
                        </w:pBdr>
                        <w:jc w:val="center"/>
                        <w:rPr>
                          <w:szCs w:val="24"/>
                        </w:rPr>
                      </w:pPr>
                      <w:r w:rsidRPr="002B41BD">
                        <w:rPr>
                          <w:szCs w:val="24"/>
                        </w:rPr>
                        <w:t>Replays are available on STLREIA.com</w:t>
                      </w:r>
                    </w:p>
                    <w:p w14:paraId="7278CC9B" w14:textId="77777777" w:rsidR="00163A66" w:rsidRDefault="00163A66" w:rsidP="000C78D9">
                      <w:pPr>
                        <w:pBdr>
                          <w:top w:val="single" w:sz="4" w:space="1" w:color="auto"/>
                          <w:left w:val="single" w:sz="4" w:space="4" w:color="auto"/>
                          <w:bottom w:val="single" w:sz="4" w:space="0" w:color="auto"/>
                          <w:right w:val="single" w:sz="4" w:space="4" w:color="auto"/>
                        </w:pBdr>
                        <w:rPr>
                          <w:sz w:val="15"/>
                          <w:szCs w:val="15"/>
                        </w:rPr>
                      </w:pPr>
                    </w:p>
                    <w:p w14:paraId="1C2C20B0" w14:textId="60A4A169" w:rsidR="002F3CB9" w:rsidRDefault="002F3CB9" w:rsidP="002F3CB9">
                      <w:r w:rsidRPr="002F3CB9">
                        <w:t xml:space="preserve"> </w:t>
                      </w:r>
                      <w:r>
                        <w:t xml:space="preserve"> </w:t>
                      </w:r>
                    </w:p>
                    <w:p w14:paraId="787DD4FF" w14:textId="48DD133C" w:rsidR="002F3CB9" w:rsidRPr="00902BA5" w:rsidRDefault="006A392D" w:rsidP="00763B80">
                      <w:pPr>
                        <w:pBdr>
                          <w:top w:val="single" w:sz="4" w:space="0" w:color="auto"/>
                          <w:left w:val="single" w:sz="4" w:space="4" w:color="auto"/>
                          <w:bottom w:val="single" w:sz="4" w:space="1" w:color="auto"/>
                          <w:right w:val="single" w:sz="4" w:space="5" w:color="auto"/>
                        </w:pBdr>
                        <w:rPr>
                          <w:sz w:val="15"/>
                          <w:szCs w:val="15"/>
                        </w:rPr>
                      </w:pPr>
                      <w:r>
                        <w:rPr>
                          <w:noProof/>
                        </w:rPr>
                        <w:drawing>
                          <wp:inline distT="0" distB="0" distL="0" distR="0" wp14:anchorId="6437C4A1" wp14:editId="14CCE46E">
                            <wp:extent cx="3399790" cy="2752381"/>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1285" t="-1" r="-9828" b="-8543"/>
                                    <a:stretch/>
                                  </pic:blipFill>
                                  <pic:spPr>
                                    <a:xfrm>
                                      <a:off x="0" y="0"/>
                                      <a:ext cx="3763957" cy="304720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0DCF1FA" wp14:editId="1D2E5A2E">
                <wp:simplePos x="0" y="0"/>
                <wp:positionH relativeFrom="margin">
                  <wp:posOffset>28575</wp:posOffset>
                </wp:positionH>
                <wp:positionV relativeFrom="paragraph">
                  <wp:posOffset>1280159</wp:posOffset>
                </wp:positionV>
                <wp:extent cx="3613150" cy="7991475"/>
                <wp:effectExtent l="0" t="0" r="6350" b="952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7991475"/>
                        </a:xfrm>
                        <a:prstGeom prst="rect">
                          <a:avLst/>
                        </a:prstGeom>
                        <a:solidFill>
                          <a:srgbClr val="FFFFFF"/>
                        </a:solidFill>
                        <a:ln w="9525">
                          <a:noFill/>
                          <a:miter lim="800000"/>
                          <a:headEnd/>
                          <a:tailEnd/>
                        </a:ln>
                      </wps:spPr>
                      <wps:txbx>
                        <w:txbxContent>
                          <w:p w14:paraId="683A4719" w14:textId="77D87FC7" w:rsidR="000818C5" w:rsidRPr="00CD1D5F" w:rsidRDefault="000818C5" w:rsidP="000818C5">
                            <w:pPr>
                              <w:spacing w:line="240" w:lineRule="auto"/>
                              <w:contextualSpacing/>
                              <w:jc w:val="center"/>
                              <w:rPr>
                                <w:rFonts w:cs="Arial"/>
                                <w:b/>
                                <w:sz w:val="36"/>
                                <w:szCs w:val="36"/>
                              </w:rPr>
                            </w:pPr>
                            <w:r>
                              <w:rPr>
                                <w:rFonts w:cs="Arial"/>
                                <w:b/>
                                <w:sz w:val="36"/>
                                <w:szCs w:val="36"/>
                              </w:rPr>
                              <w:t>Main Event</w:t>
                            </w:r>
                          </w:p>
                          <w:p w14:paraId="1EC67C5A" w14:textId="30146793" w:rsidR="000818C5" w:rsidRDefault="00B20141" w:rsidP="000818C5">
                            <w:pPr>
                              <w:spacing w:line="240" w:lineRule="auto"/>
                              <w:contextualSpacing/>
                              <w:jc w:val="center"/>
                              <w:rPr>
                                <w:rFonts w:cs="Arial"/>
                                <w:b/>
                                <w:sz w:val="36"/>
                                <w:szCs w:val="36"/>
                              </w:rPr>
                            </w:pPr>
                            <w:r>
                              <w:rPr>
                                <w:rFonts w:cs="Arial"/>
                                <w:b/>
                                <w:sz w:val="36"/>
                                <w:szCs w:val="36"/>
                              </w:rPr>
                              <w:t>January 17</w:t>
                            </w:r>
                            <w:r w:rsidR="000818C5">
                              <w:rPr>
                                <w:rFonts w:cs="Arial"/>
                                <w:b/>
                                <w:sz w:val="36"/>
                                <w:szCs w:val="36"/>
                              </w:rPr>
                              <w:t>, 6:30PM</w:t>
                            </w:r>
                            <w:r w:rsidR="000818C5" w:rsidRPr="00CD1D5F">
                              <w:rPr>
                                <w:rFonts w:cs="Arial"/>
                                <w:b/>
                                <w:sz w:val="36"/>
                                <w:szCs w:val="36"/>
                              </w:rPr>
                              <w:t xml:space="preserve"> </w:t>
                            </w:r>
                            <w:r w:rsidR="00A03B2D">
                              <w:rPr>
                                <w:rFonts w:cs="Arial"/>
                                <w:b/>
                                <w:sz w:val="36"/>
                                <w:szCs w:val="36"/>
                              </w:rPr>
                              <w:t>CT</w:t>
                            </w:r>
                          </w:p>
                          <w:p w14:paraId="46A18E5D" w14:textId="77777777" w:rsidR="0008731A" w:rsidRPr="0008731A" w:rsidRDefault="0008731A" w:rsidP="0008731A">
                            <w:pPr>
                              <w:spacing w:before="100" w:beforeAutospacing="1" w:after="100" w:afterAutospacing="1" w:line="240" w:lineRule="auto"/>
                              <w:jc w:val="center"/>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Is Your G.P.S. Accurate for 2023?</w:t>
                            </w:r>
                          </w:p>
                          <w:p w14:paraId="3EDF714F"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Is your real estate investor G.P.S. taking you where you really want to go this year? Your personal Goals Plans Strategy can take you in the right direction or can lead you astray. Have you programmed your G.P.S. correctly for this year?</w:t>
                            </w:r>
                          </w:p>
                          <w:p w14:paraId="1D0AB047"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What are the experts saying in regard to the housing market, interest rates, and the future of real estate? How will you be affected? Will your goals, plans, and strategy get you where you want to be?</w:t>
                            </w:r>
                          </w:p>
                          <w:p w14:paraId="3E195FB2"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Join us on the 17th for a Townhall type meeting where we’ll look at what the experts are predicting for 2023. We will talk about how these projections may impact your business. You may be surprised at what you’ll find out.</w:t>
                            </w:r>
                          </w:p>
                          <w:p w14:paraId="34901825" w14:textId="20684855" w:rsidR="00BE1E42"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Get your G.P.S. aligned now</w:t>
                            </w:r>
                            <w:r>
                              <w:rPr>
                                <w:rFonts w:ascii="Times New Roman" w:eastAsia="Times New Roman" w:hAnsi="Times New Roman" w:cs="Times New Roman"/>
                                <w:color w:val="000000"/>
                                <w:szCs w:val="24"/>
                              </w:rPr>
                              <w:t>!</w:t>
                            </w:r>
                            <w:r w:rsidRPr="0008731A">
                              <w:rPr>
                                <w:rFonts w:ascii="Times New Roman" w:eastAsia="Times New Roman" w:hAnsi="Times New Roman" w:cs="Times New Roman"/>
                                <w:color w:val="000000"/>
                                <w:szCs w:val="24"/>
                              </w:rPr>
                              <w:t xml:space="preserve"> Arrive early and bring your business partners. Why? Because we want you to scale, upgrade, and grow your business together with us in 2023!</w:t>
                            </w:r>
                          </w:p>
                          <w:p w14:paraId="294FCC44" w14:textId="70793663" w:rsidR="0098725B" w:rsidRPr="0098725B" w:rsidRDefault="0098725B" w:rsidP="00BE1E42">
                            <w:pPr>
                              <w:spacing w:line="240" w:lineRule="auto"/>
                              <w:jc w:val="center"/>
                              <w:rPr>
                                <w:rFonts w:ascii="Segoe UI Symbol" w:hAnsi="Segoe UI Symbol"/>
                                <w:sz w:val="22"/>
                              </w:rPr>
                            </w:pPr>
                            <w:r w:rsidRPr="0098725B">
                              <w:rPr>
                                <w:sz w:val="22"/>
                              </w:rPr>
                              <w:t>Plan on being On</w:t>
                            </w:r>
                            <w:r>
                              <w:rPr>
                                <w:rFonts w:ascii="Segoe UI Symbol" w:hAnsi="Segoe UI Symbol"/>
                                <w:sz w:val="22"/>
                              </w:rPr>
                              <w:t xml:space="preserve"> </w:t>
                            </w:r>
                            <w:r w:rsidRPr="0098725B">
                              <w:rPr>
                                <w:rFonts w:ascii="Segoe UI Symbol" w:hAnsi="Segoe UI Symbol"/>
                                <w:sz w:val="22"/>
                              </w:rPr>
                              <w:t>Location this month. It’s worth it!</w:t>
                            </w:r>
                          </w:p>
                          <w:p w14:paraId="2FFCB6A6" w14:textId="0BF989CB" w:rsidR="006A392D" w:rsidRDefault="006A392D" w:rsidP="00BE1E42">
                            <w:pPr>
                              <w:spacing w:line="240" w:lineRule="auto"/>
                              <w:contextualSpacing/>
                              <w:jc w:val="center"/>
                              <w:rPr>
                                <w:rFonts w:asciiTheme="minorBidi" w:hAnsiTheme="minorBidi"/>
                                <w:szCs w:val="24"/>
                              </w:rPr>
                            </w:pPr>
                            <w:r>
                              <w:rPr>
                                <w:rFonts w:asciiTheme="minorBidi" w:hAnsiTheme="minorBidi"/>
                                <w:szCs w:val="24"/>
                              </w:rPr>
                              <w:t xml:space="preserve">Our Main Event will be Live </w:t>
                            </w:r>
                            <w:proofErr w:type="gramStart"/>
                            <w:r>
                              <w:rPr>
                                <w:rFonts w:asciiTheme="minorBidi" w:hAnsiTheme="minorBidi"/>
                                <w:szCs w:val="24"/>
                              </w:rPr>
                              <w:t>On</w:t>
                            </w:r>
                            <w:proofErr w:type="gramEnd"/>
                            <w:r w:rsidR="0098725B">
                              <w:rPr>
                                <w:rFonts w:ascii="Segoe UI Symbol" w:hAnsi="Segoe UI Symbol"/>
                                <w:szCs w:val="24"/>
                              </w:rPr>
                              <w:t xml:space="preserve"> </w:t>
                            </w:r>
                            <w:r>
                              <w:rPr>
                                <w:rFonts w:ascii="Segoe UI Symbol" w:hAnsi="Segoe UI Symbol"/>
                                <w:szCs w:val="24"/>
                              </w:rPr>
                              <w:t>Location</w:t>
                            </w:r>
                            <w:r w:rsidRPr="00720CE6">
                              <w:rPr>
                                <w:rFonts w:asciiTheme="minorBidi" w:hAnsiTheme="minorBidi"/>
                                <w:szCs w:val="24"/>
                              </w:rPr>
                              <w:t xml:space="preserve"> at:</w:t>
                            </w:r>
                          </w:p>
                          <w:p w14:paraId="5981F8C3" w14:textId="77777777" w:rsidR="00BB703F" w:rsidRPr="00720CE6" w:rsidRDefault="00BB703F" w:rsidP="006A392D">
                            <w:pPr>
                              <w:spacing w:line="216" w:lineRule="auto"/>
                              <w:contextualSpacing/>
                              <w:jc w:val="center"/>
                              <w:rPr>
                                <w:rFonts w:asciiTheme="minorBidi" w:hAnsiTheme="minorBidi"/>
                                <w:szCs w:val="24"/>
                              </w:rPr>
                            </w:pPr>
                          </w:p>
                          <w:p w14:paraId="17FB79D8" w14:textId="2BE45BE8" w:rsidR="006A392D" w:rsidRPr="00BB703F" w:rsidRDefault="006A392D" w:rsidP="00BB703F">
                            <w:pPr>
                              <w:spacing w:line="216" w:lineRule="auto"/>
                              <w:contextualSpacing/>
                              <w:jc w:val="center"/>
                              <w:rPr>
                                <w:rFonts w:asciiTheme="minorBidi" w:hAnsiTheme="minorBidi"/>
                                <w:b/>
                                <w:bCs/>
                                <w:szCs w:val="24"/>
                              </w:rPr>
                            </w:pPr>
                            <w:r>
                              <w:rPr>
                                <w:rFonts w:asciiTheme="minorBidi" w:hAnsiTheme="minorBidi"/>
                                <w:b/>
                                <w:bCs/>
                                <w:szCs w:val="24"/>
                              </w:rPr>
                              <w:t>*</w:t>
                            </w:r>
                            <w:r w:rsidRPr="00720CE6">
                              <w:rPr>
                                <w:rFonts w:asciiTheme="minorBidi" w:hAnsiTheme="minorBidi"/>
                                <w:b/>
                                <w:bCs/>
                                <w:szCs w:val="24"/>
                              </w:rPr>
                              <w:t>Moolah Shrine Center</w:t>
                            </w:r>
                            <w:r w:rsidR="00BE1E42">
                              <w:rPr>
                                <w:rFonts w:asciiTheme="minorBidi" w:hAnsiTheme="minorBidi"/>
                                <w:b/>
                                <w:bCs/>
                                <w:szCs w:val="24"/>
                              </w:rPr>
                              <w:t xml:space="preserve"> </w:t>
                            </w:r>
                            <w:r w:rsidR="00BB703F">
                              <w:rPr>
                                <w:rFonts w:asciiTheme="minorBidi" w:hAnsiTheme="minorBidi"/>
                                <w:b/>
                                <w:bCs/>
                                <w:szCs w:val="24"/>
                              </w:rPr>
                              <w:t>-</w:t>
                            </w:r>
                            <w:r w:rsidR="00BE1E42">
                              <w:rPr>
                                <w:rFonts w:asciiTheme="minorBidi" w:hAnsiTheme="minorBidi"/>
                                <w:b/>
                                <w:bCs/>
                                <w:szCs w:val="24"/>
                              </w:rPr>
                              <w:t xml:space="preserve">- </w:t>
                            </w:r>
                            <w:r w:rsidRPr="00720CE6">
                              <w:rPr>
                                <w:rFonts w:asciiTheme="minorBidi" w:hAnsiTheme="minorBidi"/>
                                <w:b/>
                                <w:bCs/>
                                <w:i/>
                                <w:iCs/>
                                <w:szCs w:val="24"/>
                              </w:rPr>
                              <w:t>Oasis Room</w:t>
                            </w:r>
                          </w:p>
                          <w:p w14:paraId="257E19FA" w14:textId="77777777" w:rsidR="006A392D" w:rsidRPr="00720CE6"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 xml:space="preserve">12545 Fee </w:t>
                            </w:r>
                            <w:proofErr w:type="spellStart"/>
                            <w:r w:rsidRPr="00720CE6">
                              <w:rPr>
                                <w:rFonts w:asciiTheme="minorBidi" w:hAnsiTheme="minorBidi"/>
                                <w:b/>
                                <w:bCs/>
                                <w:szCs w:val="24"/>
                              </w:rPr>
                              <w:t>Fee</w:t>
                            </w:r>
                            <w:proofErr w:type="spellEnd"/>
                            <w:r w:rsidRPr="00720CE6">
                              <w:rPr>
                                <w:rFonts w:asciiTheme="minorBidi" w:hAnsiTheme="minorBidi"/>
                                <w:b/>
                                <w:bCs/>
                                <w:szCs w:val="24"/>
                              </w:rPr>
                              <w:t xml:space="preserve"> Road</w:t>
                            </w:r>
                          </w:p>
                          <w:p w14:paraId="774A86AE" w14:textId="72A69EE2" w:rsidR="00624310"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St. Louis</w:t>
                            </w:r>
                            <w:r w:rsidR="00BE1E42">
                              <w:rPr>
                                <w:rFonts w:asciiTheme="minorBidi" w:hAnsiTheme="minorBidi"/>
                                <w:b/>
                                <w:bCs/>
                                <w:szCs w:val="24"/>
                              </w:rPr>
                              <w:t>,</w:t>
                            </w:r>
                            <w:r w:rsidRPr="00720CE6">
                              <w:rPr>
                                <w:rFonts w:asciiTheme="minorBidi" w:hAnsiTheme="minorBidi"/>
                                <w:b/>
                                <w:bCs/>
                                <w:szCs w:val="24"/>
                              </w:rPr>
                              <w:t xml:space="preserve"> MO 63146</w:t>
                            </w:r>
                          </w:p>
                          <w:p w14:paraId="250C76AF" w14:textId="77777777" w:rsidR="00581CFD" w:rsidRDefault="00581CFD" w:rsidP="006A392D">
                            <w:pPr>
                              <w:spacing w:line="216" w:lineRule="auto"/>
                              <w:contextualSpacing/>
                              <w:jc w:val="center"/>
                              <w:rPr>
                                <w:rFonts w:asciiTheme="minorBidi" w:hAnsiTheme="minorBidi"/>
                                <w:b/>
                                <w:bCs/>
                                <w:szCs w:val="24"/>
                              </w:rPr>
                            </w:pPr>
                          </w:p>
                          <w:p w14:paraId="6CE3789F" w14:textId="19C992F3" w:rsidR="00581CFD" w:rsidRDefault="00BE1E42" w:rsidP="00581CFD">
                            <w:pPr>
                              <w:spacing w:line="216" w:lineRule="auto"/>
                              <w:contextualSpacing/>
                              <w:jc w:val="center"/>
                              <w:rPr>
                                <w:rFonts w:ascii="Segoe UI Symbol" w:hAnsi="Segoe UI Symbol" w:cs="Segoe UI Symbol"/>
                                <w:b/>
                                <w:bCs/>
                                <w:szCs w:val="24"/>
                              </w:rPr>
                            </w:pPr>
                            <w:r>
                              <w:rPr>
                                <w:rFonts w:ascii="Segoe UI Symbol" w:hAnsi="Segoe UI Symbol" w:cs="Segoe UI Symbol"/>
                                <w:b/>
                                <w:bCs/>
                                <w:szCs w:val="24"/>
                              </w:rPr>
                              <w:t xml:space="preserve">~ </w:t>
                            </w:r>
                            <w:r w:rsidR="00581CFD" w:rsidRPr="00720CE6">
                              <w:rPr>
                                <w:rFonts w:asciiTheme="minorBidi" w:hAnsiTheme="minorBidi"/>
                                <w:b/>
                                <w:bCs/>
                                <w:szCs w:val="24"/>
                              </w:rPr>
                              <w:t>RSVP</w:t>
                            </w:r>
                            <w:r w:rsidR="00581CFD" w:rsidRPr="00720CE6">
                              <w:rPr>
                                <w:rFonts w:ascii="Segoe UI Symbol" w:hAnsi="Segoe UI Symbol" w:cs="Segoe UI Symbol"/>
                                <w:b/>
                                <w:bCs/>
                                <w:szCs w:val="24"/>
                              </w:rPr>
                              <w:t xml:space="preserve"> </w:t>
                            </w:r>
                            <w:r w:rsidR="00581CFD">
                              <w:rPr>
                                <w:rFonts w:ascii="Segoe UI Symbol" w:hAnsi="Segoe UI Symbol" w:cs="Segoe UI Symbol"/>
                                <w:b/>
                                <w:bCs/>
                                <w:szCs w:val="24"/>
                              </w:rPr>
                              <w:t xml:space="preserve">to attend via zoom at </w:t>
                            </w:r>
                            <w:r w:rsidR="00581CFD" w:rsidRPr="00720CE6">
                              <w:rPr>
                                <w:rFonts w:asciiTheme="minorBidi" w:hAnsiTheme="minorBidi"/>
                                <w:b/>
                                <w:bCs/>
                                <w:szCs w:val="24"/>
                              </w:rPr>
                              <w:t>STLREIA.com</w:t>
                            </w:r>
                            <w:r w:rsidR="00581CFD" w:rsidRPr="00720CE6">
                              <w:rPr>
                                <w:rFonts w:ascii="Segoe UI Symbol" w:hAnsi="Segoe UI Symbol" w:cs="Segoe UI Symbol"/>
                                <w:b/>
                                <w:bCs/>
                                <w:szCs w:val="24"/>
                              </w:rPr>
                              <w:t xml:space="preserve"> </w:t>
                            </w:r>
                            <w:r w:rsidRPr="00BE1E42">
                              <w:rPr>
                                <w:rFonts w:ascii="Segoe UI Symbol" w:hAnsi="Segoe UI Symbol" w:cs="Segoe UI Symbol"/>
                                <w:b/>
                                <w:bCs/>
                                <w:szCs w:val="24"/>
                              </w:rPr>
                              <w:t>~</w:t>
                            </w:r>
                          </w:p>
                          <w:p w14:paraId="0AB5CB9A" w14:textId="77777777" w:rsidR="001011CC" w:rsidRDefault="001011CC" w:rsidP="00581CFD">
                            <w:pPr>
                              <w:spacing w:line="216" w:lineRule="auto"/>
                              <w:contextualSpacing/>
                              <w:jc w:val="center"/>
                              <w:rPr>
                                <w:rFonts w:ascii="Segoe UI Symbol" w:hAnsi="Segoe UI Symbol" w:cs="Segoe UI Symbol"/>
                                <w:b/>
                                <w:bCs/>
                                <w:szCs w:val="24"/>
                              </w:rPr>
                            </w:pPr>
                          </w:p>
                          <w:p w14:paraId="20D637D7" w14:textId="26565ECE" w:rsidR="001011CC" w:rsidRDefault="001011CC" w:rsidP="00581CFD">
                            <w:pPr>
                              <w:spacing w:line="216" w:lineRule="auto"/>
                              <w:contextualSpacing/>
                              <w:jc w:val="center"/>
                              <w:rPr>
                                <w:rFonts w:ascii="Segoe UI Symbol" w:hAnsi="Segoe UI Symbol" w:cs="Segoe UI Symbol"/>
                                <w:b/>
                                <w:bCs/>
                                <w:szCs w:val="24"/>
                              </w:rPr>
                            </w:pPr>
                            <w:r>
                              <w:rPr>
                                <w:noProof/>
                              </w:rPr>
                              <w:drawing>
                                <wp:inline distT="0" distB="0" distL="0" distR="0" wp14:anchorId="0888AB08" wp14:editId="1D437DC0">
                                  <wp:extent cx="1322495" cy="1240971"/>
                                  <wp:effectExtent l="0" t="0" r="0" b="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334524" cy="1252258"/>
                                          </a:xfrm>
                                          <a:prstGeom prst="rect">
                                            <a:avLst/>
                                          </a:prstGeom>
                                          <a:noFill/>
                                          <a:ln>
                                            <a:noFill/>
                                          </a:ln>
                                        </pic:spPr>
                                      </pic:pic>
                                    </a:graphicData>
                                  </a:graphic>
                                </wp:inline>
                              </w:drawing>
                            </w:r>
                          </w:p>
                          <w:p w14:paraId="4EFA217C" w14:textId="77777777" w:rsidR="00581CFD" w:rsidRDefault="00581CFD" w:rsidP="006A392D">
                            <w:pPr>
                              <w:spacing w:line="216" w:lineRule="auto"/>
                              <w:contextualSpacing/>
                              <w:jc w:val="center"/>
                              <w:rPr>
                                <w:rFonts w:asciiTheme="minorBidi" w:hAnsiTheme="minorBidi"/>
                                <w:b/>
                                <w:bCs/>
                                <w:szCs w:val="24"/>
                              </w:rPr>
                            </w:pPr>
                          </w:p>
                          <w:p w14:paraId="717BBAC5" w14:textId="77777777" w:rsidR="0023319B" w:rsidRPr="00FC610D" w:rsidRDefault="0023319B" w:rsidP="00C85F0F">
                            <w:pPr>
                              <w:shd w:val="clear" w:color="auto" w:fill="FFFFFF"/>
                              <w:spacing w:line="240" w:lineRule="auto"/>
                              <w:rPr>
                                <w:rFonts w:ascii="Times New Roman" w:eastAsia="Times New Roman" w:hAnsi="Times New Roman" w:cs="Times New Roman"/>
                                <w:color w:val="000000"/>
                                <w:szCs w:val="24"/>
                              </w:rPr>
                            </w:pPr>
                          </w:p>
                          <w:p w14:paraId="23F7F8CC" w14:textId="39025039" w:rsidR="009D6533" w:rsidRPr="007D4F8E" w:rsidRDefault="009D6533" w:rsidP="00C4490F">
                            <w:pPr>
                              <w:jc w:val="center"/>
                              <w:rPr>
                                <w:rFonts w:ascii="Times New Roman" w:hAnsi="Times New Roman" w:cs="Times New Roman"/>
                                <w:sz w:val="22"/>
                              </w:rPr>
                            </w:pPr>
                          </w:p>
                          <w:p w14:paraId="7B106513" w14:textId="77777777" w:rsidR="009D6533" w:rsidRPr="007D4F8E" w:rsidRDefault="009D6533" w:rsidP="009D6533">
                            <w:pPr>
                              <w:rPr>
                                <w:rFonts w:ascii="Times New Roman" w:hAnsi="Times New Roman" w:cs="Times New Roman"/>
                                <w:sz w:val="22"/>
                              </w:rPr>
                            </w:pPr>
                          </w:p>
                          <w:p w14:paraId="3F02883B" w14:textId="77777777" w:rsidR="009D6533" w:rsidRPr="007D4F8E" w:rsidRDefault="009D6533" w:rsidP="009D6533">
                            <w:pPr>
                              <w:contextualSpacing/>
                              <w:rPr>
                                <w:rFonts w:ascii="Times New Roman" w:hAnsi="Times New Roman" w:cs="Times New Roman"/>
                                <w:sz w:val="22"/>
                              </w:rPr>
                            </w:pPr>
                          </w:p>
                          <w:p w14:paraId="49549D0B" w14:textId="77777777" w:rsidR="006D00BE" w:rsidRPr="0014569C" w:rsidRDefault="006D00BE" w:rsidP="006D00BE">
                            <w:pPr>
                              <w:spacing w:line="240" w:lineRule="auto"/>
                              <w:contextualSpacing/>
                              <w:rPr>
                                <w:rFonts w:ascii="Times New Roman" w:eastAsia="Times New Roman" w:hAnsi="Times New Roman" w:cs="Times New Roman"/>
                                <w:color w:val="333333"/>
                                <w:spacing w:val="7"/>
                                <w:sz w:val="22"/>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F1FA" id="Text Box 12" o:spid="_x0000_s1028" type="#_x0000_t202" style="position:absolute;margin-left:2.25pt;margin-top:100.8pt;width:284.5pt;height:62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" stroked="f">
                <v:textbox>
                  <w:txbxContent>
                    <w:p w14:paraId="683A4719" w14:textId="77D87FC7" w:rsidR="000818C5" w:rsidRPr="00CD1D5F" w:rsidRDefault="000818C5" w:rsidP="000818C5">
                      <w:pPr>
                        <w:spacing w:line="240" w:lineRule="auto"/>
                        <w:contextualSpacing/>
                        <w:jc w:val="center"/>
                        <w:rPr>
                          <w:rFonts w:cs="Arial"/>
                          <w:b/>
                          <w:sz w:val="36"/>
                          <w:szCs w:val="36"/>
                        </w:rPr>
                      </w:pPr>
                      <w:r>
                        <w:rPr>
                          <w:rFonts w:cs="Arial"/>
                          <w:b/>
                          <w:sz w:val="36"/>
                          <w:szCs w:val="36"/>
                        </w:rPr>
                        <w:t>Main Event</w:t>
                      </w:r>
                    </w:p>
                    <w:p w14:paraId="1EC67C5A" w14:textId="30146793" w:rsidR="000818C5" w:rsidRDefault="00B20141" w:rsidP="000818C5">
                      <w:pPr>
                        <w:spacing w:line="240" w:lineRule="auto"/>
                        <w:contextualSpacing/>
                        <w:jc w:val="center"/>
                        <w:rPr>
                          <w:rFonts w:cs="Arial"/>
                          <w:b/>
                          <w:sz w:val="36"/>
                          <w:szCs w:val="36"/>
                        </w:rPr>
                      </w:pPr>
                      <w:r>
                        <w:rPr>
                          <w:rFonts w:cs="Arial"/>
                          <w:b/>
                          <w:sz w:val="36"/>
                          <w:szCs w:val="36"/>
                        </w:rPr>
                        <w:t>January 17</w:t>
                      </w:r>
                      <w:r w:rsidR="000818C5">
                        <w:rPr>
                          <w:rFonts w:cs="Arial"/>
                          <w:b/>
                          <w:sz w:val="36"/>
                          <w:szCs w:val="36"/>
                        </w:rPr>
                        <w:t>, 6:30PM</w:t>
                      </w:r>
                      <w:r w:rsidR="000818C5" w:rsidRPr="00CD1D5F">
                        <w:rPr>
                          <w:rFonts w:cs="Arial"/>
                          <w:b/>
                          <w:sz w:val="36"/>
                          <w:szCs w:val="36"/>
                        </w:rPr>
                        <w:t xml:space="preserve"> </w:t>
                      </w:r>
                      <w:r w:rsidR="00A03B2D">
                        <w:rPr>
                          <w:rFonts w:cs="Arial"/>
                          <w:b/>
                          <w:sz w:val="36"/>
                          <w:szCs w:val="36"/>
                        </w:rPr>
                        <w:t>CT</w:t>
                      </w:r>
                    </w:p>
                    <w:p w14:paraId="46A18E5D" w14:textId="77777777" w:rsidR="0008731A" w:rsidRPr="0008731A" w:rsidRDefault="0008731A" w:rsidP="0008731A">
                      <w:pPr>
                        <w:spacing w:before="100" w:beforeAutospacing="1" w:after="100" w:afterAutospacing="1" w:line="240" w:lineRule="auto"/>
                        <w:jc w:val="center"/>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Is Your G.P.S. Accurate for 2023?</w:t>
                      </w:r>
                    </w:p>
                    <w:p w14:paraId="3EDF714F"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Is your real estate investor G.P.S. taking you where you really want to go this year? Your personal Goals Plans Strategy can take you in the right direction or can lead you astray. Have you programmed your G.P.S. correctly for this year?</w:t>
                      </w:r>
                    </w:p>
                    <w:p w14:paraId="1D0AB047"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What are the experts saying in regard to the housing market, interest rates, and the future of real estate? How will you be affected? Will your goals, plans, and strategy get you where you want to be?</w:t>
                      </w:r>
                    </w:p>
                    <w:p w14:paraId="3E195FB2" w14:textId="77777777" w:rsidR="0008731A"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Join us on the 17th for a Townhall type meeting where we’ll look at what the experts are predicting for 2023. We will talk about how these projections may impact your business. You may be surprised at what you’ll find out.</w:t>
                      </w:r>
                    </w:p>
                    <w:p w14:paraId="34901825" w14:textId="20684855" w:rsidR="00BE1E42" w:rsidRPr="0008731A" w:rsidRDefault="0008731A" w:rsidP="0008731A">
                      <w:pPr>
                        <w:spacing w:before="100" w:beforeAutospacing="1" w:after="100" w:afterAutospacing="1" w:line="240" w:lineRule="auto"/>
                        <w:rPr>
                          <w:rFonts w:ascii="Times New Roman" w:eastAsia="Times New Roman" w:hAnsi="Times New Roman" w:cs="Times New Roman"/>
                          <w:color w:val="000000"/>
                          <w:szCs w:val="24"/>
                        </w:rPr>
                      </w:pPr>
                      <w:r w:rsidRPr="0008731A">
                        <w:rPr>
                          <w:rFonts w:ascii="Times New Roman" w:eastAsia="Times New Roman" w:hAnsi="Times New Roman" w:cs="Times New Roman"/>
                          <w:color w:val="000000"/>
                          <w:szCs w:val="24"/>
                        </w:rPr>
                        <w:t>Get your G.P.S. aligned now</w:t>
                      </w:r>
                      <w:r>
                        <w:rPr>
                          <w:rFonts w:ascii="Times New Roman" w:eastAsia="Times New Roman" w:hAnsi="Times New Roman" w:cs="Times New Roman"/>
                          <w:color w:val="000000"/>
                          <w:szCs w:val="24"/>
                        </w:rPr>
                        <w:t>!</w:t>
                      </w:r>
                      <w:r w:rsidRPr="0008731A">
                        <w:rPr>
                          <w:rFonts w:ascii="Times New Roman" w:eastAsia="Times New Roman" w:hAnsi="Times New Roman" w:cs="Times New Roman"/>
                          <w:color w:val="000000"/>
                          <w:szCs w:val="24"/>
                        </w:rPr>
                        <w:t xml:space="preserve"> Arrive early and bring your business partners. Why? Because we want you to scale, upgrade, and grow your business together with us in 2023!</w:t>
                      </w:r>
                    </w:p>
                    <w:p w14:paraId="294FCC44" w14:textId="70793663" w:rsidR="0098725B" w:rsidRPr="0098725B" w:rsidRDefault="0098725B" w:rsidP="00BE1E42">
                      <w:pPr>
                        <w:spacing w:line="240" w:lineRule="auto"/>
                        <w:jc w:val="center"/>
                        <w:rPr>
                          <w:rFonts w:ascii="Segoe UI Symbol" w:hAnsi="Segoe UI Symbol"/>
                          <w:sz w:val="22"/>
                        </w:rPr>
                      </w:pPr>
                      <w:r w:rsidRPr="0098725B">
                        <w:rPr>
                          <w:sz w:val="22"/>
                        </w:rPr>
                        <w:t>Plan on being On</w:t>
                      </w:r>
                      <w:r>
                        <w:rPr>
                          <w:rFonts w:ascii="Segoe UI Symbol" w:hAnsi="Segoe UI Symbol"/>
                          <w:sz w:val="22"/>
                        </w:rPr>
                        <w:t xml:space="preserve"> </w:t>
                      </w:r>
                      <w:r w:rsidRPr="0098725B">
                        <w:rPr>
                          <w:rFonts w:ascii="Segoe UI Symbol" w:hAnsi="Segoe UI Symbol"/>
                          <w:sz w:val="22"/>
                        </w:rPr>
                        <w:t>Location this month. It’s worth it!</w:t>
                      </w:r>
                    </w:p>
                    <w:p w14:paraId="2FFCB6A6" w14:textId="0BF989CB" w:rsidR="006A392D" w:rsidRDefault="006A392D" w:rsidP="00BE1E42">
                      <w:pPr>
                        <w:spacing w:line="240" w:lineRule="auto"/>
                        <w:contextualSpacing/>
                        <w:jc w:val="center"/>
                        <w:rPr>
                          <w:rFonts w:asciiTheme="minorBidi" w:hAnsiTheme="minorBidi"/>
                          <w:szCs w:val="24"/>
                        </w:rPr>
                      </w:pPr>
                      <w:r>
                        <w:rPr>
                          <w:rFonts w:asciiTheme="minorBidi" w:hAnsiTheme="minorBidi"/>
                          <w:szCs w:val="24"/>
                        </w:rPr>
                        <w:t xml:space="preserve">Our Main Event will be Live </w:t>
                      </w:r>
                      <w:proofErr w:type="gramStart"/>
                      <w:r>
                        <w:rPr>
                          <w:rFonts w:asciiTheme="minorBidi" w:hAnsiTheme="minorBidi"/>
                          <w:szCs w:val="24"/>
                        </w:rPr>
                        <w:t>On</w:t>
                      </w:r>
                      <w:proofErr w:type="gramEnd"/>
                      <w:r w:rsidR="0098725B">
                        <w:rPr>
                          <w:rFonts w:ascii="Segoe UI Symbol" w:hAnsi="Segoe UI Symbol"/>
                          <w:szCs w:val="24"/>
                        </w:rPr>
                        <w:t xml:space="preserve"> </w:t>
                      </w:r>
                      <w:r>
                        <w:rPr>
                          <w:rFonts w:ascii="Segoe UI Symbol" w:hAnsi="Segoe UI Symbol"/>
                          <w:szCs w:val="24"/>
                        </w:rPr>
                        <w:t>Location</w:t>
                      </w:r>
                      <w:r w:rsidRPr="00720CE6">
                        <w:rPr>
                          <w:rFonts w:asciiTheme="minorBidi" w:hAnsiTheme="minorBidi"/>
                          <w:szCs w:val="24"/>
                        </w:rPr>
                        <w:t xml:space="preserve"> at:</w:t>
                      </w:r>
                    </w:p>
                    <w:p w14:paraId="5981F8C3" w14:textId="77777777" w:rsidR="00BB703F" w:rsidRPr="00720CE6" w:rsidRDefault="00BB703F" w:rsidP="006A392D">
                      <w:pPr>
                        <w:spacing w:line="216" w:lineRule="auto"/>
                        <w:contextualSpacing/>
                        <w:jc w:val="center"/>
                        <w:rPr>
                          <w:rFonts w:asciiTheme="minorBidi" w:hAnsiTheme="minorBidi"/>
                          <w:szCs w:val="24"/>
                        </w:rPr>
                      </w:pPr>
                    </w:p>
                    <w:p w14:paraId="17FB79D8" w14:textId="2BE45BE8" w:rsidR="006A392D" w:rsidRPr="00BB703F" w:rsidRDefault="006A392D" w:rsidP="00BB703F">
                      <w:pPr>
                        <w:spacing w:line="216" w:lineRule="auto"/>
                        <w:contextualSpacing/>
                        <w:jc w:val="center"/>
                        <w:rPr>
                          <w:rFonts w:asciiTheme="minorBidi" w:hAnsiTheme="minorBidi"/>
                          <w:b/>
                          <w:bCs/>
                          <w:szCs w:val="24"/>
                        </w:rPr>
                      </w:pPr>
                      <w:r>
                        <w:rPr>
                          <w:rFonts w:asciiTheme="minorBidi" w:hAnsiTheme="minorBidi"/>
                          <w:b/>
                          <w:bCs/>
                          <w:szCs w:val="24"/>
                        </w:rPr>
                        <w:t>*</w:t>
                      </w:r>
                      <w:r w:rsidRPr="00720CE6">
                        <w:rPr>
                          <w:rFonts w:asciiTheme="minorBidi" w:hAnsiTheme="minorBidi"/>
                          <w:b/>
                          <w:bCs/>
                          <w:szCs w:val="24"/>
                        </w:rPr>
                        <w:t>Moolah Shrine Center</w:t>
                      </w:r>
                      <w:r w:rsidR="00BE1E42">
                        <w:rPr>
                          <w:rFonts w:asciiTheme="minorBidi" w:hAnsiTheme="minorBidi"/>
                          <w:b/>
                          <w:bCs/>
                          <w:szCs w:val="24"/>
                        </w:rPr>
                        <w:t xml:space="preserve"> </w:t>
                      </w:r>
                      <w:r w:rsidR="00BB703F">
                        <w:rPr>
                          <w:rFonts w:asciiTheme="minorBidi" w:hAnsiTheme="minorBidi"/>
                          <w:b/>
                          <w:bCs/>
                          <w:szCs w:val="24"/>
                        </w:rPr>
                        <w:t>-</w:t>
                      </w:r>
                      <w:r w:rsidR="00BE1E42">
                        <w:rPr>
                          <w:rFonts w:asciiTheme="minorBidi" w:hAnsiTheme="minorBidi"/>
                          <w:b/>
                          <w:bCs/>
                          <w:szCs w:val="24"/>
                        </w:rPr>
                        <w:t xml:space="preserve">- </w:t>
                      </w:r>
                      <w:r w:rsidRPr="00720CE6">
                        <w:rPr>
                          <w:rFonts w:asciiTheme="minorBidi" w:hAnsiTheme="minorBidi"/>
                          <w:b/>
                          <w:bCs/>
                          <w:i/>
                          <w:iCs/>
                          <w:szCs w:val="24"/>
                        </w:rPr>
                        <w:t>Oasis Room</w:t>
                      </w:r>
                    </w:p>
                    <w:p w14:paraId="257E19FA" w14:textId="77777777" w:rsidR="006A392D" w:rsidRPr="00720CE6"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 xml:space="preserve">12545 Fee </w:t>
                      </w:r>
                      <w:proofErr w:type="spellStart"/>
                      <w:r w:rsidRPr="00720CE6">
                        <w:rPr>
                          <w:rFonts w:asciiTheme="minorBidi" w:hAnsiTheme="minorBidi"/>
                          <w:b/>
                          <w:bCs/>
                          <w:szCs w:val="24"/>
                        </w:rPr>
                        <w:t>Fee</w:t>
                      </w:r>
                      <w:proofErr w:type="spellEnd"/>
                      <w:r w:rsidRPr="00720CE6">
                        <w:rPr>
                          <w:rFonts w:asciiTheme="minorBidi" w:hAnsiTheme="minorBidi"/>
                          <w:b/>
                          <w:bCs/>
                          <w:szCs w:val="24"/>
                        </w:rPr>
                        <w:t xml:space="preserve"> Road</w:t>
                      </w:r>
                    </w:p>
                    <w:p w14:paraId="774A86AE" w14:textId="72A69EE2" w:rsidR="00624310" w:rsidRDefault="006A392D" w:rsidP="006A392D">
                      <w:pPr>
                        <w:spacing w:line="216" w:lineRule="auto"/>
                        <w:contextualSpacing/>
                        <w:jc w:val="center"/>
                        <w:rPr>
                          <w:rFonts w:asciiTheme="minorBidi" w:hAnsiTheme="minorBidi"/>
                          <w:b/>
                          <w:bCs/>
                          <w:szCs w:val="24"/>
                        </w:rPr>
                      </w:pPr>
                      <w:r w:rsidRPr="00720CE6">
                        <w:rPr>
                          <w:rFonts w:asciiTheme="minorBidi" w:hAnsiTheme="minorBidi"/>
                          <w:b/>
                          <w:bCs/>
                          <w:szCs w:val="24"/>
                        </w:rPr>
                        <w:t>St. Louis</w:t>
                      </w:r>
                      <w:r w:rsidR="00BE1E42">
                        <w:rPr>
                          <w:rFonts w:asciiTheme="minorBidi" w:hAnsiTheme="minorBidi"/>
                          <w:b/>
                          <w:bCs/>
                          <w:szCs w:val="24"/>
                        </w:rPr>
                        <w:t>,</w:t>
                      </w:r>
                      <w:r w:rsidRPr="00720CE6">
                        <w:rPr>
                          <w:rFonts w:asciiTheme="minorBidi" w:hAnsiTheme="minorBidi"/>
                          <w:b/>
                          <w:bCs/>
                          <w:szCs w:val="24"/>
                        </w:rPr>
                        <w:t xml:space="preserve"> MO 63146</w:t>
                      </w:r>
                    </w:p>
                    <w:p w14:paraId="250C76AF" w14:textId="77777777" w:rsidR="00581CFD" w:rsidRDefault="00581CFD" w:rsidP="006A392D">
                      <w:pPr>
                        <w:spacing w:line="216" w:lineRule="auto"/>
                        <w:contextualSpacing/>
                        <w:jc w:val="center"/>
                        <w:rPr>
                          <w:rFonts w:asciiTheme="minorBidi" w:hAnsiTheme="minorBidi"/>
                          <w:b/>
                          <w:bCs/>
                          <w:szCs w:val="24"/>
                        </w:rPr>
                      </w:pPr>
                    </w:p>
                    <w:p w14:paraId="6CE3789F" w14:textId="19C992F3" w:rsidR="00581CFD" w:rsidRDefault="00BE1E42" w:rsidP="00581CFD">
                      <w:pPr>
                        <w:spacing w:line="216" w:lineRule="auto"/>
                        <w:contextualSpacing/>
                        <w:jc w:val="center"/>
                        <w:rPr>
                          <w:rFonts w:ascii="Segoe UI Symbol" w:hAnsi="Segoe UI Symbol" w:cs="Segoe UI Symbol"/>
                          <w:b/>
                          <w:bCs/>
                          <w:szCs w:val="24"/>
                        </w:rPr>
                      </w:pPr>
                      <w:r>
                        <w:rPr>
                          <w:rFonts w:ascii="Segoe UI Symbol" w:hAnsi="Segoe UI Symbol" w:cs="Segoe UI Symbol"/>
                          <w:b/>
                          <w:bCs/>
                          <w:szCs w:val="24"/>
                        </w:rPr>
                        <w:t xml:space="preserve">~ </w:t>
                      </w:r>
                      <w:r w:rsidR="00581CFD" w:rsidRPr="00720CE6">
                        <w:rPr>
                          <w:rFonts w:asciiTheme="minorBidi" w:hAnsiTheme="minorBidi"/>
                          <w:b/>
                          <w:bCs/>
                          <w:szCs w:val="24"/>
                        </w:rPr>
                        <w:t>RSVP</w:t>
                      </w:r>
                      <w:r w:rsidR="00581CFD" w:rsidRPr="00720CE6">
                        <w:rPr>
                          <w:rFonts w:ascii="Segoe UI Symbol" w:hAnsi="Segoe UI Symbol" w:cs="Segoe UI Symbol"/>
                          <w:b/>
                          <w:bCs/>
                          <w:szCs w:val="24"/>
                        </w:rPr>
                        <w:t xml:space="preserve"> </w:t>
                      </w:r>
                      <w:r w:rsidR="00581CFD">
                        <w:rPr>
                          <w:rFonts w:ascii="Segoe UI Symbol" w:hAnsi="Segoe UI Symbol" w:cs="Segoe UI Symbol"/>
                          <w:b/>
                          <w:bCs/>
                          <w:szCs w:val="24"/>
                        </w:rPr>
                        <w:t xml:space="preserve">to attend via zoom at </w:t>
                      </w:r>
                      <w:r w:rsidR="00581CFD" w:rsidRPr="00720CE6">
                        <w:rPr>
                          <w:rFonts w:asciiTheme="minorBidi" w:hAnsiTheme="minorBidi"/>
                          <w:b/>
                          <w:bCs/>
                          <w:szCs w:val="24"/>
                        </w:rPr>
                        <w:t>STLREIA.com</w:t>
                      </w:r>
                      <w:r w:rsidR="00581CFD" w:rsidRPr="00720CE6">
                        <w:rPr>
                          <w:rFonts w:ascii="Segoe UI Symbol" w:hAnsi="Segoe UI Symbol" w:cs="Segoe UI Symbol"/>
                          <w:b/>
                          <w:bCs/>
                          <w:szCs w:val="24"/>
                        </w:rPr>
                        <w:t xml:space="preserve"> </w:t>
                      </w:r>
                      <w:r w:rsidRPr="00BE1E42">
                        <w:rPr>
                          <w:rFonts w:ascii="Segoe UI Symbol" w:hAnsi="Segoe UI Symbol" w:cs="Segoe UI Symbol"/>
                          <w:b/>
                          <w:bCs/>
                          <w:szCs w:val="24"/>
                        </w:rPr>
                        <w:t>~</w:t>
                      </w:r>
                    </w:p>
                    <w:p w14:paraId="0AB5CB9A" w14:textId="77777777" w:rsidR="001011CC" w:rsidRDefault="001011CC" w:rsidP="00581CFD">
                      <w:pPr>
                        <w:spacing w:line="216" w:lineRule="auto"/>
                        <w:contextualSpacing/>
                        <w:jc w:val="center"/>
                        <w:rPr>
                          <w:rFonts w:ascii="Segoe UI Symbol" w:hAnsi="Segoe UI Symbol" w:cs="Segoe UI Symbol"/>
                          <w:b/>
                          <w:bCs/>
                          <w:szCs w:val="24"/>
                        </w:rPr>
                      </w:pPr>
                    </w:p>
                    <w:p w14:paraId="20D637D7" w14:textId="26565ECE" w:rsidR="001011CC" w:rsidRDefault="001011CC" w:rsidP="00581CFD">
                      <w:pPr>
                        <w:spacing w:line="216" w:lineRule="auto"/>
                        <w:contextualSpacing/>
                        <w:jc w:val="center"/>
                        <w:rPr>
                          <w:rFonts w:ascii="Segoe UI Symbol" w:hAnsi="Segoe UI Symbol" w:cs="Segoe UI Symbol"/>
                          <w:b/>
                          <w:bCs/>
                          <w:szCs w:val="24"/>
                        </w:rPr>
                      </w:pPr>
                      <w:r>
                        <w:rPr>
                          <w:noProof/>
                        </w:rPr>
                        <w:drawing>
                          <wp:inline distT="0" distB="0" distL="0" distR="0" wp14:anchorId="0888AB08" wp14:editId="1D437DC0">
                            <wp:extent cx="1322495" cy="1240971"/>
                            <wp:effectExtent l="0" t="0" r="0" b="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334524" cy="1252258"/>
                                    </a:xfrm>
                                    <a:prstGeom prst="rect">
                                      <a:avLst/>
                                    </a:prstGeom>
                                    <a:noFill/>
                                    <a:ln>
                                      <a:noFill/>
                                    </a:ln>
                                  </pic:spPr>
                                </pic:pic>
                              </a:graphicData>
                            </a:graphic>
                          </wp:inline>
                        </w:drawing>
                      </w:r>
                    </w:p>
                    <w:p w14:paraId="4EFA217C" w14:textId="77777777" w:rsidR="00581CFD" w:rsidRDefault="00581CFD" w:rsidP="006A392D">
                      <w:pPr>
                        <w:spacing w:line="216" w:lineRule="auto"/>
                        <w:contextualSpacing/>
                        <w:jc w:val="center"/>
                        <w:rPr>
                          <w:rFonts w:asciiTheme="minorBidi" w:hAnsiTheme="minorBidi"/>
                          <w:b/>
                          <w:bCs/>
                          <w:szCs w:val="24"/>
                        </w:rPr>
                      </w:pPr>
                    </w:p>
                    <w:p w14:paraId="717BBAC5" w14:textId="77777777" w:rsidR="0023319B" w:rsidRPr="00FC610D" w:rsidRDefault="0023319B" w:rsidP="00C85F0F">
                      <w:pPr>
                        <w:shd w:val="clear" w:color="auto" w:fill="FFFFFF"/>
                        <w:spacing w:line="240" w:lineRule="auto"/>
                        <w:rPr>
                          <w:rFonts w:ascii="Times New Roman" w:eastAsia="Times New Roman" w:hAnsi="Times New Roman" w:cs="Times New Roman"/>
                          <w:color w:val="000000"/>
                          <w:szCs w:val="24"/>
                        </w:rPr>
                      </w:pPr>
                    </w:p>
                    <w:p w14:paraId="23F7F8CC" w14:textId="39025039" w:rsidR="009D6533" w:rsidRPr="007D4F8E" w:rsidRDefault="009D6533" w:rsidP="00C4490F">
                      <w:pPr>
                        <w:jc w:val="center"/>
                        <w:rPr>
                          <w:rFonts w:ascii="Times New Roman" w:hAnsi="Times New Roman" w:cs="Times New Roman"/>
                          <w:sz w:val="22"/>
                        </w:rPr>
                      </w:pPr>
                    </w:p>
                    <w:p w14:paraId="7B106513" w14:textId="77777777" w:rsidR="009D6533" w:rsidRPr="007D4F8E" w:rsidRDefault="009D6533" w:rsidP="009D6533">
                      <w:pPr>
                        <w:rPr>
                          <w:rFonts w:ascii="Times New Roman" w:hAnsi="Times New Roman" w:cs="Times New Roman"/>
                          <w:sz w:val="22"/>
                        </w:rPr>
                      </w:pPr>
                    </w:p>
                    <w:p w14:paraId="3F02883B" w14:textId="77777777" w:rsidR="009D6533" w:rsidRPr="007D4F8E" w:rsidRDefault="009D6533" w:rsidP="009D6533">
                      <w:pPr>
                        <w:contextualSpacing/>
                        <w:rPr>
                          <w:rFonts w:ascii="Times New Roman" w:hAnsi="Times New Roman" w:cs="Times New Roman"/>
                          <w:sz w:val="22"/>
                        </w:rPr>
                      </w:pPr>
                    </w:p>
                    <w:p w14:paraId="49549D0B" w14:textId="77777777" w:rsidR="006D00BE" w:rsidRPr="0014569C" w:rsidRDefault="006D00BE" w:rsidP="006D00BE">
                      <w:pPr>
                        <w:spacing w:line="240" w:lineRule="auto"/>
                        <w:contextualSpacing/>
                        <w:rPr>
                          <w:rFonts w:ascii="Times New Roman" w:eastAsia="Times New Roman" w:hAnsi="Times New Roman" w:cs="Times New Roman"/>
                          <w:color w:val="333333"/>
                          <w:spacing w:val="7"/>
                          <w:sz w:val="22"/>
                          <w:shd w:val="clear" w:color="auto" w:fill="FFFFFF"/>
                        </w:rPr>
                      </w:pPr>
                    </w:p>
                  </w:txbxContent>
                </v:textbox>
                <w10:wrap anchorx="margin"/>
              </v:shape>
            </w:pict>
          </mc:Fallback>
        </mc:AlternateContent>
      </w:r>
      <w:r w:rsidR="000C63F8">
        <w:rPr>
          <w:noProof/>
        </w:rPr>
        <mc:AlternateContent>
          <mc:Choice Requires="wps">
            <w:drawing>
              <wp:anchor distT="45720" distB="45720" distL="114300" distR="114300" simplePos="0" relativeHeight="251678720" behindDoc="0" locked="0" layoutInCell="1" allowOverlap="1" wp14:anchorId="54CA4728" wp14:editId="2DC5C0EE">
                <wp:simplePos x="0" y="0"/>
                <wp:positionH relativeFrom="margin">
                  <wp:posOffset>3712845</wp:posOffset>
                </wp:positionH>
                <wp:positionV relativeFrom="paragraph">
                  <wp:posOffset>1266190</wp:posOffset>
                </wp:positionV>
                <wp:extent cx="3429000" cy="171907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19072"/>
                        </a:xfrm>
                        <a:prstGeom prst="rect">
                          <a:avLst/>
                        </a:prstGeom>
                        <a:solidFill>
                          <a:srgbClr val="FFFFFF"/>
                        </a:solidFill>
                        <a:ln w="9525">
                          <a:noFill/>
                          <a:miter lim="800000"/>
                          <a:headEnd/>
                          <a:tailEnd/>
                        </a:ln>
                      </wps:spPr>
                      <wps:txbx>
                        <w:txbxContent>
                          <w:p w14:paraId="17CC27C5" w14:textId="7BF4F92D" w:rsidR="002B41BD" w:rsidRDefault="003D218A" w:rsidP="00F968EB">
                            <w:pPr>
                              <w:spacing w:line="240" w:lineRule="auto"/>
                              <w:contextualSpacing/>
                              <w:jc w:val="center"/>
                              <w:rPr>
                                <w:b/>
                                <w:szCs w:val="24"/>
                              </w:rPr>
                            </w:pPr>
                            <w:r>
                              <w:rPr>
                                <w:b/>
                                <w:szCs w:val="24"/>
                              </w:rPr>
                              <w:t xml:space="preserve">Every </w:t>
                            </w:r>
                            <w:r w:rsidR="00A016F9" w:rsidRPr="00BC7D8B">
                              <w:rPr>
                                <w:b/>
                                <w:szCs w:val="24"/>
                              </w:rPr>
                              <w:t>Friday @ 11:00AM</w:t>
                            </w:r>
                          </w:p>
                          <w:p w14:paraId="07732CF9" w14:textId="42B3C058" w:rsidR="00F968EB" w:rsidRPr="002B41BD" w:rsidRDefault="00F968EB" w:rsidP="002B41BD">
                            <w:pPr>
                              <w:spacing w:line="240" w:lineRule="auto"/>
                              <w:contextualSpacing/>
                              <w:jc w:val="center"/>
                              <w:rPr>
                                <w:b/>
                                <w:szCs w:val="24"/>
                              </w:rPr>
                            </w:pPr>
                            <w:r w:rsidRPr="00BC7D8B">
                              <w:rPr>
                                <w:b/>
                                <w:szCs w:val="24"/>
                              </w:rPr>
                              <w:t>STLREIA</w:t>
                            </w:r>
                            <w:r w:rsidR="002B41BD">
                              <w:rPr>
                                <w:b/>
                                <w:szCs w:val="24"/>
                              </w:rPr>
                              <w:t xml:space="preserve"> </w:t>
                            </w:r>
                            <w:r w:rsidR="00A90493" w:rsidRPr="00BC7D8B">
                              <w:rPr>
                                <w:b/>
                                <w:i/>
                                <w:iCs/>
                                <w:szCs w:val="24"/>
                              </w:rPr>
                              <w:t>C</w:t>
                            </w:r>
                            <w:r w:rsidRPr="00BC7D8B">
                              <w:rPr>
                                <w:b/>
                                <w:i/>
                                <w:iCs/>
                                <w:szCs w:val="24"/>
                              </w:rPr>
                              <w:t>ontinues</w:t>
                            </w:r>
                            <w:r w:rsidR="00A90493">
                              <w:rPr>
                                <w:b/>
                                <w:i/>
                                <w:iCs/>
                                <w:szCs w:val="24"/>
                              </w:rPr>
                              <w:t xml:space="preserve"> </w:t>
                            </w:r>
                            <w:r w:rsidR="00A016F9" w:rsidRPr="00A90493">
                              <w:rPr>
                                <w:b/>
                                <w:sz w:val="22"/>
                              </w:rPr>
                              <w:t>L</w:t>
                            </w:r>
                            <w:r w:rsidR="000C63F8">
                              <w:rPr>
                                <w:b/>
                                <w:sz w:val="22"/>
                              </w:rPr>
                              <w:t>IVE</w:t>
                            </w:r>
                            <w:r w:rsidR="00A016F9" w:rsidRPr="00A90493">
                              <w:rPr>
                                <w:b/>
                                <w:sz w:val="22"/>
                              </w:rPr>
                              <w:t xml:space="preserve"> </w:t>
                            </w:r>
                            <w:r w:rsidR="00BC7D8B" w:rsidRPr="00A90493">
                              <w:rPr>
                                <w:b/>
                                <w:sz w:val="22"/>
                              </w:rPr>
                              <w:t>on Zoom</w:t>
                            </w:r>
                          </w:p>
                          <w:p w14:paraId="0668FC2A" w14:textId="738430F2" w:rsidR="00A016F9" w:rsidRPr="00A90493" w:rsidRDefault="00A016F9" w:rsidP="00F968EB">
                            <w:pPr>
                              <w:spacing w:line="240" w:lineRule="auto"/>
                              <w:contextualSpacing/>
                              <w:jc w:val="center"/>
                              <w:rPr>
                                <w:b/>
                                <w:sz w:val="22"/>
                              </w:rPr>
                            </w:pPr>
                            <w:r w:rsidRPr="00A90493">
                              <w:rPr>
                                <w:b/>
                                <w:sz w:val="22"/>
                              </w:rPr>
                              <w:t>Buy Sell Here</w:t>
                            </w:r>
                          </w:p>
                          <w:p w14:paraId="086E14C9" w14:textId="77777777" w:rsidR="00A414FB" w:rsidRDefault="00A016F9" w:rsidP="00F968EB">
                            <w:pPr>
                              <w:spacing w:line="240" w:lineRule="auto"/>
                              <w:contextualSpacing/>
                              <w:jc w:val="center"/>
                              <w:rPr>
                                <w:b/>
                                <w:sz w:val="22"/>
                              </w:rPr>
                            </w:pPr>
                            <w:r w:rsidRPr="00A90493">
                              <w:rPr>
                                <w:b/>
                                <w:sz w:val="22"/>
                              </w:rPr>
                              <w:t>Haves &amp; Wants</w:t>
                            </w:r>
                          </w:p>
                          <w:p w14:paraId="68910AB8" w14:textId="3F964BCE" w:rsidR="00F968EB" w:rsidRPr="00A90493" w:rsidRDefault="00A414FB" w:rsidP="00A414FB">
                            <w:pPr>
                              <w:spacing w:line="240" w:lineRule="auto"/>
                              <w:contextualSpacing/>
                              <w:rPr>
                                <w:b/>
                                <w:sz w:val="22"/>
                              </w:rPr>
                            </w:pPr>
                            <w:r>
                              <w:rPr>
                                <w:bCs/>
                                <w:sz w:val="22"/>
                              </w:rPr>
                              <w:t>Network. Buy, sell, and connect with Local &amp; International Investors</w:t>
                            </w:r>
                            <w:r w:rsidR="000C63F8">
                              <w:rPr>
                                <w:bCs/>
                                <w:sz w:val="22"/>
                              </w:rPr>
                              <w:t>.</w:t>
                            </w:r>
                            <w:r>
                              <w:rPr>
                                <w:bCs/>
                                <w:sz w:val="22"/>
                              </w:rPr>
                              <w:t xml:space="preserve"> </w:t>
                            </w:r>
                            <w:r w:rsidR="000C63F8">
                              <w:rPr>
                                <w:bCs/>
                                <w:sz w:val="22"/>
                              </w:rPr>
                              <w:t>O</w:t>
                            </w:r>
                            <w:r>
                              <w:rPr>
                                <w:bCs/>
                                <w:sz w:val="22"/>
                              </w:rPr>
                              <w:t xml:space="preserve">ff market investment properties, financing, contractor needs and wants. </w:t>
                            </w:r>
                            <w:r w:rsidR="000C63F8">
                              <w:rPr>
                                <w:bCs/>
                                <w:sz w:val="22"/>
                              </w:rPr>
                              <w:t xml:space="preserve"> What do you have? What do you want? </w:t>
                            </w:r>
                            <w:r>
                              <w:rPr>
                                <w:bCs/>
                                <w:sz w:val="22"/>
                              </w:rPr>
                              <w:t>You are also welcome to ask questions or just come and listen.</w:t>
                            </w:r>
                            <w:r w:rsidR="00F968EB" w:rsidRPr="00A90493">
                              <w:rPr>
                                <w:b/>
                                <w:sz w:val="22"/>
                              </w:rPr>
                              <w:t xml:space="preserve"> </w:t>
                            </w:r>
                          </w:p>
                          <w:p w14:paraId="6EB63BBE" w14:textId="77777777" w:rsidR="00A07F30" w:rsidRPr="00DD5DEF" w:rsidRDefault="00A07F30" w:rsidP="00DD5DEF">
                            <w:pPr>
                              <w:spacing w:line="240" w:lineRule="auto"/>
                              <w:contextualSpacing/>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A4728" id="Text Box 2" o:spid="_x0000_s1029" type="#_x0000_t202" style="position:absolute;margin-left:292.35pt;margin-top:99.7pt;width:270pt;height:135.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" stroked="f">
                <v:textbox>
                  <w:txbxContent>
                    <w:p w14:paraId="17CC27C5" w14:textId="7BF4F92D" w:rsidR="002B41BD" w:rsidRDefault="003D218A" w:rsidP="00F968EB">
                      <w:pPr>
                        <w:spacing w:line="240" w:lineRule="auto"/>
                        <w:contextualSpacing/>
                        <w:jc w:val="center"/>
                        <w:rPr>
                          <w:b/>
                          <w:szCs w:val="24"/>
                        </w:rPr>
                      </w:pPr>
                      <w:r>
                        <w:rPr>
                          <w:b/>
                          <w:szCs w:val="24"/>
                        </w:rPr>
                        <w:t xml:space="preserve">Every </w:t>
                      </w:r>
                      <w:r w:rsidR="00A016F9" w:rsidRPr="00BC7D8B">
                        <w:rPr>
                          <w:b/>
                          <w:szCs w:val="24"/>
                        </w:rPr>
                        <w:t>Friday @ 11:00AM</w:t>
                      </w:r>
                    </w:p>
                    <w:p w14:paraId="07732CF9" w14:textId="42B3C058" w:rsidR="00F968EB" w:rsidRPr="002B41BD" w:rsidRDefault="00F968EB" w:rsidP="002B41BD">
                      <w:pPr>
                        <w:spacing w:line="240" w:lineRule="auto"/>
                        <w:contextualSpacing/>
                        <w:jc w:val="center"/>
                        <w:rPr>
                          <w:b/>
                          <w:szCs w:val="24"/>
                        </w:rPr>
                      </w:pPr>
                      <w:r w:rsidRPr="00BC7D8B">
                        <w:rPr>
                          <w:b/>
                          <w:szCs w:val="24"/>
                        </w:rPr>
                        <w:t>STLREIA</w:t>
                      </w:r>
                      <w:r w:rsidR="002B41BD">
                        <w:rPr>
                          <w:b/>
                          <w:szCs w:val="24"/>
                        </w:rPr>
                        <w:t xml:space="preserve"> </w:t>
                      </w:r>
                      <w:r w:rsidR="00A90493" w:rsidRPr="00BC7D8B">
                        <w:rPr>
                          <w:b/>
                          <w:i/>
                          <w:iCs/>
                          <w:szCs w:val="24"/>
                        </w:rPr>
                        <w:t>C</w:t>
                      </w:r>
                      <w:r w:rsidRPr="00BC7D8B">
                        <w:rPr>
                          <w:b/>
                          <w:i/>
                          <w:iCs/>
                          <w:szCs w:val="24"/>
                        </w:rPr>
                        <w:t>ontinues</w:t>
                      </w:r>
                      <w:r w:rsidR="00A90493">
                        <w:rPr>
                          <w:b/>
                          <w:i/>
                          <w:iCs/>
                          <w:szCs w:val="24"/>
                        </w:rPr>
                        <w:t xml:space="preserve"> </w:t>
                      </w:r>
                      <w:r w:rsidR="00A016F9" w:rsidRPr="00A90493">
                        <w:rPr>
                          <w:b/>
                          <w:sz w:val="22"/>
                        </w:rPr>
                        <w:t>L</w:t>
                      </w:r>
                      <w:r w:rsidR="000C63F8">
                        <w:rPr>
                          <w:b/>
                          <w:sz w:val="22"/>
                        </w:rPr>
                        <w:t>IVE</w:t>
                      </w:r>
                      <w:r w:rsidR="00A016F9" w:rsidRPr="00A90493">
                        <w:rPr>
                          <w:b/>
                          <w:sz w:val="22"/>
                        </w:rPr>
                        <w:t xml:space="preserve"> </w:t>
                      </w:r>
                      <w:r w:rsidR="00BC7D8B" w:rsidRPr="00A90493">
                        <w:rPr>
                          <w:b/>
                          <w:sz w:val="22"/>
                        </w:rPr>
                        <w:t>on Zoom</w:t>
                      </w:r>
                    </w:p>
                    <w:p w14:paraId="0668FC2A" w14:textId="738430F2" w:rsidR="00A016F9" w:rsidRPr="00A90493" w:rsidRDefault="00A016F9" w:rsidP="00F968EB">
                      <w:pPr>
                        <w:spacing w:line="240" w:lineRule="auto"/>
                        <w:contextualSpacing/>
                        <w:jc w:val="center"/>
                        <w:rPr>
                          <w:b/>
                          <w:sz w:val="22"/>
                        </w:rPr>
                      </w:pPr>
                      <w:r w:rsidRPr="00A90493">
                        <w:rPr>
                          <w:b/>
                          <w:sz w:val="22"/>
                        </w:rPr>
                        <w:t>Buy Sell Here</w:t>
                      </w:r>
                    </w:p>
                    <w:p w14:paraId="086E14C9" w14:textId="77777777" w:rsidR="00A414FB" w:rsidRDefault="00A016F9" w:rsidP="00F968EB">
                      <w:pPr>
                        <w:spacing w:line="240" w:lineRule="auto"/>
                        <w:contextualSpacing/>
                        <w:jc w:val="center"/>
                        <w:rPr>
                          <w:b/>
                          <w:sz w:val="22"/>
                        </w:rPr>
                      </w:pPr>
                      <w:r w:rsidRPr="00A90493">
                        <w:rPr>
                          <w:b/>
                          <w:sz w:val="22"/>
                        </w:rPr>
                        <w:t>Haves &amp; Wants</w:t>
                      </w:r>
                    </w:p>
                    <w:p w14:paraId="68910AB8" w14:textId="3F964BCE" w:rsidR="00F968EB" w:rsidRPr="00A90493" w:rsidRDefault="00A414FB" w:rsidP="00A414FB">
                      <w:pPr>
                        <w:spacing w:line="240" w:lineRule="auto"/>
                        <w:contextualSpacing/>
                        <w:rPr>
                          <w:b/>
                          <w:sz w:val="22"/>
                        </w:rPr>
                      </w:pPr>
                      <w:r>
                        <w:rPr>
                          <w:bCs/>
                          <w:sz w:val="22"/>
                        </w:rPr>
                        <w:t>Network. Buy, sell, and connect with Local &amp; International Investors</w:t>
                      </w:r>
                      <w:r w:rsidR="000C63F8">
                        <w:rPr>
                          <w:bCs/>
                          <w:sz w:val="22"/>
                        </w:rPr>
                        <w:t>.</w:t>
                      </w:r>
                      <w:r>
                        <w:rPr>
                          <w:bCs/>
                          <w:sz w:val="22"/>
                        </w:rPr>
                        <w:t xml:space="preserve"> </w:t>
                      </w:r>
                      <w:r w:rsidR="000C63F8">
                        <w:rPr>
                          <w:bCs/>
                          <w:sz w:val="22"/>
                        </w:rPr>
                        <w:t>O</w:t>
                      </w:r>
                      <w:r>
                        <w:rPr>
                          <w:bCs/>
                          <w:sz w:val="22"/>
                        </w:rPr>
                        <w:t xml:space="preserve">ff market investment properties, financing, contractor needs and wants. </w:t>
                      </w:r>
                      <w:r w:rsidR="000C63F8">
                        <w:rPr>
                          <w:bCs/>
                          <w:sz w:val="22"/>
                        </w:rPr>
                        <w:t xml:space="preserve"> What do you have? What do you want? </w:t>
                      </w:r>
                      <w:r>
                        <w:rPr>
                          <w:bCs/>
                          <w:sz w:val="22"/>
                        </w:rPr>
                        <w:t>You are also welcome to ask questions or just come and listen.</w:t>
                      </w:r>
                      <w:r w:rsidR="00F968EB" w:rsidRPr="00A90493">
                        <w:rPr>
                          <w:b/>
                          <w:sz w:val="22"/>
                        </w:rPr>
                        <w:t xml:space="preserve"> </w:t>
                      </w:r>
                    </w:p>
                    <w:p w14:paraId="6EB63BBE" w14:textId="77777777" w:rsidR="00A07F30" w:rsidRPr="00DD5DEF" w:rsidRDefault="00A07F30" w:rsidP="00DD5DEF">
                      <w:pPr>
                        <w:spacing w:line="240" w:lineRule="auto"/>
                        <w:contextualSpacing/>
                        <w:jc w:val="center"/>
                        <w:rPr>
                          <w:b/>
                          <w:sz w:val="28"/>
                          <w:szCs w:val="28"/>
                        </w:rPr>
                      </w:pPr>
                    </w:p>
                  </w:txbxContent>
                </v:textbox>
                <w10:wrap type="square" anchorx="margin"/>
              </v:shape>
            </w:pict>
          </mc:Fallback>
        </mc:AlternateContent>
      </w:r>
      <w:bookmarkStart w:id="1" w:name="_Hlk63476267"/>
      <w:bookmarkEnd w:id="1"/>
      <w:r w:rsidR="005A3CDD">
        <w:rPr>
          <w:noProof/>
        </w:rPr>
        <mc:AlternateContent>
          <mc:Choice Requires="wps">
            <w:drawing>
              <wp:anchor distT="0" distB="0" distL="114300" distR="114300" simplePos="0" relativeHeight="251664384" behindDoc="0" locked="1" layoutInCell="0" allowOverlap="1" wp14:anchorId="54CCC35E" wp14:editId="0FAB4B05">
                <wp:simplePos x="0" y="0"/>
                <wp:positionH relativeFrom="margin">
                  <wp:align>right</wp:align>
                </wp:positionH>
                <wp:positionV relativeFrom="page">
                  <wp:posOffset>238125</wp:posOffset>
                </wp:positionV>
                <wp:extent cx="7315200" cy="9601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BABC" w14:textId="77777777" w:rsidR="003D6E5F" w:rsidRDefault="003D6E5F" w:rsidP="003D6E5F">
                            <w:r>
                              <w:t xml:space="preserve">            </w:t>
                            </w:r>
                          </w:p>
                          <w:p w14:paraId="498CC15C" w14:textId="256DC88F" w:rsidR="002726EA" w:rsidRDefault="003D6E5F" w:rsidP="003D6E5F">
                            <w:r>
                              <w:t xml:space="preserve">              </w:t>
                            </w:r>
                            <w:r w:rsidR="00BA443A">
                              <w:rPr>
                                <w:noProof/>
                              </w:rPr>
                              <w:drawing>
                                <wp:inline distT="0" distB="0" distL="0" distR="0" wp14:anchorId="484F55B4" wp14:editId="704356B7">
                                  <wp:extent cx="1444240" cy="1132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16">
                                            <a:extLst>
                                              <a:ext uri="{28A0092B-C50C-407E-A947-70E740481C1C}">
                                                <a14:useLocalDpi xmlns:a14="http://schemas.microsoft.com/office/drawing/2010/main" val="0"/>
                                              </a:ext>
                                            </a:extLst>
                                          </a:blip>
                                          <a:stretch>
                                            <a:fillRect/>
                                          </a:stretch>
                                        </pic:blipFill>
                                        <pic:spPr>
                                          <a:xfrm>
                                            <a:off x="0" y="0"/>
                                            <a:ext cx="1472308" cy="1154631"/>
                                          </a:xfrm>
                                          <a:prstGeom prst="rect">
                                            <a:avLst/>
                                          </a:prstGeom>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3ABE7EA"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6D6C3A38" w:rsidR="00BA443A" w:rsidRDefault="002B4326" w:rsidP="00167A7D">
                            <w:r>
                              <w:tab/>
                            </w:r>
                            <w:r>
                              <w:tab/>
                            </w:r>
                            <w:r>
                              <w:tab/>
                            </w:r>
                            <w:r>
                              <w:tab/>
                            </w:r>
                            <w:r>
                              <w:tab/>
                            </w:r>
                            <w:r>
                              <w:tab/>
                            </w:r>
                            <w:r>
                              <w:tab/>
                            </w:r>
                            <w:r>
                              <w:tab/>
                            </w:r>
                            <w:r>
                              <w:tab/>
                            </w:r>
                          </w:p>
                          <w:p w14:paraId="050D0373" w14:textId="77777777" w:rsidR="006D00BE" w:rsidRDefault="002B4326" w:rsidP="00167A7D">
                            <w:pPr>
                              <w:rPr>
                                <w:noProof/>
                              </w:rPr>
                            </w:pPr>
                            <w:r>
                              <w:tab/>
                            </w:r>
                            <w:r>
                              <w:tab/>
                            </w:r>
                            <w:r>
                              <w:tab/>
                            </w:r>
                            <w:r>
                              <w:tab/>
                            </w:r>
                            <w:r>
                              <w:tab/>
                            </w:r>
                            <w:r>
                              <w:tab/>
                            </w:r>
                            <w:r>
                              <w:tab/>
                            </w:r>
                            <w:r>
                              <w:tab/>
                            </w:r>
                          </w:p>
                          <w:p w14:paraId="3529A56F" w14:textId="77777777" w:rsidR="006D00BE" w:rsidRDefault="006D00BE" w:rsidP="00167A7D">
                            <w:pPr>
                              <w:rPr>
                                <w:noProof/>
                              </w:rPr>
                            </w:pPr>
                          </w:p>
                          <w:p w14:paraId="19BC63CD" w14:textId="77777777" w:rsidR="006D00BE" w:rsidRDefault="006D00BE" w:rsidP="00167A7D">
                            <w:pPr>
                              <w:rPr>
                                <w:noProof/>
                              </w:rPr>
                            </w:pPr>
                          </w:p>
                          <w:p w14:paraId="6B4D6618" w14:textId="77777777" w:rsidR="006D00BE" w:rsidRDefault="006D00BE" w:rsidP="00167A7D">
                            <w:pPr>
                              <w:rPr>
                                <w:noProof/>
                              </w:rPr>
                            </w:pPr>
                          </w:p>
                          <w:p w14:paraId="13529085" w14:textId="77777777" w:rsidR="006D00BE" w:rsidRDefault="006D00BE" w:rsidP="00167A7D">
                            <w:pPr>
                              <w:rPr>
                                <w:noProof/>
                              </w:rPr>
                            </w:pPr>
                          </w:p>
                          <w:p w14:paraId="617F0413" w14:textId="77777777" w:rsidR="006D00BE" w:rsidRDefault="006D00BE" w:rsidP="00167A7D">
                            <w:pPr>
                              <w:rPr>
                                <w:noProof/>
                              </w:rPr>
                            </w:pPr>
                          </w:p>
                          <w:p w14:paraId="60CC2ADC" w14:textId="77777777" w:rsidR="006D00BE" w:rsidRDefault="006D00BE" w:rsidP="00167A7D">
                            <w:pPr>
                              <w:rPr>
                                <w:noProof/>
                              </w:rPr>
                            </w:pPr>
                          </w:p>
                          <w:p w14:paraId="13953196" w14:textId="77777777" w:rsidR="006D00BE" w:rsidRDefault="006D00BE" w:rsidP="00167A7D">
                            <w:pPr>
                              <w:rPr>
                                <w:noProof/>
                              </w:rPr>
                            </w:pPr>
                          </w:p>
                          <w:p w14:paraId="5D9BFE0A" w14:textId="77777777" w:rsidR="006D00BE" w:rsidRDefault="006D00BE" w:rsidP="00167A7D">
                            <w:pPr>
                              <w:rPr>
                                <w:noProof/>
                              </w:rPr>
                            </w:pPr>
                          </w:p>
                          <w:p w14:paraId="446DA877" w14:textId="77777777" w:rsidR="006D00BE" w:rsidRDefault="006D00BE" w:rsidP="00167A7D">
                            <w:pPr>
                              <w:rPr>
                                <w:noProof/>
                              </w:rPr>
                            </w:pPr>
                          </w:p>
                          <w:p w14:paraId="3DE4A71C" w14:textId="77777777" w:rsidR="006D00BE" w:rsidRDefault="006D00BE" w:rsidP="00167A7D">
                            <w:pPr>
                              <w:rPr>
                                <w:noProof/>
                              </w:rPr>
                            </w:pPr>
                          </w:p>
                          <w:p w14:paraId="07EBBAC3" w14:textId="77777777" w:rsidR="006D00BE" w:rsidRDefault="006D00BE" w:rsidP="00167A7D">
                            <w:pPr>
                              <w:rPr>
                                <w:noProof/>
                              </w:rPr>
                            </w:pPr>
                          </w:p>
                          <w:p w14:paraId="7968794B" w14:textId="77777777" w:rsidR="006D00BE" w:rsidRDefault="006D00BE" w:rsidP="00167A7D">
                            <w:pPr>
                              <w:rPr>
                                <w:noProof/>
                              </w:rPr>
                            </w:pPr>
                          </w:p>
                          <w:p w14:paraId="380223C3" w14:textId="77777777" w:rsidR="006D00BE" w:rsidRDefault="006D00BE" w:rsidP="00167A7D">
                            <w:pPr>
                              <w:rPr>
                                <w:noProof/>
                              </w:rPr>
                            </w:pPr>
                          </w:p>
                          <w:p w14:paraId="4522D0DF" w14:textId="77777777" w:rsidR="006D00BE" w:rsidRDefault="006D00BE" w:rsidP="00167A7D">
                            <w:pPr>
                              <w:rPr>
                                <w:noProof/>
                              </w:rPr>
                            </w:pPr>
                          </w:p>
                          <w:p w14:paraId="63B3DD77" w14:textId="77777777" w:rsidR="006D00BE" w:rsidRDefault="006D00BE" w:rsidP="00167A7D">
                            <w:pPr>
                              <w:rPr>
                                <w:noProof/>
                              </w:rPr>
                            </w:pPr>
                          </w:p>
                          <w:p w14:paraId="06441200" w14:textId="77777777" w:rsidR="006D00BE" w:rsidRDefault="006D00BE" w:rsidP="00167A7D">
                            <w:pPr>
                              <w:rPr>
                                <w:noProof/>
                              </w:rPr>
                            </w:pPr>
                          </w:p>
                          <w:p w14:paraId="7564CC9C" w14:textId="5F4A0188" w:rsidR="00BA443A" w:rsidRDefault="006D00BE" w:rsidP="00167A7D">
                            <w:r>
                              <w:rPr>
                                <w:noProof/>
                              </w:rPr>
                              <w:drawing>
                                <wp:inline distT="0" distB="0" distL="0" distR="0" wp14:anchorId="2B997980" wp14:editId="39D6EB48">
                                  <wp:extent cx="1223645" cy="566251"/>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3645" cy="56625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C35E" id="_x0000_s1030" type="#_x0000_t202" style="position:absolute;margin-left:524.8pt;margin-top:18.75pt;width:8in;height:7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" o:allowincell="f" filled="f" stroked="f">
                <v:textbox inset="0,0,0,0">
                  <w:txbxContent>
                    <w:p w14:paraId="2E2BBABC" w14:textId="77777777" w:rsidR="003D6E5F" w:rsidRDefault="003D6E5F" w:rsidP="003D6E5F">
                      <w:r>
                        <w:t xml:space="preserve">            </w:t>
                      </w:r>
                    </w:p>
                    <w:p w14:paraId="498CC15C" w14:textId="256DC88F" w:rsidR="002726EA" w:rsidRDefault="003D6E5F" w:rsidP="003D6E5F">
                      <w:r>
                        <w:t xml:space="preserve">              </w:t>
                      </w:r>
                      <w:r w:rsidR="00BA443A">
                        <w:rPr>
                          <w:noProof/>
                        </w:rPr>
                        <w:drawing>
                          <wp:inline distT="0" distB="0" distL="0" distR="0" wp14:anchorId="484F55B4" wp14:editId="704356B7">
                            <wp:extent cx="1444240" cy="1132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EIA_LOGO_Final.jpeg"/>
                                    <pic:cNvPicPr/>
                                  </pic:nvPicPr>
                                  <pic:blipFill>
                                    <a:blip r:embed="rId18">
                                      <a:extLst>
                                        <a:ext uri="{28A0092B-C50C-407E-A947-70E740481C1C}">
                                          <a14:useLocalDpi xmlns:a14="http://schemas.microsoft.com/office/drawing/2010/main" val="0"/>
                                        </a:ext>
                                      </a:extLst>
                                    </a:blip>
                                    <a:stretch>
                                      <a:fillRect/>
                                    </a:stretch>
                                  </pic:blipFill>
                                  <pic:spPr>
                                    <a:xfrm>
                                      <a:off x="0" y="0"/>
                                      <a:ext cx="1472308" cy="1154631"/>
                                    </a:xfrm>
                                    <a:prstGeom prst="rect">
                                      <a:avLst/>
                                    </a:prstGeom>
                                  </pic:spPr>
                                </pic:pic>
                              </a:graphicData>
                            </a:graphic>
                          </wp:inline>
                        </w:drawing>
                      </w:r>
                    </w:p>
                    <w:p w14:paraId="1A0D8D0D" w14:textId="45C52976" w:rsidR="00886438" w:rsidRDefault="00167A7D" w:rsidP="00167A7D">
                      <w:r>
                        <w:t>.</w:t>
                      </w:r>
                      <w:r w:rsidR="00BA443A" w:rsidRPr="00BA443A">
                        <w:t xml:space="preserve"> </w:t>
                      </w:r>
                      <w:r w:rsidR="00BD27B2">
                        <w:rPr>
                          <w:noProof/>
                        </w:rPr>
                        <w:t xml:space="preserve"> </w:t>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r w:rsidR="00DD5DEF">
                        <w:rPr>
                          <w:noProof/>
                        </w:rPr>
                        <w:tab/>
                      </w:r>
                    </w:p>
                    <w:p w14:paraId="4A0484D9" w14:textId="73ABE7EA" w:rsidR="002B4326" w:rsidRDefault="002B4326" w:rsidP="00167A7D">
                      <w:pPr>
                        <w:rPr>
                          <w:noProof/>
                        </w:rPr>
                      </w:pPr>
                    </w:p>
                    <w:p w14:paraId="2A694243" w14:textId="77777777" w:rsidR="002B4326" w:rsidRDefault="002B4326" w:rsidP="00167A7D">
                      <w:pPr>
                        <w:rPr>
                          <w:noProof/>
                        </w:rPr>
                      </w:pPr>
                    </w:p>
                    <w:p w14:paraId="231FDE7B" w14:textId="77777777" w:rsidR="002B4326" w:rsidRDefault="002B4326" w:rsidP="00167A7D">
                      <w:pPr>
                        <w:rPr>
                          <w:noProof/>
                        </w:rPr>
                      </w:pPr>
                    </w:p>
                    <w:p w14:paraId="330A36D1" w14:textId="1863DC3B" w:rsidR="002B4326" w:rsidRDefault="002B4326" w:rsidP="00167A7D">
                      <w:r>
                        <w:tab/>
                      </w:r>
                      <w:r>
                        <w:tab/>
                      </w:r>
                      <w:r>
                        <w:tab/>
                      </w:r>
                    </w:p>
                    <w:p w14:paraId="6B85F3C3" w14:textId="6D6C3A38" w:rsidR="00BA443A" w:rsidRDefault="002B4326" w:rsidP="00167A7D">
                      <w:r>
                        <w:tab/>
                      </w:r>
                      <w:r>
                        <w:tab/>
                      </w:r>
                      <w:r>
                        <w:tab/>
                      </w:r>
                      <w:r>
                        <w:tab/>
                      </w:r>
                      <w:r>
                        <w:tab/>
                      </w:r>
                      <w:r>
                        <w:tab/>
                      </w:r>
                      <w:r>
                        <w:tab/>
                      </w:r>
                      <w:r>
                        <w:tab/>
                      </w:r>
                      <w:r>
                        <w:tab/>
                      </w:r>
                    </w:p>
                    <w:p w14:paraId="050D0373" w14:textId="77777777" w:rsidR="006D00BE" w:rsidRDefault="002B4326" w:rsidP="00167A7D">
                      <w:pPr>
                        <w:rPr>
                          <w:noProof/>
                        </w:rPr>
                      </w:pPr>
                      <w:r>
                        <w:tab/>
                      </w:r>
                      <w:r>
                        <w:tab/>
                      </w:r>
                      <w:r>
                        <w:tab/>
                      </w:r>
                      <w:r>
                        <w:tab/>
                      </w:r>
                      <w:r>
                        <w:tab/>
                      </w:r>
                      <w:r>
                        <w:tab/>
                      </w:r>
                      <w:r>
                        <w:tab/>
                      </w:r>
                      <w:r>
                        <w:tab/>
                      </w:r>
                    </w:p>
                    <w:p w14:paraId="3529A56F" w14:textId="77777777" w:rsidR="006D00BE" w:rsidRDefault="006D00BE" w:rsidP="00167A7D">
                      <w:pPr>
                        <w:rPr>
                          <w:noProof/>
                        </w:rPr>
                      </w:pPr>
                    </w:p>
                    <w:p w14:paraId="19BC63CD" w14:textId="77777777" w:rsidR="006D00BE" w:rsidRDefault="006D00BE" w:rsidP="00167A7D">
                      <w:pPr>
                        <w:rPr>
                          <w:noProof/>
                        </w:rPr>
                      </w:pPr>
                    </w:p>
                    <w:p w14:paraId="6B4D6618" w14:textId="77777777" w:rsidR="006D00BE" w:rsidRDefault="006D00BE" w:rsidP="00167A7D">
                      <w:pPr>
                        <w:rPr>
                          <w:noProof/>
                        </w:rPr>
                      </w:pPr>
                    </w:p>
                    <w:p w14:paraId="13529085" w14:textId="77777777" w:rsidR="006D00BE" w:rsidRDefault="006D00BE" w:rsidP="00167A7D">
                      <w:pPr>
                        <w:rPr>
                          <w:noProof/>
                        </w:rPr>
                      </w:pPr>
                    </w:p>
                    <w:p w14:paraId="617F0413" w14:textId="77777777" w:rsidR="006D00BE" w:rsidRDefault="006D00BE" w:rsidP="00167A7D">
                      <w:pPr>
                        <w:rPr>
                          <w:noProof/>
                        </w:rPr>
                      </w:pPr>
                    </w:p>
                    <w:p w14:paraId="60CC2ADC" w14:textId="77777777" w:rsidR="006D00BE" w:rsidRDefault="006D00BE" w:rsidP="00167A7D">
                      <w:pPr>
                        <w:rPr>
                          <w:noProof/>
                        </w:rPr>
                      </w:pPr>
                    </w:p>
                    <w:p w14:paraId="13953196" w14:textId="77777777" w:rsidR="006D00BE" w:rsidRDefault="006D00BE" w:rsidP="00167A7D">
                      <w:pPr>
                        <w:rPr>
                          <w:noProof/>
                        </w:rPr>
                      </w:pPr>
                    </w:p>
                    <w:p w14:paraId="5D9BFE0A" w14:textId="77777777" w:rsidR="006D00BE" w:rsidRDefault="006D00BE" w:rsidP="00167A7D">
                      <w:pPr>
                        <w:rPr>
                          <w:noProof/>
                        </w:rPr>
                      </w:pPr>
                    </w:p>
                    <w:p w14:paraId="446DA877" w14:textId="77777777" w:rsidR="006D00BE" w:rsidRDefault="006D00BE" w:rsidP="00167A7D">
                      <w:pPr>
                        <w:rPr>
                          <w:noProof/>
                        </w:rPr>
                      </w:pPr>
                    </w:p>
                    <w:p w14:paraId="3DE4A71C" w14:textId="77777777" w:rsidR="006D00BE" w:rsidRDefault="006D00BE" w:rsidP="00167A7D">
                      <w:pPr>
                        <w:rPr>
                          <w:noProof/>
                        </w:rPr>
                      </w:pPr>
                    </w:p>
                    <w:p w14:paraId="07EBBAC3" w14:textId="77777777" w:rsidR="006D00BE" w:rsidRDefault="006D00BE" w:rsidP="00167A7D">
                      <w:pPr>
                        <w:rPr>
                          <w:noProof/>
                        </w:rPr>
                      </w:pPr>
                    </w:p>
                    <w:p w14:paraId="7968794B" w14:textId="77777777" w:rsidR="006D00BE" w:rsidRDefault="006D00BE" w:rsidP="00167A7D">
                      <w:pPr>
                        <w:rPr>
                          <w:noProof/>
                        </w:rPr>
                      </w:pPr>
                    </w:p>
                    <w:p w14:paraId="380223C3" w14:textId="77777777" w:rsidR="006D00BE" w:rsidRDefault="006D00BE" w:rsidP="00167A7D">
                      <w:pPr>
                        <w:rPr>
                          <w:noProof/>
                        </w:rPr>
                      </w:pPr>
                    </w:p>
                    <w:p w14:paraId="4522D0DF" w14:textId="77777777" w:rsidR="006D00BE" w:rsidRDefault="006D00BE" w:rsidP="00167A7D">
                      <w:pPr>
                        <w:rPr>
                          <w:noProof/>
                        </w:rPr>
                      </w:pPr>
                    </w:p>
                    <w:p w14:paraId="63B3DD77" w14:textId="77777777" w:rsidR="006D00BE" w:rsidRDefault="006D00BE" w:rsidP="00167A7D">
                      <w:pPr>
                        <w:rPr>
                          <w:noProof/>
                        </w:rPr>
                      </w:pPr>
                    </w:p>
                    <w:p w14:paraId="06441200" w14:textId="77777777" w:rsidR="006D00BE" w:rsidRDefault="006D00BE" w:rsidP="00167A7D">
                      <w:pPr>
                        <w:rPr>
                          <w:noProof/>
                        </w:rPr>
                      </w:pPr>
                    </w:p>
                    <w:p w14:paraId="7564CC9C" w14:textId="5F4A0188" w:rsidR="00BA443A" w:rsidRDefault="006D00BE" w:rsidP="00167A7D">
                      <w:r>
                        <w:rPr>
                          <w:noProof/>
                        </w:rPr>
                        <w:drawing>
                          <wp:inline distT="0" distB="0" distL="0" distR="0" wp14:anchorId="2B997980" wp14:editId="39D6EB48">
                            <wp:extent cx="1223645" cy="566251"/>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ebees-logo-png-transpar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645" cy="566251"/>
                                    </a:xfrm>
                                    <a:prstGeom prst="rect">
                                      <a:avLst/>
                                    </a:prstGeom>
                                  </pic:spPr>
                                </pic:pic>
                              </a:graphicData>
                            </a:graphic>
                          </wp:inline>
                        </w:drawing>
                      </w:r>
                    </w:p>
                  </w:txbxContent>
                </v:textbox>
                <w10:wrap anchorx="margin" anchory="page"/>
                <w10:anchorlock/>
              </v:shape>
            </w:pict>
          </mc:Fallback>
        </mc:AlternateContent>
      </w:r>
      <w:r w:rsidR="002B4326">
        <w:tab/>
      </w:r>
      <w:r w:rsidR="002B4326">
        <w:tab/>
      </w:r>
      <w:r w:rsidR="002B4326">
        <w:tab/>
      </w:r>
      <w:r w:rsidR="00DD5DEF">
        <w:tab/>
      </w:r>
      <w:r w:rsidR="003E7C14">
        <w:br w:type="page"/>
      </w:r>
      <w:r w:rsidR="005A3CDD">
        <w:rPr>
          <w:noProof/>
        </w:rPr>
        <w:lastRenderedPageBreak/>
        <mc:AlternateContent>
          <mc:Choice Requires="wps">
            <w:drawing>
              <wp:inline distT="0" distB="0" distL="0" distR="0" wp14:anchorId="6B1C45BB" wp14:editId="112D7D07">
                <wp:extent cx="7319645" cy="9620885"/>
                <wp:effectExtent l="0" t="0" r="8255" b="571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645" cy="962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AEA0" w14:textId="1BE8084B" w:rsidR="00DD4464" w:rsidRPr="00DD4464" w:rsidRDefault="00DD4464" w:rsidP="00DD4464">
                            <w:pPr>
                              <w:pStyle w:val="Heading3"/>
                              <w:jc w:val="center"/>
                              <w:rPr>
                                <w:rFonts w:ascii="Arial Narrow" w:hAnsi="Arial Narrow" w:cs="Arial"/>
                                <w:color w:val="000000" w:themeColor="text1"/>
                                <w:sz w:val="32"/>
                                <w:szCs w:val="32"/>
                              </w:rPr>
                            </w:pPr>
                            <w:r w:rsidRPr="00DD4464">
                              <w:rPr>
                                <w:rFonts w:ascii="Arial Narrow" w:hAnsi="Arial Narrow" w:cs="Arial"/>
                                <w:color w:val="000000" w:themeColor="text1"/>
                                <w:sz w:val="32"/>
                                <w:szCs w:val="32"/>
                              </w:rPr>
                              <w:t>How to make good tenants into Better Tenants</w:t>
                            </w:r>
                            <w:r>
                              <w:rPr>
                                <w:rFonts w:ascii="Arial Narrow" w:hAnsi="Arial Narrow" w:cs="Arial"/>
                                <w:color w:val="000000" w:themeColor="text1"/>
                                <w:sz w:val="32"/>
                                <w:szCs w:val="32"/>
                              </w:rPr>
                              <w:t xml:space="preserve"> </w:t>
                            </w:r>
                            <w:proofErr w:type="gramStart"/>
                            <w:r w:rsidRPr="00DD4464">
                              <w:rPr>
                                <w:color w:val="000000"/>
                                <w:szCs w:val="24"/>
                                <w:shd w:val="clear" w:color="auto" w:fill="FFFFFF"/>
                              </w:rPr>
                              <w:t>By</w:t>
                            </w:r>
                            <w:proofErr w:type="gramEnd"/>
                            <w:r w:rsidRPr="00DD4464">
                              <w:rPr>
                                <w:color w:val="000000"/>
                                <w:szCs w:val="24"/>
                                <w:shd w:val="clear" w:color="auto" w:fill="FFFFFF"/>
                              </w:rPr>
                              <w:t xml:space="preserve"> John </w:t>
                            </w:r>
                            <w:proofErr w:type="spellStart"/>
                            <w:r w:rsidRPr="00DD4464">
                              <w:rPr>
                                <w:color w:val="000000"/>
                                <w:szCs w:val="24"/>
                                <w:shd w:val="clear" w:color="auto" w:fill="FFFFFF"/>
                              </w:rPr>
                              <w:t>Nuzzolese</w:t>
                            </w:r>
                            <w:proofErr w:type="spellEnd"/>
                          </w:p>
                          <w:p w14:paraId="23770D7D" w14:textId="725EEC93" w:rsidR="00DD4464" w:rsidRPr="00DD4464" w:rsidRDefault="00DD4464" w:rsidP="00DD4464">
                            <w:pPr>
                              <w:pStyle w:val="NormalWeb"/>
                              <w:rPr>
                                <w:rFonts w:ascii="Arial Narrow" w:hAnsi="Arial Narrow" w:cs="Arial"/>
                                <w:color w:val="000000" w:themeColor="text1"/>
                              </w:rPr>
                            </w:pPr>
                            <w:r w:rsidRPr="00DD4464">
                              <w:rPr>
                                <w:rFonts w:ascii="Arial Narrow" w:hAnsi="Arial Narrow" w:cs="Arial"/>
                                <w:color w:val="000000" w:themeColor="text1"/>
                              </w:rPr>
                              <w:t xml:space="preserve">We already know that the key to a successful tenancy is to first find a good tenant. Haven’t we often secured good tenants only to find they drift to the wayside and gradually become bad tenants? Why is that? There </w:t>
                            </w:r>
                            <w:proofErr w:type="gramStart"/>
                            <w:r w:rsidRPr="00DD4464">
                              <w:rPr>
                                <w:rFonts w:ascii="Arial Narrow" w:hAnsi="Arial Narrow" w:cs="Arial"/>
                                <w:color w:val="000000" w:themeColor="text1"/>
                              </w:rPr>
                              <w:t>are</w:t>
                            </w:r>
                            <w:proofErr w:type="gramEnd"/>
                            <w:r w:rsidRPr="00DD4464">
                              <w:rPr>
                                <w:rFonts w:ascii="Arial Narrow" w:hAnsi="Arial Narrow" w:cs="Arial"/>
                                <w:color w:val="000000" w:themeColor="text1"/>
                              </w:rPr>
                              <w:t xml:space="preserve"> a combination of reasons that this happens.  Let's explore how to make good tenants even better and how to keep them that way.</w:t>
                            </w:r>
                          </w:p>
                          <w:p w14:paraId="294D3453" w14:textId="77777777" w:rsidR="00DD4464" w:rsidRPr="00DD4464" w:rsidRDefault="00DD4464" w:rsidP="00DD4464">
                            <w:pPr>
                              <w:pStyle w:val="NormalWeb"/>
                              <w:rPr>
                                <w:rFonts w:ascii="Arial Narrow" w:hAnsi="Arial Narrow" w:cs="Arial"/>
                                <w:color w:val="000000" w:themeColor="text1"/>
                              </w:rPr>
                            </w:pPr>
                            <w:r w:rsidRPr="00DD4464">
                              <w:rPr>
                                <w:rFonts w:ascii="Arial Narrow" w:hAnsi="Arial Narrow" w:cs="Arial"/>
                                <w:color w:val="000000" w:themeColor="text1"/>
                              </w:rPr>
                              <w:t xml:space="preserve">Now that you have a good tenant you have already screened, accepted and signed a lease with, you may be tempted to feel like your job is finished for now. The property is rented! Now you can take a vacation, right? Wrong. The job is never over unless you sell your rental property and retire somewhere nice, never to see or speak to another tenant again. Are you going to do that anytime soon? OK, so </w:t>
                            </w:r>
                            <w:proofErr w:type="spellStart"/>
                            <w:proofErr w:type="gramStart"/>
                            <w:r w:rsidRPr="00DD4464">
                              <w:rPr>
                                <w:rFonts w:ascii="Arial Narrow" w:hAnsi="Arial Narrow" w:cs="Arial"/>
                                <w:color w:val="000000" w:themeColor="text1"/>
                              </w:rPr>
                              <w:t>lets</w:t>
                            </w:r>
                            <w:proofErr w:type="spellEnd"/>
                            <w:proofErr w:type="gramEnd"/>
                            <w:r w:rsidRPr="00DD4464">
                              <w:rPr>
                                <w:rFonts w:ascii="Arial Narrow" w:hAnsi="Arial Narrow" w:cs="Arial"/>
                                <w:color w:val="000000" w:themeColor="text1"/>
                              </w:rPr>
                              <w:t xml:space="preserve"> talk about making good tenants even better.</w:t>
                            </w:r>
                          </w:p>
                          <w:p w14:paraId="11DD2BAC"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Emphasize the most important lease clauses.</w:t>
                            </w:r>
                            <w:r w:rsidRPr="00DD4464">
                              <w:rPr>
                                <w:rFonts w:ascii="Arial Narrow" w:hAnsi="Arial Narrow" w:cs="Arial"/>
                                <w:color w:val="000000" w:themeColor="text1"/>
                                <w:szCs w:val="24"/>
                              </w:rPr>
                              <w:t> If you haven’t already done so when you carefully went over the lease personally and emphasized the important items to your tenant, do it as soon as possible. (I hope you used my LPA Lease - I’m personally biased</w:t>
                            </w:r>
                            <w:proofErr w:type="gramStart"/>
                            <w:r w:rsidRPr="00DD4464">
                              <w:rPr>
                                <w:rFonts w:ascii="Arial Narrow" w:hAnsi="Arial Narrow" w:cs="Arial"/>
                                <w:color w:val="000000" w:themeColor="text1"/>
                                <w:szCs w:val="24"/>
                              </w:rPr>
                              <w:t>.)You</w:t>
                            </w:r>
                            <w:proofErr w:type="gramEnd"/>
                            <w:r w:rsidRPr="00DD4464">
                              <w:rPr>
                                <w:rFonts w:ascii="Arial Narrow" w:hAnsi="Arial Narrow" w:cs="Arial"/>
                                <w:color w:val="000000" w:themeColor="text1"/>
                                <w:szCs w:val="24"/>
                              </w:rPr>
                              <w:t xml:space="preserve"> can even do it with a follow up letter welcoming the tenants to their new home an reminding them of those key elements in your lease that are most important to you. Some landlords even send the tenant a spare copy of the lease with certain clauses highlighted.</w:t>
                            </w:r>
                          </w:p>
                          <w:p w14:paraId="6CE11EF4"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Tell the tenants that you report</w:t>
                            </w:r>
                            <w:r w:rsidRPr="00DD4464">
                              <w:rPr>
                                <w:rFonts w:ascii="Arial Narrow" w:hAnsi="Arial Narrow" w:cs="Arial"/>
                                <w:color w:val="000000" w:themeColor="text1"/>
                                <w:szCs w:val="24"/>
                              </w:rPr>
                              <w:t xml:space="preserve"> to "National Tenant and Credit Reporting Bureaus”. The reason I phrased it like that is because I don’t want you to feel like you may be telling a lie. Reporting to a “National Tenant and </w:t>
                            </w:r>
                            <w:proofErr w:type="spellStart"/>
                            <w:r w:rsidRPr="00DD4464">
                              <w:rPr>
                                <w:rFonts w:ascii="Arial Narrow" w:hAnsi="Arial Narrow" w:cs="Arial"/>
                                <w:color w:val="000000" w:themeColor="text1"/>
                                <w:szCs w:val="24"/>
                              </w:rPr>
                              <w:t>and</w:t>
                            </w:r>
                            <w:proofErr w:type="spellEnd"/>
                            <w:r w:rsidRPr="00DD4464">
                              <w:rPr>
                                <w:rFonts w:ascii="Arial Narrow" w:hAnsi="Arial Narrow" w:cs="Arial"/>
                                <w:color w:val="000000" w:themeColor="text1"/>
                                <w:szCs w:val="24"/>
                              </w:rPr>
                              <w:t xml:space="preserve"> Credit Bureau” could mean the LPA's </w:t>
                            </w:r>
                            <w:hyperlink r:id="rId20" w:tgtFrame="new" w:history="1">
                              <w:r w:rsidRPr="00DD4464">
                                <w:rPr>
                                  <w:rStyle w:val="Hyperlink"/>
                                  <w:rFonts w:ascii="Arial Narrow" w:hAnsi="Arial Narrow" w:cs="Arial"/>
                                  <w:color w:val="000000" w:themeColor="text1"/>
                                  <w:szCs w:val="24"/>
                                </w:rPr>
                                <w:t>"National Tenant Rating Bureau or Deadbeat Database"</w:t>
                              </w:r>
                            </w:hyperlink>
                            <w:r w:rsidRPr="00DD4464">
                              <w:rPr>
                                <w:rFonts w:ascii="Arial Narrow" w:hAnsi="Arial Narrow" w:cs="Arial"/>
                                <w:color w:val="000000" w:themeColor="text1"/>
                                <w:szCs w:val="24"/>
                              </w:rPr>
                              <w:t>…. Or it could also mean that you are ready to use The LPA site to </w:t>
                            </w:r>
                            <w:hyperlink r:id="rId21" w:tgtFrame="new" w:history="1">
                              <w:r w:rsidRPr="00DD4464">
                                <w:rPr>
                                  <w:rStyle w:val="Hyperlink"/>
                                  <w:rFonts w:ascii="Arial Narrow" w:hAnsi="Arial Narrow" w:cs="Arial"/>
                                  <w:color w:val="000000" w:themeColor="text1"/>
                                  <w:szCs w:val="24"/>
                                </w:rPr>
                                <w:t>“prepare a delinquency report"</w:t>
                              </w:r>
                            </w:hyperlink>
                            <w:r w:rsidRPr="00DD4464">
                              <w:rPr>
                                <w:rFonts w:ascii="Arial Narrow" w:hAnsi="Arial Narrow" w:cs="Arial"/>
                                <w:color w:val="000000" w:themeColor="text1"/>
                                <w:szCs w:val="24"/>
                              </w:rPr>
                              <w:t> to the three major credit bureaus. You’d be amazed at the results I have achieved by telling new tenants not to pay late because it can affect their credit rating. I inform them that they may not qualify for a car loan or mortgage in the future if they are not careful about their rent payment. I say, “PLEASE DON’T RENT FROM ME if you think you will have trouble paying the rent on time. You seem like such a nice couple. I’d HATE to ruin your credit and damage your financial future.”</w:t>
                            </w:r>
                          </w:p>
                          <w:p w14:paraId="136D5CB2"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Enforce your lease</w:t>
                            </w:r>
                            <w:r w:rsidRPr="00DD4464">
                              <w:rPr>
                                <w:rFonts w:ascii="Arial Narrow" w:hAnsi="Arial Narrow" w:cs="Arial"/>
                                <w:color w:val="000000" w:themeColor="text1"/>
                                <w:szCs w:val="24"/>
                              </w:rPr>
                              <w:t> with </w:t>
                            </w:r>
                            <w:hyperlink r:id="rId22" w:tgtFrame="new" w:history="1">
                              <w:r w:rsidRPr="00DD4464">
                                <w:rPr>
                                  <w:rStyle w:val="Hyperlink"/>
                                  <w:rFonts w:ascii="Arial Narrow" w:hAnsi="Arial Narrow" w:cs="Arial"/>
                                  <w:color w:val="000000" w:themeColor="text1"/>
                                  <w:szCs w:val="24"/>
                                </w:rPr>
                                <w:t>“Essential Landlord Forms”</w:t>
                              </w:r>
                            </w:hyperlink>
                            <w:r w:rsidRPr="00DD4464">
                              <w:rPr>
                                <w:rFonts w:ascii="Arial Narrow" w:hAnsi="Arial Narrow" w:cs="Arial"/>
                                <w:color w:val="000000" w:themeColor="text1"/>
                                <w:szCs w:val="24"/>
                              </w:rPr>
                              <w:t> that will support your lease. When a tenant gets out of line, correct the situation with a professional form. Nip the problem in the bud before a small problem becomes a disaster. If you do not send a late notice as soon as the rent is late, the tenant will continue to be late. If you are inconsistent with sending the late notice, the rent may consistently be late. Have you ever heard the old adage “Familiarity breeds contempt</w:t>
                            </w:r>
                            <w:proofErr w:type="gramStart"/>
                            <w:r w:rsidRPr="00DD4464">
                              <w:rPr>
                                <w:rFonts w:ascii="Arial Narrow" w:hAnsi="Arial Narrow" w:cs="Arial"/>
                                <w:color w:val="000000" w:themeColor="text1"/>
                                <w:szCs w:val="24"/>
                              </w:rPr>
                              <w:t>” ?</w:t>
                            </w:r>
                            <w:proofErr w:type="gramEnd"/>
                            <w:r w:rsidRPr="00DD4464">
                              <w:rPr>
                                <w:rFonts w:ascii="Arial Narrow" w:hAnsi="Arial Narrow" w:cs="Arial"/>
                                <w:color w:val="000000" w:themeColor="text1"/>
                                <w:szCs w:val="24"/>
                              </w:rPr>
                              <w:t xml:space="preserve"> Well, when a tenant becomes comfortable enough to think the landlord is a friend, he often loses the professional respect he may have once had. So, enforcing the lease with professional forms is the way to go.</w:t>
                            </w:r>
                          </w:p>
                          <w:p w14:paraId="6589DB6C"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Enforce penalties such as late fees.</w:t>
                            </w:r>
                            <w:r w:rsidRPr="00DD4464">
                              <w:rPr>
                                <w:rFonts w:ascii="Arial Narrow" w:hAnsi="Arial Narrow" w:cs="Arial"/>
                                <w:color w:val="000000" w:themeColor="text1"/>
                                <w:szCs w:val="24"/>
                              </w:rPr>
                              <w:t> Using a professional form is great, but it has to pack a punch to get the results you want. Don’t be afraid to hit a tenant with the late charge whenever the tenant is late. I’ve had tenants tell me they were late just to see if the late fee would be enforced! Use a </w:t>
                            </w:r>
                            <w:hyperlink r:id="rId23" w:tgtFrame="new" w:history="1">
                              <w:r w:rsidRPr="00DD4464">
                                <w:rPr>
                                  <w:rStyle w:val="Hyperlink"/>
                                  <w:rFonts w:ascii="Arial Narrow" w:hAnsi="Arial Narrow" w:cs="Arial"/>
                                  <w:color w:val="000000" w:themeColor="text1"/>
                                  <w:szCs w:val="24"/>
                                </w:rPr>
                                <w:t>“Late Charge Due Notice”</w:t>
                              </w:r>
                            </w:hyperlink>
                            <w:r w:rsidRPr="00DD4464">
                              <w:rPr>
                                <w:rFonts w:ascii="Arial Narrow" w:hAnsi="Arial Narrow" w:cs="Arial"/>
                                <w:color w:val="000000" w:themeColor="text1"/>
                                <w:szCs w:val="24"/>
                              </w:rPr>
                              <w:t> or an </w:t>
                            </w:r>
                            <w:hyperlink r:id="rId24" w:tgtFrame="new" w:history="1">
                              <w:r w:rsidRPr="00DD4464">
                                <w:rPr>
                                  <w:rStyle w:val="Hyperlink"/>
                                  <w:rFonts w:ascii="Arial Narrow" w:hAnsi="Arial Narrow" w:cs="Arial"/>
                                  <w:color w:val="000000" w:themeColor="text1"/>
                                  <w:szCs w:val="24"/>
                                </w:rPr>
                                <w:t>“Urgent Late Notice”</w:t>
                              </w:r>
                            </w:hyperlink>
                            <w:r w:rsidRPr="00DD4464">
                              <w:rPr>
                                <w:rFonts w:ascii="Arial Narrow" w:hAnsi="Arial Narrow" w:cs="Arial"/>
                                <w:color w:val="000000" w:themeColor="text1"/>
                                <w:szCs w:val="24"/>
                              </w:rPr>
                              <w:t> to collect rent and late fees before too much time passes by.</w:t>
                            </w:r>
                          </w:p>
                          <w:p w14:paraId="74B3B85D" w14:textId="77777777" w:rsidR="00DD4464" w:rsidRPr="00DD4464" w:rsidRDefault="00DD4464" w:rsidP="00DD4464">
                            <w:pPr>
                              <w:numPr>
                                <w:ilvl w:val="0"/>
                                <w:numId w:val="45"/>
                              </w:numPr>
                              <w:spacing w:before="100" w:beforeAutospacing="1" w:after="100" w:afterAutospacing="1" w:line="240" w:lineRule="auto"/>
                              <w:rPr>
                                <w:rFonts w:ascii="Arial Narrow" w:hAnsi="Arial Narrow"/>
                                <w:color w:val="000000" w:themeColor="text1"/>
                                <w:szCs w:val="24"/>
                              </w:rPr>
                            </w:pPr>
                            <w:r w:rsidRPr="00DD4464">
                              <w:rPr>
                                <w:rFonts w:ascii="Arial Narrow" w:hAnsi="Arial Narrow"/>
                                <w:b/>
                                <w:bCs/>
                                <w:color w:val="000000" w:themeColor="text1"/>
                                <w:szCs w:val="24"/>
                              </w:rPr>
                              <w:t>Allowing an Early Payment Discount</w:t>
                            </w:r>
                            <w:r w:rsidRPr="00DD4464">
                              <w:rPr>
                                <w:rFonts w:ascii="Arial Narrow" w:hAnsi="Arial Narrow"/>
                                <w:color w:val="000000" w:themeColor="text1"/>
                                <w:szCs w:val="24"/>
                              </w:rPr>
                              <w:t> is another effective tactic to get the rent paid on time or early. Everyone wants to save money. And that money adds up over the year, so make sure the tenants know about it. If you didn’t use the clause in your lease, you can always send them the </w:t>
                            </w:r>
                            <w:hyperlink r:id="rId25" w:tgtFrame="new" w:history="1">
                              <w:r w:rsidRPr="00DD4464">
                                <w:rPr>
                                  <w:rStyle w:val="Hyperlink"/>
                                  <w:rFonts w:ascii="Arial Narrow" w:hAnsi="Arial Narrow"/>
                                  <w:color w:val="000000" w:themeColor="text1"/>
                                  <w:szCs w:val="24"/>
                                </w:rPr>
                                <w:t>“Early Payment Discount Voucher”</w:t>
                              </w:r>
                            </w:hyperlink>
                            <w:r w:rsidRPr="00DD4464">
                              <w:rPr>
                                <w:rFonts w:ascii="Arial Narrow" w:hAnsi="Arial Narrow"/>
                                <w:color w:val="000000" w:themeColor="text1"/>
                                <w:szCs w:val="24"/>
                              </w:rPr>
                              <w:t> found in Essential Forms.</w:t>
                            </w:r>
                          </w:p>
                          <w:p w14:paraId="2DB4CAD6" w14:textId="77777777" w:rsidR="00DD4464" w:rsidRPr="00DD4464" w:rsidRDefault="00DD4464" w:rsidP="00DD4464">
                            <w:pPr>
                              <w:numPr>
                                <w:ilvl w:val="0"/>
                                <w:numId w:val="45"/>
                              </w:numPr>
                              <w:spacing w:before="100" w:beforeAutospacing="1" w:after="100" w:afterAutospacing="1" w:line="240" w:lineRule="auto"/>
                              <w:rPr>
                                <w:rFonts w:ascii="Arial Narrow" w:hAnsi="Arial Narrow"/>
                                <w:color w:val="000000" w:themeColor="text1"/>
                                <w:szCs w:val="24"/>
                              </w:rPr>
                            </w:pPr>
                            <w:r w:rsidRPr="00DD4464">
                              <w:rPr>
                                <w:rFonts w:ascii="Arial Narrow" w:hAnsi="Arial Narrow"/>
                                <w:b/>
                                <w:bCs/>
                                <w:color w:val="000000" w:themeColor="text1"/>
                                <w:szCs w:val="24"/>
                              </w:rPr>
                              <w:t>Routine Inspections</w:t>
                            </w:r>
                            <w:r w:rsidRPr="00DD4464">
                              <w:rPr>
                                <w:rFonts w:ascii="Arial Narrow" w:hAnsi="Arial Narrow"/>
                                <w:color w:val="000000" w:themeColor="text1"/>
                                <w:szCs w:val="24"/>
                              </w:rPr>
                              <w:t> aren’t always as important as the expectation of routine interior inspections. When the tenant is expecting an inspection of the premises by the landlord or manager, the property is usually kept ready to pass the inspection. Many landlords will inspect on regular intervals prearranged with the tenant. Others will do surprise inspections, and some just emphasize that they will be doing inspections, but just don’t get around to it. Even if you can’t get around to it, it may be a good idea to send the tenant a note from time to time to tell them of an upcoming inspection. The main thing is that your property is cared for properly.</w:t>
                            </w:r>
                          </w:p>
                          <w:p w14:paraId="0BD641BF" w14:textId="77777777" w:rsidR="00DD4464" w:rsidRPr="00DD4464" w:rsidRDefault="00DD4464" w:rsidP="00DD4464">
                            <w:pPr>
                              <w:pStyle w:val="NormalWeb"/>
                              <w:ind w:left="720"/>
                              <w:rPr>
                                <w:rFonts w:ascii="Arial Narrow" w:hAnsi="Arial Narrow"/>
                                <w:color w:val="000000" w:themeColor="text1"/>
                              </w:rPr>
                            </w:pPr>
                            <w:r w:rsidRPr="00DD4464">
                              <w:rPr>
                                <w:rFonts w:ascii="Arial Narrow" w:hAnsi="Arial Narrow"/>
                                <w:color w:val="000000" w:themeColor="text1"/>
                              </w:rPr>
                              <w:t>Keeping good tenants good or better is an ongoing process that we as landlords continue to improve with experience. It all starts with understanding and agreeing with each other. After that, it’s just a matter of professional communication.</w:t>
                            </w:r>
                          </w:p>
                          <w:p w14:paraId="3DBDF970" w14:textId="1135CF8E" w:rsidR="00763B80" w:rsidRPr="0003669E" w:rsidRDefault="007E68AB" w:rsidP="0003669E">
                            <w:pPr>
                              <w:spacing w:line="240" w:lineRule="auto"/>
                              <w:rPr>
                                <w:rFonts w:ascii="Times New Roman" w:eastAsia="Times New Roman" w:hAnsi="Times New Roman" w:cs="Times New Roman"/>
                                <w:szCs w:val="24"/>
                              </w:rPr>
                            </w:pPr>
                            <w:r w:rsidRPr="00884A48">
                              <w:rPr>
                                <w:rFonts w:asciiTheme="minorHAnsi" w:hAnsiTheme="minorHAnsi" w:cstheme="minorHAnsi"/>
                                <w:color w:val="050505"/>
                                <w:sz w:val="20"/>
                                <w:szCs w:val="20"/>
                              </w:rPr>
                              <w:br/>
                            </w:r>
                          </w:p>
                          <w:p w14:paraId="209FC62B" w14:textId="794C3335" w:rsidR="00B44F3B" w:rsidRPr="00DD4464" w:rsidRDefault="00DD4464" w:rsidP="00DD4464">
                            <w:pPr>
                              <w:jc w:val="center"/>
                              <w:rPr>
                                <w:rFonts w:asciiTheme="minorHAnsi" w:hAnsiTheme="minorHAnsi" w:cstheme="minorHAnsi"/>
                                <w:szCs w:val="24"/>
                              </w:rPr>
                            </w:pPr>
                            <w:r w:rsidRPr="00DD4464">
                              <w:rPr>
                                <w:rFonts w:asciiTheme="minorHAnsi" w:hAnsiTheme="minorHAnsi" w:cstheme="minorHAnsi"/>
                                <w:szCs w:val="24"/>
                              </w:rPr>
                              <w:t>This article and other</w:t>
                            </w:r>
                            <w:r>
                              <w:rPr>
                                <w:rFonts w:asciiTheme="minorHAnsi" w:hAnsiTheme="minorHAnsi" w:cstheme="minorHAnsi"/>
                                <w:szCs w:val="24"/>
                              </w:rPr>
                              <w:t xml:space="preserve"> great articles </w:t>
                            </w:r>
                            <w:r w:rsidRPr="00DD4464">
                              <w:rPr>
                                <w:rFonts w:asciiTheme="minorHAnsi" w:hAnsiTheme="minorHAnsi" w:cstheme="minorHAnsi"/>
                                <w:szCs w:val="24"/>
                              </w:rPr>
                              <w:t xml:space="preserve">can be found at </w:t>
                            </w:r>
                            <w:r w:rsidRPr="00DD4464">
                              <w:rPr>
                                <w:rFonts w:asciiTheme="minorHAnsi" w:hAnsiTheme="minorHAnsi" w:cstheme="minorHAnsi"/>
                                <w:b/>
                                <w:bCs/>
                                <w:color w:val="000000"/>
                                <w:szCs w:val="24"/>
                                <w:shd w:val="clear" w:color="auto" w:fill="FFFFFF"/>
                              </w:rPr>
                              <w:t>www.theLPA.com</w:t>
                            </w:r>
                          </w:p>
                          <w:p w14:paraId="43C4F336" w14:textId="77777777" w:rsidR="007765A2" w:rsidRDefault="007765A2" w:rsidP="007765A2">
                            <w:pPr>
                              <w:rPr>
                                <w:bCs/>
                                <w:sz w:val="28"/>
                                <w:szCs w:val="28"/>
                              </w:rPr>
                            </w:pPr>
                          </w:p>
                          <w:p w14:paraId="75B34857" w14:textId="77777777" w:rsidR="007765A2" w:rsidRDefault="007765A2" w:rsidP="007765A2">
                            <w:pPr>
                              <w:rPr>
                                <w:bCs/>
                                <w:sz w:val="28"/>
                                <w:szCs w:val="28"/>
                              </w:rPr>
                            </w:pPr>
                          </w:p>
                          <w:p w14:paraId="79EB16C1" w14:textId="77777777" w:rsidR="007765A2" w:rsidRDefault="007765A2" w:rsidP="007765A2">
                            <w:pPr>
                              <w:rPr>
                                <w:bCs/>
                                <w:sz w:val="28"/>
                                <w:szCs w:val="28"/>
                              </w:rPr>
                            </w:pPr>
                          </w:p>
                          <w:p w14:paraId="4AD4F2B5" w14:textId="77777777" w:rsidR="007765A2" w:rsidRPr="00C01A6E" w:rsidRDefault="007765A2" w:rsidP="007765A2">
                            <w:pPr>
                              <w:rPr>
                                <w:bCs/>
                                <w:sz w:val="28"/>
                                <w:szCs w:val="28"/>
                              </w:rPr>
                            </w:pPr>
                          </w:p>
                          <w:p w14:paraId="666FE8B0" w14:textId="77777777" w:rsidR="007765A2" w:rsidRDefault="007765A2" w:rsidP="007765A2">
                            <w:pPr>
                              <w:jc w:val="center"/>
                              <w:rPr>
                                <w:bCs/>
                                <w:sz w:val="28"/>
                                <w:szCs w:val="28"/>
                              </w:rPr>
                            </w:pPr>
                          </w:p>
                          <w:p w14:paraId="6E3E8718" w14:textId="77777777" w:rsidR="007765A2" w:rsidRDefault="007765A2" w:rsidP="007765A2"/>
                          <w:p w14:paraId="6FD197C8" w14:textId="77777777" w:rsidR="007765A2" w:rsidRDefault="007765A2" w:rsidP="007765A2"/>
                          <w:p w14:paraId="3CFD9BCE" w14:textId="31317D16" w:rsidR="00942E48" w:rsidRPr="00BF00F8" w:rsidRDefault="00942E48" w:rsidP="00343256">
                            <w:pPr>
                              <w:spacing w:line="225" w:lineRule="atLeast"/>
                              <w:rPr>
                                <w:rFonts w:ascii="Times New Roman" w:hAnsi="Times New Roman" w:cs="Times New Roman"/>
                                <w:b/>
                                <w:bCs/>
                                <w:sz w:val="26"/>
                                <w:szCs w:val="26"/>
                                <w:u w:val="single"/>
                              </w:rPr>
                            </w:pPr>
                          </w:p>
                        </w:txbxContent>
                      </wps:txbx>
                      <wps:bodyPr rot="0" vert="horz" wrap="square" lIns="0" tIns="0" rIns="0" bIns="0" anchor="t" anchorCtr="0" upright="1">
                        <a:noAutofit/>
                      </wps:bodyPr>
                    </wps:wsp>
                  </a:graphicData>
                </a:graphic>
              </wp:inline>
            </w:drawing>
          </mc:Choice>
          <mc:Fallback>
            <w:pict>
              <v:shape w14:anchorId="6B1C45BB" id="Text Box 3" o:spid="_x0000_s1031" type="#_x0000_t202" style="width:576.35pt;height:7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" filled="f" stroked="f">
                <v:textbox inset="0,0,0,0">
                  <w:txbxContent>
                    <w:p w14:paraId="654BAEA0" w14:textId="1BE8084B" w:rsidR="00DD4464" w:rsidRPr="00DD4464" w:rsidRDefault="00DD4464" w:rsidP="00DD4464">
                      <w:pPr>
                        <w:pStyle w:val="Heading3"/>
                        <w:jc w:val="center"/>
                        <w:rPr>
                          <w:rFonts w:ascii="Arial Narrow" w:hAnsi="Arial Narrow" w:cs="Arial"/>
                          <w:color w:val="000000" w:themeColor="text1"/>
                          <w:sz w:val="32"/>
                          <w:szCs w:val="32"/>
                        </w:rPr>
                      </w:pPr>
                      <w:r w:rsidRPr="00DD4464">
                        <w:rPr>
                          <w:rFonts w:ascii="Arial Narrow" w:hAnsi="Arial Narrow" w:cs="Arial"/>
                          <w:color w:val="000000" w:themeColor="text1"/>
                          <w:sz w:val="32"/>
                          <w:szCs w:val="32"/>
                        </w:rPr>
                        <w:t>How to make good tenants into Better Tenants</w:t>
                      </w:r>
                      <w:r>
                        <w:rPr>
                          <w:rFonts w:ascii="Arial Narrow" w:hAnsi="Arial Narrow" w:cs="Arial"/>
                          <w:color w:val="000000" w:themeColor="text1"/>
                          <w:sz w:val="32"/>
                          <w:szCs w:val="32"/>
                        </w:rPr>
                        <w:t xml:space="preserve"> </w:t>
                      </w:r>
                      <w:proofErr w:type="gramStart"/>
                      <w:r w:rsidRPr="00DD4464">
                        <w:rPr>
                          <w:color w:val="000000"/>
                          <w:szCs w:val="24"/>
                          <w:shd w:val="clear" w:color="auto" w:fill="FFFFFF"/>
                        </w:rPr>
                        <w:t>By</w:t>
                      </w:r>
                      <w:proofErr w:type="gramEnd"/>
                      <w:r w:rsidRPr="00DD4464">
                        <w:rPr>
                          <w:color w:val="000000"/>
                          <w:szCs w:val="24"/>
                          <w:shd w:val="clear" w:color="auto" w:fill="FFFFFF"/>
                        </w:rPr>
                        <w:t xml:space="preserve"> John </w:t>
                      </w:r>
                      <w:proofErr w:type="spellStart"/>
                      <w:r w:rsidRPr="00DD4464">
                        <w:rPr>
                          <w:color w:val="000000"/>
                          <w:szCs w:val="24"/>
                          <w:shd w:val="clear" w:color="auto" w:fill="FFFFFF"/>
                        </w:rPr>
                        <w:t>Nuzzolese</w:t>
                      </w:r>
                      <w:proofErr w:type="spellEnd"/>
                    </w:p>
                    <w:p w14:paraId="23770D7D" w14:textId="725EEC93" w:rsidR="00DD4464" w:rsidRPr="00DD4464" w:rsidRDefault="00DD4464" w:rsidP="00DD4464">
                      <w:pPr>
                        <w:pStyle w:val="NormalWeb"/>
                        <w:rPr>
                          <w:rFonts w:ascii="Arial Narrow" w:hAnsi="Arial Narrow" w:cs="Arial"/>
                          <w:color w:val="000000" w:themeColor="text1"/>
                        </w:rPr>
                      </w:pPr>
                      <w:r w:rsidRPr="00DD4464">
                        <w:rPr>
                          <w:rFonts w:ascii="Arial Narrow" w:hAnsi="Arial Narrow" w:cs="Arial"/>
                          <w:color w:val="000000" w:themeColor="text1"/>
                        </w:rPr>
                        <w:t xml:space="preserve">We already know that the key to a successful tenancy is to first find a good tenant. Haven’t we often secured good tenants only to find they drift to the wayside and gradually become bad tenants? Why is that? There </w:t>
                      </w:r>
                      <w:proofErr w:type="gramStart"/>
                      <w:r w:rsidRPr="00DD4464">
                        <w:rPr>
                          <w:rFonts w:ascii="Arial Narrow" w:hAnsi="Arial Narrow" w:cs="Arial"/>
                          <w:color w:val="000000" w:themeColor="text1"/>
                        </w:rPr>
                        <w:t>are</w:t>
                      </w:r>
                      <w:proofErr w:type="gramEnd"/>
                      <w:r w:rsidRPr="00DD4464">
                        <w:rPr>
                          <w:rFonts w:ascii="Arial Narrow" w:hAnsi="Arial Narrow" w:cs="Arial"/>
                          <w:color w:val="000000" w:themeColor="text1"/>
                        </w:rPr>
                        <w:t xml:space="preserve"> a combination of reasons that this happens.  Let's explore how to make good tenants even better and how to keep them that way.</w:t>
                      </w:r>
                    </w:p>
                    <w:p w14:paraId="294D3453" w14:textId="77777777" w:rsidR="00DD4464" w:rsidRPr="00DD4464" w:rsidRDefault="00DD4464" w:rsidP="00DD4464">
                      <w:pPr>
                        <w:pStyle w:val="NormalWeb"/>
                        <w:rPr>
                          <w:rFonts w:ascii="Arial Narrow" w:hAnsi="Arial Narrow" w:cs="Arial"/>
                          <w:color w:val="000000" w:themeColor="text1"/>
                        </w:rPr>
                      </w:pPr>
                      <w:r w:rsidRPr="00DD4464">
                        <w:rPr>
                          <w:rFonts w:ascii="Arial Narrow" w:hAnsi="Arial Narrow" w:cs="Arial"/>
                          <w:color w:val="000000" w:themeColor="text1"/>
                        </w:rPr>
                        <w:t xml:space="preserve">Now that you have a good tenant you have already screened, accepted and signed a lease with, you may be tempted to feel like your job is finished for now. The property is rented! Now you can take a vacation, right? Wrong. The job is never over unless you sell your rental property and retire somewhere nice, never to see or speak to another tenant again. Are you going to do that anytime soon? OK, so </w:t>
                      </w:r>
                      <w:proofErr w:type="spellStart"/>
                      <w:proofErr w:type="gramStart"/>
                      <w:r w:rsidRPr="00DD4464">
                        <w:rPr>
                          <w:rFonts w:ascii="Arial Narrow" w:hAnsi="Arial Narrow" w:cs="Arial"/>
                          <w:color w:val="000000" w:themeColor="text1"/>
                        </w:rPr>
                        <w:t>lets</w:t>
                      </w:r>
                      <w:proofErr w:type="spellEnd"/>
                      <w:proofErr w:type="gramEnd"/>
                      <w:r w:rsidRPr="00DD4464">
                        <w:rPr>
                          <w:rFonts w:ascii="Arial Narrow" w:hAnsi="Arial Narrow" w:cs="Arial"/>
                          <w:color w:val="000000" w:themeColor="text1"/>
                        </w:rPr>
                        <w:t xml:space="preserve"> talk about making good tenants even better.</w:t>
                      </w:r>
                    </w:p>
                    <w:p w14:paraId="11DD2BAC"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Emphasize the most important lease clauses.</w:t>
                      </w:r>
                      <w:r w:rsidRPr="00DD4464">
                        <w:rPr>
                          <w:rFonts w:ascii="Arial Narrow" w:hAnsi="Arial Narrow" w:cs="Arial"/>
                          <w:color w:val="000000" w:themeColor="text1"/>
                          <w:szCs w:val="24"/>
                        </w:rPr>
                        <w:t> If you haven’t already done so when you carefully went over the lease personally and emphasized the important items to your tenant, do it as soon as possible. (I hope you used my LPA Lease - I’m personally biased</w:t>
                      </w:r>
                      <w:proofErr w:type="gramStart"/>
                      <w:r w:rsidRPr="00DD4464">
                        <w:rPr>
                          <w:rFonts w:ascii="Arial Narrow" w:hAnsi="Arial Narrow" w:cs="Arial"/>
                          <w:color w:val="000000" w:themeColor="text1"/>
                          <w:szCs w:val="24"/>
                        </w:rPr>
                        <w:t>.)You</w:t>
                      </w:r>
                      <w:proofErr w:type="gramEnd"/>
                      <w:r w:rsidRPr="00DD4464">
                        <w:rPr>
                          <w:rFonts w:ascii="Arial Narrow" w:hAnsi="Arial Narrow" w:cs="Arial"/>
                          <w:color w:val="000000" w:themeColor="text1"/>
                          <w:szCs w:val="24"/>
                        </w:rPr>
                        <w:t xml:space="preserve"> can even do it with a follow up letter welcoming the tenants to their new home an reminding them of those key elements in your lease that are most important to you. Some landlords even send the tenant a spare copy of the lease with certain clauses highlighted.</w:t>
                      </w:r>
                    </w:p>
                    <w:p w14:paraId="6CE11EF4"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Tell the tenants that you report</w:t>
                      </w:r>
                      <w:r w:rsidRPr="00DD4464">
                        <w:rPr>
                          <w:rFonts w:ascii="Arial Narrow" w:hAnsi="Arial Narrow" w:cs="Arial"/>
                          <w:color w:val="000000" w:themeColor="text1"/>
                          <w:szCs w:val="24"/>
                        </w:rPr>
                        <w:t xml:space="preserve"> to "National Tenant and Credit Reporting Bureaus”. The reason I phrased it like that is because I don’t want you to feel like you may be telling a lie. Reporting to a “National Tenant and </w:t>
                      </w:r>
                      <w:proofErr w:type="spellStart"/>
                      <w:r w:rsidRPr="00DD4464">
                        <w:rPr>
                          <w:rFonts w:ascii="Arial Narrow" w:hAnsi="Arial Narrow" w:cs="Arial"/>
                          <w:color w:val="000000" w:themeColor="text1"/>
                          <w:szCs w:val="24"/>
                        </w:rPr>
                        <w:t>and</w:t>
                      </w:r>
                      <w:proofErr w:type="spellEnd"/>
                      <w:r w:rsidRPr="00DD4464">
                        <w:rPr>
                          <w:rFonts w:ascii="Arial Narrow" w:hAnsi="Arial Narrow" w:cs="Arial"/>
                          <w:color w:val="000000" w:themeColor="text1"/>
                          <w:szCs w:val="24"/>
                        </w:rPr>
                        <w:t xml:space="preserve"> Credit Bureau” could mean the LPA's </w:t>
                      </w:r>
                      <w:hyperlink r:id="rId26" w:tgtFrame="new" w:history="1">
                        <w:r w:rsidRPr="00DD4464">
                          <w:rPr>
                            <w:rStyle w:val="Hyperlink"/>
                            <w:rFonts w:ascii="Arial Narrow" w:hAnsi="Arial Narrow" w:cs="Arial"/>
                            <w:color w:val="000000" w:themeColor="text1"/>
                            <w:szCs w:val="24"/>
                          </w:rPr>
                          <w:t>"National Tenant Rating Bureau or Deadbeat Database"</w:t>
                        </w:r>
                      </w:hyperlink>
                      <w:r w:rsidRPr="00DD4464">
                        <w:rPr>
                          <w:rFonts w:ascii="Arial Narrow" w:hAnsi="Arial Narrow" w:cs="Arial"/>
                          <w:color w:val="000000" w:themeColor="text1"/>
                          <w:szCs w:val="24"/>
                        </w:rPr>
                        <w:t>…. Or it could also mean that you are ready to use The LPA site to </w:t>
                      </w:r>
                      <w:hyperlink r:id="rId27" w:tgtFrame="new" w:history="1">
                        <w:r w:rsidRPr="00DD4464">
                          <w:rPr>
                            <w:rStyle w:val="Hyperlink"/>
                            <w:rFonts w:ascii="Arial Narrow" w:hAnsi="Arial Narrow" w:cs="Arial"/>
                            <w:color w:val="000000" w:themeColor="text1"/>
                            <w:szCs w:val="24"/>
                          </w:rPr>
                          <w:t>“prepare a delinquency report"</w:t>
                        </w:r>
                      </w:hyperlink>
                      <w:r w:rsidRPr="00DD4464">
                        <w:rPr>
                          <w:rFonts w:ascii="Arial Narrow" w:hAnsi="Arial Narrow" w:cs="Arial"/>
                          <w:color w:val="000000" w:themeColor="text1"/>
                          <w:szCs w:val="24"/>
                        </w:rPr>
                        <w:t> to the three major credit bureaus. You’d be amazed at the results I have achieved by telling new tenants not to pay late because it can affect their credit rating. I inform them that they may not qualify for a car loan or mortgage in the future if they are not careful about their rent payment. I say, “PLEASE DON’T RENT FROM ME if you think you will have trouble paying the rent on time. You seem like such a nice couple. I’d HATE to ruin your credit and damage your financial future.”</w:t>
                      </w:r>
                    </w:p>
                    <w:p w14:paraId="136D5CB2"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Enforce your lease</w:t>
                      </w:r>
                      <w:r w:rsidRPr="00DD4464">
                        <w:rPr>
                          <w:rFonts w:ascii="Arial Narrow" w:hAnsi="Arial Narrow" w:cs="Arial"/>
                          <w:color w:val="000000" w:themeColor="text1"/>
                          <w:szCs w:val="24"/>
                        </w:rPr>
                        <w:t> with </w:t>
                      </w:r>
                      <w:hyperlink r:id="rId28" w:tgtFrame="new" w:history="1">
                        <w:r w:rsidRPr="00DD4464">
                          <w:rPr>
                            <w:rStyle w:val="Hyperlink"/>
                            <w:rFonts w:ascii="Arial Narrow" w:hAnsi="Arial Narrow" w:cs="Arial"/>
                            <w:color w:val="000000" w:themeColor="text1"/>
                            <w:szCs w:val="24"/>
                          </w:rPr>
                          <w:t>“Essential Landlord Forms”</w:t>
                        </w:r>
                      </w:hyperlink>
                      <w:r w:rsidRPr="00DD4464">
                        <w:rPr>
                          <w:rFonts w:ascii="Arial Narrow" w:hAnsi="Arial Narrow" w:cs="Arial"/>
                          <w:color w:val="000000" w:themeColor="text1"/>
                          <w:szCs w:val="24"/>
                        </w:rPr>
                        <w:t> that will support your lease. When a tenant gets out of line, correct the situation with a professional form. Nip the problem in the bud before a small problem becomes a disaster. If you do not send a late notice as soon as the rent is late, the tenant will continue to be late. If you are inconsistent with sending the late notice, the rent may consistently be late. Have you ever heard the old adage “Familiarity breeds contempt</w:t>
                      </w:r>
                      <w:proofErr w:type="gramStart"/>
                      <w:r w:rsidRPr="00DD4464">
                        <w:rPr>
                          <w:rFonts w:ascii="Arial Narrow" w:hAnsi="Arial Narrow" w:cs="Arial"/>
                          <w:color w:val="000000" w:themeColor="text1"/>
                          <w:szCs w:val="24"/>
                        </w:rPr>
                        <w:t>” ?</w:t>
                      </w:r>
                      <w:proofErr w:type="gramEnd"/>
                      <w:r w:rsidRPr="00DD4464">
                        <w:rPr>
                          <w:rFonts w:ascii="Arial Narrow" w:hAnsi="Arial Narrow" w:cs="Arial"/>
                          <w:color w:val="000000" w:themeColor="text1"/>
                          <w:szCs w:val="24"/>
                        </w:rPr>
                        <w:t xml:space="preserve"> Well, when a tenant becomes comfortable enough to think the landlord is a friend, he often loses the professional respect he may have once had. So, enforcing the lease with professional forms is the way to go.</w:t>
                      </w:r>
                    </w:p>
                    <w:p w14:paraId="6589DB6C" w14:textId="77777777" w:rsidR="00DD4464" w:rsidRPr="00DD4464" w:rsidRDefault="00DD4464" w:rsidP="00DD4464">
                      <w:pPr>
                        <w:numPr>
                          <w:ilvl w:val="0"/>
                          <w:numId w:val="45"/>
                        </w:numPr>
                        <w:spacing w:before="100" w:beforeAutospacing="1" w:after="100" w:afterAutospacing="1" w:line="240" w:lineRule="auto"/>
                        <w:rPr>
                          <w:rFonts w:ascii="Arial Narrow" w:hAnsi="Arial Narrow" w:cs="Arial"/>
                          <w:color w:val="000000" w:themeColor="text1"/>
                          <w:szCs w:val="24"/>
                        </w:rPr>
                      </w:pPr>
                      <w:r w:rsidRPr="00DD4464">
                        <w:rPr>
                          <w:rFonts w:ascii="Arial Narrow" w:hAnsi="Arial Narrow" w:cs="Arial"/>
                          <w:b/>
                          <w:bCs/>
                          <w:color w:val="000000" w:themeColor="text1"/>
                          <w:szCs w:val="24"/>
                        </w:rPr>
                        <w:t>Enforce penalties such as late fees.</w:t>
                      </w:r>
                      <w:r w:rsidRPr="00DD4464">
                        <w:rPr>
                          <w:rFonts w:ascii="Arial Narrow" w:hAnsi="Arial Narrow" w:cs="Arial"/>
                          <w:color w:val="000000" w:themeColor="text1"/>
                          <w:szCs w:val="24"/>
                        </w:rPr>
                        <w:t> Using a professional form is great, but it has to pack a punch to get the results you want. Don’t be afraid to hit a tenant with the late charge whenever the tenant is late. I’ve had tenants tell me they were late just to see if the late fee would be enforced! Use a </w:t>
                      </w:r>
                      <w:hyperlink r:id="rId29" w:tgtFrame="new" w:history="1">
                        <w:r w:rsidRPr="00DD4464">
                          <w:rPr>
                            <w:rStyle w:val="Hyperlink"/>
                            <w:rFonts w:ascii="Arial Narrow" w:hAnsi="Arial Narrow" w:cs="Arial"/>
                            <w:color w:val="000000" w:themeColor="text1"/>
                            <w:szCs w:val="24"/>
                          </w:rPr>
                          <w:t>“Late Charge Due Notice”</w:t>
                        </w:r>
                      </w:hyperlink>
                      <w:r w:rsidRPr="00DD4464">
                        <w:rPr>
                          <w:rFonts w:ascii="Arial Narrow" w:hAnsi="Arial Narrow" w:cs="Arial"/>
                          <w:color w:val="000000" w:themeColor="text1"/>
                          <w:szCs w:val="24"/>
                        </w:rPr>
                        <w:t> or an </w:t>
                      </w:r>
                      <w:hyperlink r:id="rId30" w:tgtFrame="new" w:history="1">
                        <w:r w:rsidRPr="00DD4464">
                          <w:rPr>
                            <w:rStyle w:val="Hyperlink"/>
                            <w:rFonts w:ascii="Arial Narrow" w:hAnsi="Arial Narrow" w:cs="Arial"/>
                            <w:color w:val="000000" w:themeColor="text1"/>
                            <w:szCs w:val="24"/>
                          </w:rPr>
                          <w:t>“Urgent Late Notice”</w:t>
                        </w:r>
                      </w:hyperlink>
                      <w:r w:rsidRPr="00DD4464">
                        <w:rPr>
                          <w:rFonts w:ascii="Arial Narrow" w:hAnsi="Arial Narrow" w:cs="Arial"/>
                          <w:color w:val="000000" w:themeColor="text1"/>
                          <w:szCs w:val="24"/>
                        </w:rPr>
                        <w:t> to collect rent and late fees before too much time passes by.</w:t>
                      </w:r>
                    </w:p>
                    <w:p w14:paraId="74B3B85D" w14:textId="77777777" w:rsidR="00DD4464" w:rsidRPr="00DD4464" w:rsidRDefault="00DD4464" w:rsidP="00DD4464">
                      <w:pPr>
                        <w:numPr>
                          <w:ilvl w:val="0"/>
                          <w:numId w:val="45"/>
                        </w:numPr>
                        <w:spacing w:before="100" w:beforeAutospacing="1" w:after="100" w:afterAutospacing="1" w:line="240" w:lineRule="auto"/>
                        <w:rPr>
                          <w:rFonts w:ascii="Arial Narrow" w:hAnsi="Arial Narrow"/>
                          <w:color w:val="000000" w:themeColor="text1"/>
                          <w:szCs w:val="24"/>
                        </w:rPr>
                      </w:pPr>
                      <w:r w:rsidRPr="00DD4464">
                        <w:rPr>
                          <w:rFonts w:ascii="Arial Narrow" w:hAnsi="Arial Narrow"/>
                          <w:b/>
                          <w:bCs/>
                          <w:color w:val="000000" w:themeColor="text1"/>
                          <w:szCs w:val="24"/>
                        </w:rPr>
                        <w:t>Allowing an Early Payment Discount</w:t>
                      </w:r>
                      <w:r w:rsidRPr="00DD4464">
                        <w:rPr>
                          <w:rFonts w:ascii="Arial Narrow" w:hAnsi="Arial Narrow"/>
                          <w:color w:val="000000" w:themeColor="text1"/>
                          <w:szCs w:val="24"/>
                        </w:rPr>
                        <w:t> is another effective tactic to get the rent paid on time or early. Everyone wants to save money. And that money adds up over the year, so make sure the tenants know about it. If you didn’t use the clause in your lease, you can always send them the </w:t>
                      </w:r>
                      <w:hyperlink r:id="rId31" w:tgtFrame="new" w:history="1">
                        <w:r w:rsidRPr="00DD4464">
                          <w:rPr>
                            <w:rStyle w:val="Hyperlink"/>
                            <w:rFonts w:ascii="Arial Narrow" w:hAnsi="Arial Narrow"/>
                            <w:color w:val="000000" w:themeColor="text1"/>
                            <w:szCs w:val="24"/>
                          </w:rPr>
                          <w:t>“Early Payment Discount Voucher”</w:t>
                        </w:r>
                      </w:hyperlink>
                      <w:r w:rsidRPr="00DD4464">
                        <w:rPr>
                          <w:rFonts w:ascii="Arial Narrow" w:hAnsi="Arial Narrow"/>
                          <w:color w:val="000000" w:themeColor="text1"/>
                          <w:szCs w:val="24"/>
                        </w:rPr>
                        <w:t> found in Essential Forms.</w:t>
                      </w:r>
                    </w:p>
                    <w:p w14:paraId="2DB4CAD6" w14:textId="77777777" w:rsidR="00DD4464" w:rsidRPr="00DD4464" w:rsidRDefault="00DD4464" w:rsidP="00DD4464">
                      <w:pPr>
                        <w:numPr>
                          <w:ilvl w:val="0"/>
                          <w:numId w:val="45"/>
                        </w:numPr>
                        <w:spacing w:before="100" w:beforeAutospacing="1" w:after="100" w:afterAutospacing="1" w:line="240" w:lineRule="auto"/>
                        <w:rPr>
                          <w:rFonts w:ascii="Arial Narrow" w:hAnsi="Arial Narrow"/>
                          <w:color w:val="000000" w:themeColor="text1"/>
                          <w:szCs w:val="24"/>
                        </w:rPr>
                      </w:pPr>
                      <w:r w:rsidRPr="00DD4464">
                        <w:rPr>
                          <w:rFonts w:ascii="Arial Narrow" w:hAnsi="Arial Narrow"/>
                          <w:b/>
                          <w:bCs/>
                          <w:color w:val="000000" w:themeColor="text1"/>
                          <w:szCs w:val="24"/>
                        </w:rPr>
                        <w:t>Routine Inspections</w:t>
                      </w:r>
                      <w:r w:rsidRPr="00DD4464">
                        <w:rPr>
                          <w:rFonts w:ascii="Arial Narrow" w:hAnsi="Arial Narrow"/>
                          <w:color w:val="000000" w:themeColor="text1"/>
                          <w:szCs w:val="24"/>
                        </w:rPr>
                        <w:t> aren’t always as important as the expectation of routine interior inspections. When the tenant is expecting an inspection of the premises by the landlord or manager, the property is usually kept ready to pass the inspection. Many landlords will inspect on regular intervals prearranged with the tenant. Others will do surprise inspections, and some just emphasize that they will be doing inspections, but just don’t get around to it. Even if you can’t get around to it, it may be a good idea to send the tenant a note from time to time to tell them of an upcoming inspection. The main thing is that your property is cared for properly.</w:t>
                      </w:r>
                    </w:p>
                    <w:p w14:paraId="0BD641BF" w14:textId="77777777" w:rsidR="00DD4464" w:rsidRPr="00DD4464" w:rsidRDefault="00DD4464" w:rsidP="00DD4464">
                      <w:pPr>
                        <w:pStyle w:val="NormalWeb"/>
                        <w:ind w:left="720"/>
                        <w:rPr>
                          <w:rFonts w:ascii="Arial Narrow" w:hAnsi="Arial Narrow"/>
                          <w:color w:val="000000" w:themeColor="text1"/>
                        </w:rPr>
                      </w:pPr>
                      <w:r w:rsidRPr="00DD4464">
                        <w:rPr>
                          <w:rFonts w:ascii="Arial Narrow" w:hAnsi="Arial Narrow"/>
                          <w:color w:val="000000" w:themeColor="text1"/>
                        </w:rPr>
                        <w:t>Keeping good tenants good or better is an ongoing process that we as landlords continue to improve with experience. It all starts with understanding and agreeing with each other. After that, it’s just a matter of professional communication.</w:t>
                      </w:r>
                    </w:p>
                    <w:p w14:paraId="3DBDF970" w14:textId="1135CF8E" w:rsidR="00763B80" w:rsidRPr="0003669E" w:rsidRDefault="007E68AB" w:rsidP="0003669E">
                      <w:pPr>
                        <w:spacing w:line="240" w:lineRule="auto"/>
                        <w:rPr>
                          <w:rFonts w:ascii="Times New Roman" w:eastAsia="Times New Roman" w:hAnsi="Times New Roman" w:cs="Times New Roman"/>
                          <w:szCs w:val="24"/>
                        </w:rPr>
                      </w:pPr>
                      <w:r w:rsidRPr="00884A48">
                        <w:rPr>
                          <w:rFonts w:asciiTheme="minorHAnsi" w:hAnsiTheme="minorHAnsi" w:cstheme="minorHAnsi"/>
                          <w:color w:val="050505"/>
                          <w:sz w:val="20"/>
                          <w:szCs w:val="20"/>
                        </w:rPr>
                        <w:br/>
                      </w:r>
                    </w:p>
                    <w:p w14:paraId="209FC62B" w14:textId="794C3335" w:rsidR="00B44F3B" w:rsidRPr="00DD4464" w:rsidRDefault="00DD4464" w:rsidP="00DD4464">
                      <w:pPr>
                        <w:jc w:val="center"/>
                        <w:rPr>
                          <w:rFonts w:asciiTheme="minorHAnsi" w:hAnsiTheme="minorHAnsi" w:cstheme="minorHAnsi"/>
                          <w:szCs w:val="24"/>
                        </w:rPr>
                      </w:pPr>
                      <w:r w:rsidRPr="00DD4464">
                        <w:rPr>
                          <w:rFonts w:asciiTheme="minorHAnsi" w:hAnsiTheme="minorHAnsi" w:cstheme="minorHAnsi"/>
                          <w:szCs w:val="24"/>
                        </w:rPr>
                        <w:t>This article and other</w:t>
                      </w:r>
                      <w:r>
                        <w:rPr>
                          <w:rFonts w:asciiTheme="minorHAnsi" w:hAnsiTheme="minorHAnsi" w:cstheme="minorHAnsi"/>
                          <w:szCs w:val="24"/>
                        </w:rPr>
                        <w:t xml:space="preserve"> great articles </w:t>
                      </w:r>
                      <w:r w:rsidRPr="00DD4464">
                        <w:rPr>
                          <w:rFonts w:asciiTheme="minorHAnsi" w:hAnsiTheme="minorHAnsi" w:cstheme="minorHAnsi"/>
                          <w:szCs w:val="24"/>
                        </w:rPr>
                        <w:t xml:space="preserve">can be found at </w:t>
                      </w:r>
                      <w:r w:rsidRPr="00DD4464">
                        <w:rPr>
                          <w:rFonts w:asciiTheme="minorHAnsi" w:hAnsiTheme="minorHAnsi" w:cstheme="minorHAnsi"/>
                          <w:b/>
                          <w:bCs/>
                          <w:color w:val="000000"/>
                          <w:szCs w:val="24"/>
                          <w:shd w:val="clear" w:color="auto" w:fill="FFFFFF"/>
                        </w:rPr>
                        <w:t>www.theLPA.com</w:t>
                      </w:r>
                    </w:p>
                    <w:p w14:paraId="43C4F336" w14:textId="77777777" w:rsidR="007765A2" w:rsidRDefault="007765A2" w:rsidP="007765A2">
                      <w:pPr>
                        <w:rPr>
                          <w:bCs/>
                          <w:sz w:val="28"/>
                          <w:szCs w:val="28"/>
                        </w:rPr>
                      </w:pPr>
                    </w:p>
                    <w:p w14:paraId="75B34857" w14:textId="77777777" w:rsidR="007765A2" w:rsidRDefault="007765A2" w:rsidP="007765A2">
                      <w:pPr>
                        <w:rPr>
                          <w:bCs/>
                          <w:sz w:val="28"/>
                          <w:szCs w:val="28"/>
                        </w:rPr>
                      </w:pPr>
                    </w:p>
                    <w:p w14:paraId="79EB16C1" w14:textId="77777777" w:rsidR="007765A2" w:rsidRDefault="007765A2" w:rsidP="007765A2">
                      <w:pPr>
                        <w:rPr>
                          <w:bCs/>
                          <w:sz w:val="28"/>
                          <w:szCs w:val="28"/>
                        </w:rPr>
                      </w:pPr>
                    </w:p>
                    <w:p w14:paraId="4AD4F2B5" w14:textId="77777777" w:rsidR="007765A2" w:rsidRPr="00C01A6E" w:rsidRDefault="007765A2" w:rsidP="007765A2">
                      <w:pPr>
                        <w:rPr>
                          <w:bCs/>
                          <w:sz w:val="28"/>
                          <w:szCs w:val="28"/>
                        </w:rPr>
                      </w:pPr>
                    </w:p>
                    <w:p w14:paraId="666FE8B0" w14:textId="77777777" w:rsidR="007765A2" w:rsidRDefault="007765A2" w:rsidP="007765A2">
                      <w:pPr>
                        <w:jc w:val="center"/>
                        <w:rPr>
                          <w:bCs/>
                          <w:sz w:val="28"/>
                          <w:szCs w:val="28"/>
                        </w:rPr>
                      </w:pPr>
                    </w:p>
                    <w:p w14:paraId="6E3E8718" w14:textId="77777777" w:rsidR="007765A2" w:rsidRDefault="007765A2" w:rsidP="007765A2"/>
                    <w:p w14:paraId="6FD197C8" w14:textId="77777777" w:rsidR="007765A2" w:rsidRDefault="007765A2" w:rsidP="007765A2"/>
                    <w:p w14:paraId="3CFD9BCE" w14:textId="31317D16" w:rsidR="00942E48" w:rsidRPr="00BF00F8" w:rsidRDefault="00942E48" w:rsidP="00343256">
                      <w:pPr>
                        <w:spacing w:line="225" w:lineRule="atLeast"/>
                        <w:rPr>
                          <w:rFonts w:ascii="Times New Roman" w:hAnsi="Times New Roman" w:cs="Times New Roman"/>
                          <w:b/>
                          <w:bCs/>
                          <w:sz w:val="26"/>
                          <w:szCs w:val="26"/>
                          <w:u w:val="single"/>
                        </w:rPr>
                      </w:pPr>
                    </w:p>
                  </w:txbxContent>
                </v:textbox>
                <w10:anchorlock/>
              </v:shape>
            </w:pict>
          </mc:Fallback>
        </mc:AlternateContent>
      </w:r>
    </w:p>
    <w:p w14:paraId="20B5B51A" w14:textId="58995D0D" w:rsidR="003E7C14" w:rsidRPr="00127C27" w:rsidRDefault="00884A48" w:rsidP="00127C27">
      <w:pPr>
        <w:spacing w:line="240" w:lineRule="auto"/>
        <w:contextualSpacing/>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6368" behindDoc="0" locked="0" layoutInCell="1" allowOverlap="1" wp14:anchorId="290431D0" wp14:editId="70F41311">
                <wp:simplePos x="0" y="0"/>
                <wp:positionH relativeFrom="column">
                  <wp:posOffset>182880</wp:posOffset>
                </wp:positionH>
                <wp:positionV relativeFrom="paragraph">
                  <wp:posOffset>7056120</wp:posOffset>
                </wp:positionV>
                <wp:extent cx="7038975" cy="2472690"/>
                <wp:effectExtent l="0" t="0" r="28575" b="22860"/>
                <wp:wrapNone/>
                <wp:docPr id="20" name="Text Box 20"/>
                <wp:cNvGraphicFramePr/>
                <a:graphic xmlns:a="http://schemas.openxmlformats.org/drawingml/2006/main">
                  <a:graphicData uri="http://schemas.microsoft.com/office/word/2010/wordprocessingShape">
                    <wps:wsp>
                      <wps:cNvSpPr txBox="1"/>
                      <wps:spPr>
                        <a:xfrm>
                          <a:off x="0" y="0"/>
                          <a:ext cx="7038975" cy="2472690"/>
                        </a:xfrm>
                        <a:prstGeom prst="rect">
                          <a:avLst/>
                        </a:prstGeom>
                        <a:solidFill>
                          <a:schemeClr val="lt1"/>
                        </a:solidFill>
                        <a:ln w="6350">
                          <a:solidFill>
                            <a:prstClr val="black"/>
                          </a:solidFill>
                        </a:ln>
                      </wps:spPr>
                      <wps:txbx>
                        <w:txbxContent>
                          <w:p w14:paraId="1BAA8C78" w14:textId="3C1A6ED8" w:rsidR="003644E7" w:rsidRDefault="003644E7" w:rsidP="003644E7">
                            <w:pPr>
                              <w:autoSpaceDE w:val="0"/>
                              <w:autoSpaceDN w:val="0"/>
                              <w:adjustRightInd w:val="0"/>
                              <w:spacing w:line="240" w:lineRule="auto"/>
                              <w:jc w:val="center"/>
                              <w:rPr>
                                <w:rFonts w:ascii="Times New Roman" w:hAnsi="Times New Roman" w:cs="Times New Roman"/>
                                <w:b/>
                                <w:noProof/>
                                <w:color w:val="000000"/>
                                <w:sz w:val="32"/>
                                <w:szCs w:val="32"/>
                              </w:rPr>
                            </w:pPr>
                            <w:r w:rsidRPr="00884A48">
                              <w:rPr>
                                <w:rFonts w:ascii="Times New Roman" w:hAnsi="Times New Roman" w:cs="Times New Roman"/>
                                <w:b/>
                                <w:noProof/>
                                <w:color w:val="000000"/>
                                <w:sz w:val="32"/>
                                <w:szCs w:val="32"/>
                              </w:rPr>
                              <w:t>Please welcome our new 2023 board members</w:t>
                            </w:r>
                            <w:r w:rsidR="00090B6C" w:rsidRPr="00884A48">
                              <w:rPr>
                                <w:rFonts w:ascii="Times New Roman" w:hAnsi="Times New Roman" w:cs="Times New Roman"/>
                                <w:b/>
                                <w:noProof/>
                                <w:color w:val="000000"/>
                                <w:sz w:val="32"/>
                                <w:szCs w:val="32"/>
                              </w:rPr>
                              <w:t>:</w:t>
                            </w:r>
                          </w:p>
                          <w:p w14:paraId="5D1B39B2" w14:textId="77777777" w:rsidR="00884A48" w:rsidRPr="00884A48" w:rsidRDefault="00884A48" w:rsidP="003644E7">
                            <w:pPr>
                              <w:autoSpaceDE w:val="0"/>
                              <w:autoSpaceDN w:val="0"/>
                              <w:adjustRightInd w:val="0"/>
                              <w:spacing w:line="240" w:lineRule="auto"/>
                              <w:jc w:val="center"/>
                              <w:rPr>
                                <w:rFonts w:ascii="Times New Roman" w:hAnsi="Times New Roman" w:cs="Times New Roman"/>
                                <w:b/>
                                <w:noProof/>
                                <w:color w:val="000000"/>
                                <w:sz w:val="32"/>
                                <w:szCs w:val="32"/>
                              </w:rPr>
                            </w:pPr>
                          </w:p>
                          <w:p w14:paraId="6A5FB54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President – Lloyd Alinder</w:t>
                            </w:r>
                          </w:p>
                          <w:p w14:paraId="6FF84B2D"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Vice President – Amber Gray</w:t>
                            </w:r>
                          </w:p>
                          <w:p w14:paraId="43FCADB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Secretary – Laura Jimerson</w:t>
                            </w:r>
                          </w:p>
                          <w:p w14:paraId="3125F0CF"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 xml:space="preserve">Treasurer – Jim </w:t>
                            </w:r>
                            <w:proofErr w:type="spellStart"/>
                            <w:r w:rsidRPr="00884A48">
                              <w:rPr>
                                <w:rFonts w:cstheme="minorHAnsi"/>
                                <w:szCs w:val="24"/>
                              </w:rPr>
                              <w:t>Choyke</w:t>
                            </w:r>
                            <w:proofErr w:type="spellEnd"/>
                          </w:p>
                          <w:p w14:paraId="115FFAF4" w14:textId="38585E49"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Membership Chairman – Laura Lee</w:t>
                            </w:r>
                          </w:p>
                          <w:p w14:paraId="255CAC7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 xml:space="preserve">Past President - Jim </w:t>
                            </w:r>
                            <w:proofErr w:type="spellStart"/>
                            <w:r w:rsidRPr="00884A48">
                              <w:rPr>
                                <w:rFonts w:cstheme="minorHAnsi"/>
                                <w:szCs w:val="24"/>
                              </w:rPr>
                              <w:t>Heisserer</w:t>
                            </w:r>
                            <w:proofErr w:type="spellEnd"/>
                            <w:r w:rsidRPr="00884A48">
                              <w:rPr>
                                <w:rFonts w:cstheme="minorHAnsi"/>
                                <w:szCs w:val="24"/>
                              </w:rPr>
                              <w:t xml:space="preserve"> </w:t>
                            </w:r>
                          </w:p>
                          <w:p w14:paraId="41B471F7"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Program Director - John Lee</w:t>
                            </w:r>
                          </w:p>
                          <w:p w14:paraId="5E7D695C" w14:textId="30BA87C4"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General Directors: Jeanne Whalen, James Zeng, Cristen Luehmann, Alex Wheatley, and Diana Mayo</w:t>
                            </w:r>
                          </w:p>
                          <w:p w14:paraId="7EF73E32" w14:textId="77777777" w:rsidR="00090B6C" w:rsidRPr="00090B6C" w:rsidRDefault="00090B6C" w:rsidP="003644E7">
                            <w:pPr>
                              <w:autoSpaceDE w:val="0"/>
                              <w:autoSpaceDN w:val="0"/>
                              <w:adjustRightInd w:val="0"/>
                              <w:spacing w:line="240" w:lineRule="auto"/>
                              <w:rPr>
                                <w:rFonts w:cstheme="minorHAnsi"/>
                                <w:sz w:val="20"/>
                                <w:szCs w:val="20"/>
                              </w:rPr>
                            </w:pPr>
                          </w:p>
                          <w:p w14:paraId="57DD76FE" w14:textId="24006D42" w:rsidR="003644E7" w:rsidRPr="00884A48" w:rsidRDefault="003644E7" w:rsidP="00090B6C">
                            <w:pPr>
                              <w:autoSpaceDE w:val="0"/>
                              <w:autoSpaceDN w:val="0"/>
                              <w:adjustRightInd w:val="0"/>
                              <w:spacing w:line="240" w:lineRule="auto"/>
                              <w:jc w:val="center"/>
                              <w:rPr>
                                <w:rFonts w:ascii="Times New Roman" w:hAnsi="Times New Roman" w:cs="Times New Roman"/>
                                <w:b/>
                                <w:noProof/>
                                <w:color w:val="000000"/>
                                <w:szCs w:val="24"/>
                              </w:rPr>
                            </w:pPr>
                            <w:r w:rsidRPr="00884A48">
                              <w:rPr>
                                <w:rFonts w:ascii="Times New Roman" w:hAnsi="Times New Roman" w:cs="Times New Roman"/>
                                <w:b/>
                                <w:noProof/>
                                <w:color w:val="000000"/>
                                <w:szCs w:val="24"/>
                              </w:rPr>
                              <w:t>We thank you for volunteering your time and talents to St. Louis Real Estate Investors Association!</w:t>
                            </w:r>
                          </w:p>
                          <w:p w14:paraId="57FA3B7E" w14:textId="35C93627" w:rsidR="00454622" w:rsidRPr="003644E7" w:rsidRDefault="00454622" w:rsidP="00454622">
                            <w:pPr>
                              <w:spacing w:line="240" w:lineRule="auto"/>
                              <w:contextualSpacing/>
                              <w:rPr>
                                <w:rFonts w:cs="Arial"/>
                                <w:noProof/>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31D0" id="Text Box 20" o:spid="_x0000_s1032" type="#_x0000_t202" style="position:absolute;margin-left:14.4pt;margin-top:555.6pt;width:554.25pt;height:19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" fillcolor="white [3201]" strokeweight=".5pt">
                <v:textbox>
                  <w:txbxContent>
                    <w:p w14:paraId="1BAA8C78" w14:textId="3C1A6ED8" w:rsidR="003644E7" w:rsidRDefault="003644E7" w:rsidP="003644E7">
                      <w:pPr>
                        <w:autoSpaceDE w:val="0"/>
                        <w:autoSpaceDN w:val="0"/>
                        <w:adjustRightInd w:val="0"/>
                        <w:spacing w:line="240" w:lineRule="auto"/>
                        <w:jc w:val="center"/>
                        <w:rPr>
                          <w:rFonts w:ascii="Times New Roman" w:hAnsi="Times New Roman" w:cs="Times New Roman"/>
                          <w:b/>
                          <w:noProof/>
                          <w:color w:val="000000"/>
                          <w:sz w:val="32"/>
                          <w:szCs w:val="32"/>
                        </w:rPr>
                      </w:pPr>
                      <w:r w:rsidRPr="00884A48">
                        <w:rPr>
                          <w:rFonts w:ascii="Times New Roman" w:hAnsi="Times New Roman" w:cs="Times New Roman"/>
                          <w:b/>
                          <w:noProof/>
                          <w:color w:val="000000"/>
                          <w:sz w:val="32"/>
                          <w:szCs w:val="32"/>
                        </w:rPr>
                        <w:t>Please welcome our new 2023 board members</w:t>
                      </w:r>
                      <w:r w:rsidR="00090B6C" w:rsidRPr="00884A48">
                        <w:rPr>
                          <w:rFonts w:ascii="Times New Roman" w:hAnsi="Times New Roman" w:cs="Times New Roman"/>
                          <w:b/>
                          <w:noProof/>
                          <w:color w:val="000000"/>
                          <w:sz w:val="32"/>
                          <w:szCs w:val="32"/>
                        </w:rPr>
                        <w:t>:</w:t>
                      </w:r>
                    </w:p>
                    <w:p w14:paraId="5D1B39B2" w14:textId="77777777" w:rsidR="00884A48" w:rsidRPr="00884A48" w:rsidRDefault="00884A48" w:rsidP="003644E7">
                      <w:pPr>
                        <w:autoSpaceDE w:val="0"/>
                        <w:autoSpaceDN w:val="0"/>
                        <w:adjustRightInd w:val="0"/>
                        <w:spacing w:line="240" w:lineRule="auto"/>
                        <w:jc w:val="center"/>
                        <w:rPr>
                          <w:rFonts w:ascii="Times New Roman" w:hAnsi="Times New Roman" w:cs="Times New Roman"/>
                          <w:b/>
                          <w:noProof/>
                          <w:color w:val="000000"/>
                          <w:sz w:val="32"/>
                          <w:szCs w:val="32"/>
                        </w:rPr>
                      </w:pPr>
                    </w:p>
                    <w:p w14:paraId="6A5FB54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 xml:space="preserve">President – Lloyd </w:t>
                      </w:r>
                      <w:proofErr w:type="spellStart"/>
                      <w:r w:rsidRPr="00884A48">
                        <w:rPr>
                          <w:rFonts w:cstheme="minorHAnsi"/>
                          <w:szCs w:val="24"/>
                        </w:rPr>
                        <w:t>Alinder</w:t>
                      </w:r>
                      <w:proofErr w:type="spellEnd"/>
                    </w:p>
                    <w:p w14:paraId="6FF84B2D"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Vice President – Amber Gray</w:t>
                      </w:r>
                    </w:p>
                    <w:p w14:paraId="43FCADB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Secretary – Laura Jimerson</w:t>
                      </w:r>
                    </w:p>
                    <w:p w14:paraId="3125F0CF"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 xml:space="preserve">Treasurer – Jim </w:t>
                      </w:r>
                      <w:proofErr w:type="spellStart"/>
                      <w:r w:rsidRPr="00884A48">
                        <w:rPr>
                          <w:rFonts w:cstheme="minorHAnsi"/>
                          <w:szCs w:val="24"/>
                        </w:rPr>
                        <w:t>Choyke</w:t>
                      </w:r>
                      <w:proofErr w:type="spellEnd"/>
                    </w:p>
                    <w:p w14:paraId="115FFAF4" w14:textId="38585E49"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Membership Chairman – Laura Lee</w:t>
                      </w:r>
                    </w:p>
                    <w:p w14:paraId="255CAC74"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 xml:space="preserve">Past President - Jim </w:t>
                      </w:r>
                      <w:proofErr w:type="spellStart"/>
                      <w:r w:rsidRPr="00884A48">
                        <w:rPr>
                          <w:rFonts w:cstheme="minorHAnsi"/>
                          <w:szCs w:val="24"/>
                        </w:rPr>
                        <w:t>Heisserer</w:t>
                      </w:r>
                      <w:proofErr w:type="spellEnd"/>
                      <w:r w:rsidRPr="00884A48">
                        <w:rPr>
                          <w:rFonts w:cstheme="minorHAnsi"/>
                          <w:szCs w:val="24"/>
                        </w:rPr>
                        <w:t xml:space="preserve"> </w:t>
                      </w:r>
                    </w:p>
                    <w:p w14:paraId="41B471F7" w14:textId="77777777"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Program Director - John Lee</w:t>
                      </w:r>
                    </w:p>
                    <w:p w14:paraId="5E7D695C" w14:textId="30BA87C4" w:rsidR="003644E7" w:rsidRPr="00884A48" w:rsidRDefault="003644E7" w:rsidP="003644E7">
                      <w:pPr>
                        <w:autoSpaceDE w:val="0"/>
                        <w:autoSpaceDN w:val="0"/>
                        <w:adjustRightInd w:val="0"/>
                        <w:spacing w:line="240" w:lineRule="auto"/>
                        <w:rPr>
                          <w:rFonts w:cstheme="minorHAnsi"/>
                          <w:szCs w:val="24"/>
                        </w:rPr>
                      </w:pPr>
                      <w:r w:rsidRPr="00884A48">
                        <w:rPr>
                          <w:rFonts w:cstheme="minorHAnsi"/>
                          <w:szCs w:val="24"/>
                        </w:rPr>
                        <w:t>General Directors: Jeanne Whalen, James Zeng, Cristen Luehmann, Alex Wheatley, and Diana Mayo</w:t>
                      </w:r>
                    </w:p>
                    <w:p w14:paraId="7EF73E32" w14:textId="77777777" w:rsidR="00090B6C" w:rsidRPr="00090B6C" w:rsidRDefault="00090B6C" w:rsidP="003644E7">
                      <w:pPr>
                        <w:autoSpaceDE w:val="0"/>
                        <w:autoSpaceDN w:val="0"/>
                        <w:adjustRightInd w:val="0"/>
                        <w:spacing w:line="240" w:lineRule="auto"/>
                        <w:rPr>
                          <w:rFonts w:cstheme="minorHAnsi"/>
                          <w:sz w:val="20"/>
                          <w:szCs w:val="20"/>
                        </w:rPr>
                      </w:pPr>
                    </w:p>
                    <w:p w14:paraId="57DD76FE" w14:textId="24006D42" w:rsidR="003644E7" w:rsidRPr="00884A48" w:rsidRDefault="003644E7" w:rsidP="00090B6C">
                      <w:pPr>
                        <w:autoSpaceDE w:val="0"/>
                        <w:autoSpaceDN w:val="0"/>
                        <w:adjustRightInd w:val="0"/>
                        <w:spacing w:line="240" w:lineRule="auto"/>
                        <w:jc w:val="center"/>
                        <w:rPr>
                          <w:rFonts w:ascii="Times New Roman" w:hAnsi="Times New Roman" w:cs="Times New Roman"/>
                          <w:b/>
                          <w:noProof/>
                          <w:color w:val="000000"/>
                          <w:szCs w:val="24"/>
                        </w:rPr>
                      </w:pPr>
                      <w:r w:rsidRPr="00884A48">
                        <w:rPr>
                          <w:rFonts w:ascii="Times New Roman" w:hAnsi="Times New Roman" w:cs="Times New Roman"/>
                          <w:b/>
                          <w:noProof/>
                          <w:color w:val="000000"/>
                          <w:szCs w:val="24"/>
                        </w:rPr>
                        <w:t>We thank you for volunteering your time and talents to St. Louis Real Estate Investors Association!</w:t>
                      </w:r>
                    </w:p>
                    <w:p w14:paraId="57FA3B7E" w14:textId="35C93627" w:rsidR="00454622" w:rsidRPr="003644E7" w:rsidRDefault="00454622" w:rsidP="00454622">
                      <w:pPr>
                        <w:spacing w:line="240" w:lineRule="auto"/>
                        <w:contextualSpacing/>
                        <w:rPr>
                          <w:rFonts w:cs="Arial"/>
                          <w:noProof/>
                          <w:color w:val="000000"/>
                          <w:sz w:val="16"/>
                          <w:szCs w:val="16"/>
                        </w:rPr>
                      </w:pPr>
                    </w:p>
                  </w:txbxContent>
                </v:textbox>
              </v:shape>
            </w:pict>
          </mc:Fallback>
        </mc:AlternateContent>
      </w:r>
      <w:r w:rsidR="00090B6C">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27FC5C2D" wp14:editId="691125E5">
                <wp:simplePos x="0" y="0"/>
                <wp:positionH relativeFrom="column">
                  <wp:posOffset>121920</wp:posOffset>
                </wp:positionH>
                <wp:positionV relativeFrom="paragraph">
                  <wp:posOffset>91440</wp:posOffset>
                </wp:positionV>
                <wp:extent cx="7124700" cy="65379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7124700" cy="6537960"/>
                        </a:xfrm>
                        <a:prstGeom prst="rect">
                          <a:avLst/>
                        </a:prstGeom>
                        <a:solidFill>
                          <a:schemeClr val="lt1"/>
                        </a:solidFill>
                        <a:ln w="6350">
                          <a:solidFill>
                            <a:schemeClr val="bg1"/>
                          </a:solidFill>
                        </a:ln>
                      </wps:spPr>
                      <wps:txbx>
                        <w:txbxContent>
                          <w:p w14:paraId="617C8C03" w14:textId="25493464" w:rsidR="000519B7" w:rsidRPr="000519B7" w:rsidRDefault="000519B7" w:rsidP="000519B7">
                            <w:pPr>
                              <w:shd w:val="clear" w:color="auto" w:fill="FFFFFF"/>
                              <w:spacing w:line="240" w:lineRule="auto"/>
                              <w:jc w:val="center"/>
                              <w:rPr>
                                <w:rFonts w:eastAsia="Times New Roman" w:cs="Arial"/>
                                <w:color w:val="222222"/>
                                <w:sz w:val="22"/>
                              </w:rPr>
                            </w:pPr>
                            <w:r w:rsidRPr="00A0470B">
                              <w:rPr>
                                <w:rFonts w:eastAsia="Times New Roman" w:cs="Arial"/>
                                <w:b/>
                                <w:bCs/>
                                <w:color w:val="000000" w:themeColor="text1"/>
                                <w:sz w:val="28"/>
                                <w:szCs w:val="28"/>
                              </w:rPr>
                              <w:t xml:space="preserve">Want </w:t>
                            </w:r>
                            <w:r w:rsidR="0008731A">
                              <w:rPr>
                                <w:rFonts w:eastAsia="Times New Roman" w:cs="Arial"/>
                                <w:b/>
                                <w:bCs/>
                                <w:color w:val="000000" w:themeColor="text1"/>
                                <w:sz w:val="28"/>
                                <w:szCs w:val="28"/>
                              </w:rPr>
                              <w:t>H</w:t>
                            </w:r>
                            <w:r w:rsidRPr="00A0470B">
                              <w:rPr>
                                <w:rFonts w:eastAsia="Times New Roman" w:cs="Arial"/>
                                <w:b/>
                                <w:bCs/>
                                <w:color w:val="000000" w:themeColor="text1"/>
                                <w:sz w:val="28"/>
                                <w:szCs w:val="28"/>
                              </w:rPr>
                              <w:t xml:space="preserve">elp </w:t>
                            </w:r>
                            <w:r w:rsidR="0008731A">
                              <w:rPr>
                                <w:rFonts w:eastAsia="Times New Roman" w:cs="Arial"/>
                                <w:b/>
                                <w:bCs/>
                                <w:color w:val="000000" w:themeColor="text1"/>
                                <w:sz w:val="28"/>
                                <w:szCs w:val="28"/>
                              </w:rPr>
                              <w:t>G</w:t>
                            </w:r>
                            <w:r w:rsidRPr="00A0470B">
                              <w:rPr>
                                <w:rFonts w:eastAsia="Times New Roman" w:cs="Arial"/>
                                <w:b/>
                                <w:bCs/>
                                <w:color w:val="000000" w:themeColor="text1"/>
                                <w:sz w:val="28"/>
                                <w:szCs w:val="28"/>
                              </w:rPr>
                              <w:t xml:space="preserve">auging </w:t>
                            </w:r>
                            <w:r w:rsidR="0008731A">
                              <w:rPr>
                                <w:rFonts w:eastAsia="Times New Roman" w:cs="Arial"/>
                                <w:b/>
                                <w:bCs/>
                                <w:color w:val="000000" w:themeColor="text1"/>
                                <w:sz w:val="28"/>
                                <w:szCs w:val="28"/>
                              </w:rPr>
                              <w:t>Y</w:t>
                            </w:r>
                            <w:r w:rsidRPr="00A0470B">
                              <w:rPr>
                                <w:rFonts w:eastAsia="Times New Roman" w:cs="Arial"/>
                                <w:b/>
                                <w:bCs/>
                                <w:color w:val="000000" w:themeColor="text1"/>
                                <w:sz w:val="28"/>
                                <w:szCs w:val="28"/>
                              </w:rPr>
                              <w:t xml:space="preserve">our </w:t>
                            </w:r>
                            <w:r w:rsidR="0008731A">
                              <w:rPr>
                                <w:rFonts w:eastAsia="Times New Roman" w:cs="Arial"/>
                                <w:b/>
                                <w:bCs/>
                                <w:color w:val="000000" w:themeColor="text1"/>
                                <w:sz w:val="28"/>
                                <w:szCs w:val="28"/>
                              </w:rPr>
                              <w:t>H</w:t>
                            </w:r>
                            <w:r w:rsidRPr="00A0470B">
                              <w:rPr>
                                <w:rFonts w:eastAsia="Times New Roman" w:cs="Arial"/>
                                <w:b/>
                                <w:bCs/>
                                <w:color w:val="000000" w:themeColor="text1"/>
                                <w:sz w:val="28"/>
                                <w:szCs w:val="28"/>
                              </w:rPr>
                              <w:t xml:space="preserve">ousing </w:t>
                            </w:r>
                            <w:r w:rsidR="0008731A">
                              <w:rPr>
                                <w:rFonts w:eastAsia="Times New Roman" w:cs="Arial"/>
                                <w:b/>
                                <w:bCs/>
                                <w:color w:val="000000" w:themeColor="text1"/>
                                <w:sz w:val="28"/>
                                <w:szCs w:val="28"/>
                              </w:rPr>
                              <w:t>M</w:t>
                            </w:r>
                            <w:r w:rsidRPr="00A0470B">
                              <w:rPr>
                                <w:rFonts w:eastAsia="Times New Roman" w:cs="Arial"/>
                                <w:b/>
                                <w:bCs/>
                                <w:color w:val="000000" w:themeColor="text1"/>
                                <w:sz w:val="28"/>
                                <w:szCs w:val="28"/>
                              </w:rPr>
                              <w:t>arket?</w:t>
                            </w:r>
                            <w:r w:rsidRPr="000519B7">
                              <w:rPr>
                                <w:rFonts w:eastAsia="Times New Roman" w:cs="Arial"/>
                                <w:color w:val="000000" w:themeColor="text1"/>
                                <w:sz w:val="22"/>
                              </w:rPr>
                              <w:t xml:space="preserve"> </w:t>
                            </w:r>
                            <w:r w:rsidRPr="000519B7">
                              <w:rPr>
                                <w:rFonts w:eastAsia="Times New Roman" w:cs="Arial"/>
                                <w:color w:val="222222"/>
                                <w:sz w:val="22"/>
                              </w:rPr>
                              <w:t>By Luke Weber</w:t>
                            </w:r>
                          </w:p>
                          <w:p w14:paraId="021427F5" w14:textId="77777777" w:rsidR="000519B7" w:rsidRPr="000519B7" w:rsidRDefault="000519B7" w:rsidP="000519B7">
                            <w:pPr>
                              <w:shd w:val="clear" w:color="auto" w:fill="FFFFFF"/>
                              <w:spacing w:line="240" w:lineRule="auto"/>
                              <w:rPr>
                                <w:rFonts w:eastAsia="Times New Roman" w:cs="Arial"/>
                                <w:color w:val="222222"/>
                                <w:sz w:val="22"/>
                              </w:rPr>
                            </w:pPr>
                          </w:p>
                          <w:p w14:paraId="4E88E6EA" w14:textId="77777777" w:rsidR="0071079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If your house is for sale or you are looking at a house to buy, look at how many other properties are under contract.</w:t>
                            </w:r>
                            <w:r w:rsidR="00A22232">
                              <w:rPr>
                                <w:rFonts w:eastAsia="Times New Roman" w:cs="Arial"/>
                                <w:color w:val="222222"/>
                                <w:sz w:val="22"/>
                              </w:rPr>
                              <w:t xml:space="preserve">  </w:t>
                            </w:r>
                          </w:p>
                          <w:p w14:paraId="7061EE8F" w14:textId="77777777" w:rsidR="00710797" w:rsidRDefault="00710797" w:rsidP="000519B7">
                            <w:pPr>
                              <w:shd w:val="clear" w:color="auto" w:fill="FFFFFF"/>
                              <w:spacing w:line="240" w:lineRule="auto"/>
                              <w:rPr>
                                <w:rFonts w:eastAsia="Times New Roman" w:cs="Arial"/>
                                <w:color w:val="222222"/>
                                <w:sz w:val="22"/>
                              </w:rPr>
                            </w:pPr>
                          </w:p>
                          <w:p w14:paraId="59D5FC9D" w14:textId="750F8B5A" w:rsidR="000519B7" w:rsidRPr="000519B7" w:rsidRDefault="00A22232" w:rsidP="000519B7">
                            <w:pPr>
                              <w:shd w:val="clear" w:color="auto" w:fill="FFFFFF"/>
                              <w:spacing w:line="240" w:lineRule="auto"/>
                              <w:rPr>
                                <w:rFonts w:eastAsia="Times New Roman" w:cs="Arial"/>
                                <w:color w:val="222222"/>
                                <w:sz w:val="22"/>
                              </w:rPr>
                            </w:pPr>
                            <w:r>
                              <w:rPr>
                                <w:rFonts w:eastAsia="Times New Roman" w:cs="Arial"/>
                                <w:color w:val="222222"/>
                                <w:sz w:val="22"/>
                              </w:rPr>
                              <w:t xml:space="preserve">Each neighborhood/subdivision is going to be different, but this scenario is becoming a bit more common and is seen in all class of neighborhood from entry level to high end.  </w:t>
                            </w:r>
                            <w:r w:rsidR="000519B7" w:rsidRPr="000519B7">
                              <w:rPr>
                                <w:rFonts w:eastAsia="Times New Roman" w:cs="Arial"/>
                                <w:color w:val="222222"/>
                                <w:sz w:val="22"/>
                              </w:rPr>
                              <w:t xml:space="preserve">As an example, </w:t>
                            </w:r>
                            <w:r w:rsidR="000519B7">
                              <w:rPr>
                                <w:rFonts w:eastAsia="Times New Roman" w:cs="Arial"/>
                                <w:color w:val="222222"/>
                                <w:sz w:val="22"/>
                              </w:rPr>
                              <w:t>a</w:t>
                            </w:r>
                            <w:r w:rsidR="000519B7" w:rsidRPr="000519B7">
                              <w:rPr>
                                <w:rFonts w:eastAsia="Times New Roman" w:cs="Arial"/>
                                <w:color w:val="222222"/>
                                <w:sz w:val="22"/>
                              </w:rPr>
                              <w:t xml:space="preserve"> subdivision </w:t>
                            </w:r>
                            <w:r w:rsidR="003476AE">
                              <w:rPr>
                                <w:rFonts w:eastAsia="Times New Roman" w:cs="Arial"/>
                                <w:color w:val="222222"/>
                                <w:sz w:val="22"/>
                              </w:rPr>
                              <w:t>could</w:t>
                            </w:r>
                            <w:r w:rsidR="000519B7" w:rsidRPr="000519B7">
                              <w:rPr>
                                <w:rFonts w:eastAsia="Times New Roman" w:cs="Arial"/>
                                <w:color w:val="222222"/>
                                <w:sz w:val="22"/>
                              </w:rPr>
                              <w:t xml:space="preserve"> 5 active listings and 5 closed sales</w:t>
                            </w:r>
                            <w:r w:rsidR="003476AE">
                              <w:rPr>
                                <w:rFonts w:eastAsia="Times New Roman" w:cs="Arial"/>
                                <w:color w:val="222222"/>
                                <w:sz w:val="22"/>
                              </w:rPr>
                              <w:t>, with</w:t>
                            </w:r>
                            <w:r w:rsidR="000519B7" w:rsidRPr="000519B7">
                              <w:rPr>
                                <w:rFonts w:eastAsia="Times New Roman" w:cs="Arial"/>
                                <w:color w:val="222222"/>
                                <w:sz w:val="22"/>
                              </w:rPr>
                              <w:t xml:space="preserve"> NO properties currently under contract to buy.</w:t>
                            </w:r>
                          </w:p>
                          <w:p w14:paraId="014903A8" w14:textId="77777777" w:rsidR="000519B7" w:rsidRPr="000519B7" w:rsidRDefault="000519B7" w:rsidP="000519B7">
                            <w:pPr>
                              <w:shd w:val="clear" w:color="auto" w:fill="FFFFFF"/>
                              <w:spacing w:line="240" w:lineRule="auto"/>
                              <w:rPr>
                                <w:rFonts w:eastAsia="Times New Roman" w:cs="Arial"/>
                                <w:color w:val="222222"/>
                                <w:sz w:val="22"/>
                              </w:rPr>
                            </w:pPr>
                          </w:p>
                          <w:p w14:paraId="691DF7BB" w14:textId="42971CAC" w:rsid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Based on th</w:t>
                            </w:r>
                            <w:r w:rsidR="003476AE">
                              <w:rPr>
                                <w:rFonts w:eastAsia="Times New Roman" w:cs="Arial"/>
                                <w:color w:val="222222"/>
                                <w:sz w:val="22"/>
                              </w:rPr>
                              <w:t>at description</w:t>
                            </w:r>
                            <w:r w:rsidRPr="000519B7">
                              <w:rPr>
                                <w:rFonts w:eastAsia="Times New Roman" w:cs="Arial"/>
                                <w:color w:val="222222"/>
                                <w:sz w:val="22"/>
                              </w:rPr>
                              <w:t>, th</w:t>
                            </w:r>
                            <w:r w:rsidR="003476AE">
                              <w:rPr>
                                <w:rFonts w:eastAsia="Times New Roman" w:cs="Arial"/>
                                <w:color w:val="222222"/>
                                <w:sz w:val="22"/>
                              </w:rPr>
                              <w:t>ere would be</w:t>
                            </w:r>
                            <w:r w:rsidRPr="000519B7">
                              <w:rPr>
                                <w:rFonts w:eastAsia="Times New Roman" w:cs="Arial"/>
                                <w:color w:val="222222"/>
                                <w:sz w:val="22"/>
                              </w:rPr>
                              <w:t xml:space="preserve"> 6 months of inventory (5 sales in the past 6 months and 5 houses available).  </w:t>
                            </w:r>
                            <w:r w:rsidR="00E36235">
                              <w:rPr>
                                <w:rFonts w:eastAsia="Times New Roman" w:cs="Arial"/>
                                <w:color w:val="222222"/>
                                <w:sz w:val="22"/>
                              </w:rPr>
                              <w:t>Let’s say</w:t>
                            </w:r>
                            <w:r w:rsidRPr="000519B7">
                              <w:rPr>
                                <w:rFonts w:eastAsia="Times New Roman" w:cs="Arial"/>
                                <w:color w:val="222222"/>
                                <w:sz w:val="22"/>
                              </w:rPr>
                              <w:t xml:space="preserve"> </w:t>
                            </w:r>
                            <w:r w:rsidR="00E36235">
                              <w:rPr>
                                <w:rFonts w:eastAsia="Times New Roman" w:cs="Arial"/>
                                <w:color w:val="222222"/>
                                <w:sz w:val="22"/>
                              </w:rPr>
                              <w:t>t</w:t>
                            </w:r>
                            <w:r w:rsidRPr="000519B7">
                              <w:rPr>
                                <w:rFonts w:eastAsia="Times New Roman" w:cs="Arial"/>
                                <w:color w:val="222222"/>
                                <w:sz w:val="22"/>
                              </w:rPr>
                              <w:t xml:space="preserve">hose 5 </w:t>
                            </w:r>
                            <w:r w:rsidR="003476AE">
                              <w:rPr>
                                <w:rFonts w:eastAsia="Times New Roman" w:cs="Arial"/>
                                <w:color w:val="222222"/>
                                <w:sz w:val="22"/>
                              </w:rPr>
                              <w:t xml:space="preserve">houses </w:t>
                            </w:r>
                            <w:r w:rsidRPr="000519B7">
                              <w:rPr>
                                <w:rFonts w:eastAsia="Times New Roman" w:cs="Arial"/>
                                <w:color w:val="222222"/>
                                <w:sz w:val="22"/>
                              </w:rPr>
                              <w:t>on market right now have an average days</w:t>
                            </w:r>
                            <w:r w:rsidR="003476AE">
                              <w:rPr>
                                <w:rFonts w:eastAsia="Times New Roman" w:cs="Arial"/>
                                <w:color w:val="222222"/>
                                <w:sz w:val="22"/>
                              </w:rPr>
                              <w:t>-</w:t>
                            </w:r>
                            <w:r w:rsidRPr="000519B7">
                              <w:rPr>
                                <w:rFonts w:eastAsia="Times New Roman" w:cs="Arial"/>
                                <w:color w:val="222222"/>
                                <w:sz w:val="22"/>
                              </w:rPr>
                              <w:t>on</w:t>
                            </w:r>
                            <w:r w:rsidR="003476AE">
                              <w:rPr>
                                <w:rFonts w:eastAsia="Times New Roman" w:cs="Arial"/>
                                <w:color w:val="222222"/>
                                <w:sz w:val="22"/>
                              </w:rPr>
                              <w:t>-</w:t>
                            </w:r>
                            <w:r w:rsidRPr="000519B7">
                              <w:rPr>
                                <w:rFonts w:eastAsia="Times New Roman" w:cs="Arial"/>
                                <w:color w:val="222222"/>
                                <w:sz w:val="22"/>
                              </w:rPr>
                              <w:t>market of 80 days with the newest listing already having been on market for 24 days.</w:t>
                            </w:r>
                            <w:r w:rsidR="003476AE">
                              <w:rPr>
                                <w:rFonts w:eastAsia="Times New Roman" w:cs="Arial"/>
                                <w:color w:val="222222"/>
                                <w:sz w:val="22"/>
                              </w:rPr>
                              <w:t xml:space="preserve"> </w:t>
                            </w:r>
                            <w:r w:rsidR="00E36235">
                              <w:rPr>
                                <w:rFonts w:eastAsia="Times New Roman" w:cs="Arial"/>
                                <w:color w:val="222222"/>
                                <w:sz w:val="22"/>
                              </w:rPr>
                              <w:t xml:space="preserve"> </w:t>
                            </w:r>
                          </w:p>
                          <w:p w14:paraId="3A33BDA3" w14:textId="6DFEF72B" w:rsidR="00E36235" w:rsidRDefault="00E36235" w:rsidP="000519B7">
                            <w:pPr>
                              <w:shd w:val="clear" w:color="auto" w:fill="FFFFFF"/>
                              <w:spacing w:line="240" w:lineRule="auto"/>
                              <w:rPr>
                                <w:rFonts w:eastAsia="Times New Roman" w:cs="Arial"/>
                                <w:color w:val="222222"/>
                                <w:sz w:val="22"/>
                              </w:rPr>
                            </w:pPr>
                          </w:p>
                          <w:p w14:paraId="3DA49C07" w14:textId="77777777" w:rsidR="00A0470B"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 xml:space="preserve">If I were looking to BUY in this neighborhood I would want to know if anyone else is looking and gauge my offer based on that.  This tells me I can name my price because I have ZERO competition going after these properties.  </w:t>
                            </w:r>
                          </w:p>
                          <w:p w14:paraId="4FCDB5C0" w14:textId="77777777" w:rsidR="00A0470B" w:rsidRDefault="00A0470B" w:rsidP="000519B7">
                            <w:pPr>
                              <w:shd w:val="clear" w:color="auto" w:fill="FFFFFF"/>
                              <w:spacing w:line="240" w:lineRule="auto"/>
                              <w:rPr>
                                <w:rFonts w:eastAsia="Times New Roman" w:cs="Arial"/>
                                <w:color w:val="222222"/>
                                <w:sz w:val="22"/>
                              </w:rPr>
                            </w:pPr>
                          </w:p>
                          <w:p w14:paraId="7CE82514" w14:textId="6F028C4F" w:rsidR="000519B7" w:rsidRP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Now seller motivation will play in to it, they may not need to sell or are just testing the market or may already be in pre-foreclosure that is an individual basis to look in to.  Just because you make a low offer, doesn't mean they have to accept it, but it does help to know if you have competition and this is a great way to find out.</w:t>
                            </w:r>
                          </w:p>
                          <w:p w14:paraId="70E35DF5" w14:textId="77777777" w:rsidR="000519B7" w:rsidRPr="000519B7" w:rsidRDefault="000519B7" w:rsidP="000519B7">
                            <w:pPr>
                              <w:shd w:val="clear" w:color="auto" w:fill="FFFFFF"/>
                              <w:spacing w:line="240" w:lineRule="auto"/>
                              <w:rPr>
                                <w:rFonts w:eastAsia="Times New Roman" w:cs="Arial"/>
                                <w:color w:val="222222"/>
                                <w:sz w:val="22"/>
                              </w:rPr>
                            </w:pPr>
                          </w:p>
                          <w:p w14:paraId="4CF583B5" w14:textId="77777777" w:rsidR="00A0470B"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If I were looking to SELL in this neighborhood I would want to know if anyone was even looking to buy here and gauge my list price off of that.  If there was one property under contract and it was at the bottom of the price range,</w:t>
                            </w:r>
                            <w:r w:rsidR="00A0470B">
                              <w:rPr>
                                <w:rFonts w:eastAsia="Times New Roman" w:cs="Arial"/>
                                <w:color w:val="222222"/>
                                <w:sz w:val="22"/>
                              </w:rPr>
                              <w:t xml:space="preserve"> </w:t>
                            </w:r>
                            <w:r w:rsidRPr="000519B7">
                              <w:rPr>
                                <w:rFonts w:eastAsia="Times New Roman" w:cs="Arial"/>
                                <w:color w:val="222222"/>
                                <w:sz w:val="22"/>
                              </w:rPr>
                              <w:t xml:space="preserve">that would tell me people are looking to get in at a cheap price.  </w:t>
                            </w:r>
                          </w:p>
                          <w:p w14:paraId="53FCFEAC" w14:textId="77777777" w:rsidR="00A0470B" w:rsidRDefault="00A0470B" w:rsidP="000519B7">
                            <w:pPr>
                              <w:shd w:val="clear" w:color="auto" w:fill="FFFFFF"/>
                              <w:spacing w:line="240" w:lineRule="auto"/>
                              <w:rPr>
                                <w:rFonts w:eastAsia="Times New Roman" w:cs="Arial"/>
                                <w:color w:val="222222"/>
                                <w:sz w:val="22"/>
                              </w:rPr>
                            </w:pPr>
                          </w:p>
                          <w:p w14:paraId="5D987D35" w14:textId="0A8D289E" w:rsid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 xml:space="preserve">If there was </w:t>
                            </w:r>
                            <w:r w:rsidR="00A0470B">
                              <w:rPr>
                                <w:rFonts w:eastAsia="Times New Roman" w:cs="Arial"/>
                                <w:color w:val="222222"/>
                                <w:sz w:val="22"/>
                              </w:rPr>
                              <w:t>1</w:t>
                            </w:r>
                            <w:r w:rsidRPr="000519B7">
                              <w:rPr>
                                <w:rFonts w:eastAsia="Times New Roman" w:cs="Arial"/>
                                <w:color w:val="222222"/>
                                <w:sz w:val="22"/>
                              </w:rPr>
                              <w:t xml:space="preserve"> property under contract at a mid</w:t>
                            </w:r>
                            <w:r w:rsidR="00A0470B">
                              <w:rPr>
                                <w:rFonts w:eastAsia="Times New Roman" w:cs="Arial"/>
                                <w:color w:val="222222"/>
                                <w:sz w:val="22"/>
                              </w:rPr>
                              <w:t>-</w:t>
                            </w:r>
                            <w:r w:rsidRPr="000519B7">
                              <w:rPr>
                                <w:rFonts w:eastAsia="Times New Roman" w:cs="Arial"/>
                                <w:color w:val="222222"/>
                                <w:sz w:val="22"/>
                              </w:rPr>
                              <w:t>range price it would tell me people are still paying for what they want, just less of them looking.  If 6 were under contract, I'd want to price high because everyone wants to be here.  With none under contract, it doesn't make sense to price at the bottom and hope to entice a buyer with a super low price, they just aren't buying.  I would price in the mid</w:t>
                            </w:r>
                            <w:r w:rsidR="00A0470B">
                              <w:rPr>
                                <w:rFonts w:eastAsia="Times New Roman" w:cs="Arial"/>
                                <w:color w:val="222222"/>
                                <w:sz w:val="22"/>
                              </w:rPr>
                              <w:t>-</w:t>
                            </w:r>
                            <w:r w:rsidRPr="000519B7">
                              <w:rPr>
                                <w:rFonts w:eastAsia="Times New Roman" w:cs="Arial"/>
                                <w:color w:val="222222"/>
                                <w:sz w:val="22"/>
                              </w:rPr>
                              <w:t>range of the pack if my house was nice, because quality will trump minor fluctuations in pricing and a buyer most likely would look at all of the houses before making an offer, no rush since no one else is buying.</w:t>
                            </w:r>
                          </w:p>
                          <w:p w14:paraId="645BDA09" w14:textId="32C884A8" w:rsidR="00E36235" w:rsidRDefault="00E36235" w:rsidP="000519B7">
                            <w:pPr>
                              <w:shd w:val="clear" w:color="auto" w:fill="FFFFFF"/>
                              <w:spacing w:line="240" w:lineRule="auto"/>
                              <w:rPr>
                                <w:rFonts w:eastAsia="Times New Roman" w:cs="Arial"/>
                                <w:color w:val="222222"/>
                                <w:sz w:val="22"/>
                              </w:rPr>
                            </w:pPr>
                          </w:p>
                          <w:p w14:paraId="5195DE66" w14:textId="05692DBC" w:rsidR="00E36235" w:rsidRDefault="00E36235" w:rsidP="000519B7">
                            <w:pPr>
                              <w:shd w:val="clear" w:color="auto" w:fill="FFFFFF"/>
                              <w:spacing w:line="240" w:lineRule="auto"/>
                              <w:rPr>
                                <w:rFonts w:eastAsia="Times New Roman" w:cs="Arial"/>
                                <w:color w:val="222222"/>
                                <w:sz w:val="22"/>
                              </w:rPr>
                            </w:pPr>
                            <w:r>
                              <w:rPr>
                                <w:rFonts w:eastAsia="Times New Roman" w:cs="Arial"/>
                                <w:color w:val="222222"/>
                                <w:sz w:val="22"/>
                              </w:rPr>
                              <w:t xml:space="preserve">And to take it one step further, I would NOT buy a property to flip in this community-scenario because you have no idea of what the ARV will be.  Safe investing is smart investing.  </w:t>
                            </w:r>
                          </w:p>
                          <w:p w14:paraId="6AA1C92A" w14:textId="77777777" w:rsidR="00A0470B" w:rsidRPr="000519B7" w:rsidRDefault="00A0470B" w:rsidP="000519B7">
                            <w:pPr>
                              <w:shd w:val="clear" w:color="auto" w:fill="FFFFFF"/>
                              <w:spacing w:line="240" w:lineRule="auto"/>
                              <w:rPr>
                                <w:rFonts w:eastAsia="Times New Roman" w:cs="Arial"/>
                                <w:color w:val="222222"/>
                                <w:sz w:val="22"/>
                              </w:rPr>
                            </w:pPr>
                          </w:p>
                          <w:p w14:paraId="37E595BB" w14:textId="5EF467E6" w:rsidR="00A0470B" w:rsidRPr="00A0470B" w:rsidRDefault="00A0470B" w:rsidP="00A0470B">
                            <w:pPr>
                              <w:shd w:val="clear" w:color="auto" w:fill="FFFFFF"/>
                              <w:spacing w:line="240" w:lineRule="auto"/>
                              <w:rPr>
                                <w:rFonts w:eastAsia="Times New Roman" w:cs="Arial"/>
                                <w:color w:val="222222"/>
                                <w:sz w:val="18"/>
                                <w:szCs w:val="18"/>
                              </w:rPr>
                            </w:pPr>
                            <w:r w:rsidRPr="00A0470B">
                              <w:rPr>
                                <w:rFonts w:eastAsia="Times New Roman" w:cs="Arial"/>
                                <w:color w:val="222222"/>
                                <w:sz w:val="18"/>
                                <w:szCs w:val="18"/>
                              </w:rPr>
                              <w:t>Printed with permission by the author Luke Weber, investor and author of</w:t>
                            </w:r>
                            <w:r>
                              <w:rPr>
                                <w:rFonts w:eastAsia="Times New Roman" w:cs="Arial"/>
                                <w:color w:val="222222"/>
                                <w:sz w:val="18"/>
                                <w:szCs w:val="18"/>
                              </w:rPr>
                              <w:t>:</w:t>
                            </w:r>
                          </w:p>
                          <w:p w14:paraId="2BBAEBC6" w14:textId="0F94CF20" w:rsidR="00A0470B" w:rsidRPr="00A0470B" w:rsidRDefault="00A0470B" w:rsidP="00A0470B">
                            <w:pPr>
                              <w:shd w:val="clear" w:color="auto" w:fill="FFFFFF"/>
                              <w:spacing w:after="100" w:afterAutospacing="1" w:line="240" w:lineRule="auto"/>
                              <w:outlineLvl w:val="0"/>
                              <w:rPr>
                                <w:rFonts w:eastAsia="Times New Roman" w:cs="Arial"/>
                                <w:color w:val="0F1111"/>
                                <w:kern w:val="36"/>
                                <w:sz w:val="18"/>
                                <w:szCs w:val="18"/>
                              </w:rPr>
                            </w:pPr>
                            <w:r w:rsidRPr="00A0470B">
                              <w:rPr>
                                <w:rFonts w:eastAsia="Times New Roman" w:cs="Arial"/>
                                <w:color w:val="0F1111"/>
                                <w:kern w:val="36"/>
                                <w:sz w:val="18"/>
                                <w:szCs w:val="18"/>
                              </w:rPr>
                              <w:t xml:space="preserve">The Flipping Blueprint: The Complete Plan for Flipping Houses and Creating Your Real Estate-Investing Business </w:t>
                            </w:r>
                            <w:r>
                              <w:rPr>
                                <w:rFonts w:eastAsia="Times New Roman" w:cs="Arial"/>
                                <w:color w:val="0F1111"/>
                                <w:kern w:val="36"/>
                                <w:sz w:val="18"/>
                                <w:szCs w:val="18"/>
                              </w:rPr>
                              <w:t xml:space="preserve">                                                           </w:t>
                            </w:r>
                            <w:r w:rsidRPr="00A0470B">
                              <w:rPr>
                                <w:rStyle w:val="a-size-extra-large"/>
                                <w:rFonts w:cs="Arial"/>
                                <w:color w:val="0F1111"/>
                                <w:sz w:val="18"/>
                                <w:szCs w:val="18"/>
                              </w:rPr>
                              <w:t xml:space="preserve">The Wholesaling Blueprint: Real Estate Investing with No Money out of your Pocket </w:t>
                            </w:r>
                          </w:p>
                          <w:p w14:paraId="17C8F1D5" w14:textId="2C47E6F2" w:rsidR="00FA2327" w:rsidRPr="00A0470B" w:rsidRDefault="00FA2327" w:rsidP="000519B7">
                            <w:pPr>
                              <w:pStyle w:val="NormalWeb"/>
                              <w:spacing w:line="240" w:lineRule="auto"/>
                              <w:rPr>
                                <w:rFonts w:asciiTheme="minorHAnsi" w:eastAsia="Times New Roman" w:hAnsiTheme="minorHAnsi" w:cstheme="minorHAnsi"/>
                                <w:color w:val="000000"/>
                              </w:rPr>
                            </w:pPr>
                          </w:p>
                          <w:p w14:paraId="5094A27B" w14:textId="77777777" w:rsidR="007C3FE8" w:rsidRDefault="007C3FE8" w:rsidP="001E2F45">
                            <w:pPr>
                              <w:ind w:left="-5" w:right="15"/>
                              <w:rPr>
                                <w:rFonts w:asciiTheme="minorHAnsi" w:hAnsiTheme="minorHAnsi" w:cstheme="minorHAnsi"/>
                                <w:sz w:val="22"/>
                              </w:rPr>
                            </w:pPr>
                          </w:p>
                          <w:p w14:paraId="5BF922A8" w14:textId="77777777" w:rsidR="007C3FE8" w:rsidRPr="001E2F45" w:rsidRDefault="007C3FE8" w:rsidP="001E2F45">
                            <w:pPr>
                              <w:ind w:left="-5" w:right="15"/>
                              <w:rPr>
                                <w:rFonts w:asciiTheme="minorHAnsi" w:hAnsiTheme="minorHAnsi" w:cstheme="minorHAnsi"/>
                                <w:sz w:val="22"/>
                              </w:rPr>
                            </w:pPr>
                          </w:p>
                          <w:p w14:paraId="77D2F8F6" w14:textId="2BF4FF63" w:rsidR="00BC1A6D" w:rsidRPr="006738DA" w:rsidRDefault="00BC1A6D" w:rsidP="007F6E54">
                            <w:pPr>
                              <w:rPr>
                                <w:rFonts w:asciiTheme="minorHAnsi" w:hAnsiTheme="minorHAnsi" w:cstheme="minorHAnsi"/>
                                <w:color w:val="050505"/>
                                <w:sz w:val="22"/>
                              </w:rPr>
                            </w:pPr>
                          </w:p>
                          <w:p w14:paraId="6F3301F8" w14:textId="37DAC0D4" w:rsidR="00D108C2" w:rsidRPr="00BC1A6D" w:rsidRDefault="00D108C2" w:rsidP="00D108C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5C2D" id="Text Box 6" o:spid="_x0000_s1033" type="#_x0000_t202" style="position:absolute;margin-left:9.6pt;margin-top:7.2pt;width:561pt;height:51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" fillcolor="white [3201]" strokecolor="white [3212]" strokeweight=".5pt">
                <v:textbox>
                  <w:txbxContent>
                    <w:p w14:paraId="617C8C03" w14:textId="25493464" w:rsidR="000519B7" w:rsidRPr="000519B7" w:rsidRDefault="000519B7" w:rsidP="000519B7">
                      <w:pPr>
                        <w:shd w:val="clear" w:color="auto" w:fill="FFFFFF"/>
                        <w:spacing w:line="240" w:lineRule="auto"/>
                        <w:jc w:val="center"/>
                        <w:rPr>
                          <w:rFonts w:eastAsia="Times New Roman" w:cs="Arial"/>
                          <w:color w:val="222222"/>
                          <w:sz w:val="22"/>
                        </w:rPr>
                      </w:pPr>
                      <w:r w:rsidRPr="00A0470B">
                        <w:rPr>
                          <w:rFonts w:eastAsia="Times New Roman" w:cs="Arial"/>
                          <w:b/>
                          <w:bCs/>
                          <w:color w:val="000000" w:themeColor="text1"/>
                          <w:sz w:val="28"/>
                          <w:szCs w:val="28"/>
                        </w:rPr>
                        <w:t xml:space="preserve">Want </w:t>
                      </w:r>
                      <w:r w:rsidR="0008731A">
                        <w:rPr>
                          <w:rFonts w:eastAsia="Times New Roman" w:cs="Arial"/>
                          <w:b/>
                          <w:bCs/>
                          <w:color w:val="000000" w:themeColor="text1"/>
                          <w:sz w:val="28"/>
                          <w:szCs w:val="28"/>
                        </w:rPr>
                        <w:t>H</w:t>
                      </w:r>
                      <w:r w:rsidRPr="00A0470B">
                        <w:rPr>
                          <w:rFonts w:eastAsia="Times New Roman" w:cs="Arial"/>
                          <w:b/>
                          <w:bCs/>
                          <w:color w:val="000000" w:themeColor="text1"/>
                          <w:sz w:val="28"/>
                          <w:szCs w:val="28"/>
                        </w:rPr>
                        <w:t xml:space="preserve">elp </w:t>
                      </w:r>
                      <w:r w:rsidR="0008731A">
                        <w:rPr>
                          <w:rFonts w:eastAsia="Times New Roman" w:cs="Arial"/>
                          <w:b/>
                          <w:bCs/>
                          <w:color w:val="000000" w:themeColor="text1"/>
                          <w:sz w:val="28"/>
                          <w:szCs w:val="28"/>
                        </w:rPr>
                        <w:t>G</w:t>
                      </w:r>
                      <w:r w:rsidRPr="00A0470B">
                        <w:rPr>
                          <w:rFonts w:eastAsia="Times New Roman" w:cs="Arial"/>
                          <w:b/>
                          <w:bCs/>
                          <w:color w:val="000000" w:themeColor="text1"/>
                          <w:sz w:val="28"/>
                          <w:szCs w:val="28"/>
                        </w:rPr>
                        <w:t xml:space="preserve">auging </w:t>
                      </w:r>
                      <w:r w:rsidR="0008731A">
                        <w:rPr>
                          <w:rFonts w:eastAsia="Times New Roman" w:cs="Arial"/>
                          <w:b/>
                          <w:bCs/>
                          <w:color w:val="000000" w:themeColor="text1"/>
                          <w:sz w:val="28"/>
                          <w:szCs w:val="28"/>
                        </w:rPr>
                        <w:t>Y</w:t>
                      </w:r>
                      <w:r w:rsidRPr="00A0470B">
                        <w:rPr>
                          <w:rFonts w:eastAsia="Times New Roman" w:cs="Arial"/>
                          <w:b/>
                          <w:bCs/>
                          <w:color w:val="000000" w:themeColor="text1"/>
                          <w:sz w:val="28"/>
                          <w:szCs w:val="28"/>
                        </w:rPr>
                        <w:t xml:space="preserve">our </w:t>
                      </w:r>
                      <w:r w:rsidR="0008731A">
                        <w:rPr>
                          <w:rFonts w:eastAsia="Times New Roman" w:cs="Arial"/>
                          <w:b/>
                          <w:bCs/>
                          <w:color w:val="000000" w:themeColor="text1"/>
                          <w:sz w:val="28"/>
                          <w:szCs w:val="28"/>
                        </w:rPr>
                        <w:t>H</w:t>
                      </w:r>
                      <w:r w:rsidRPr="00A0470B">
                        <w:rPr>
                          <w:rFonts w:eastAsia="Times New Roman" w:cs="Arial"/>
                          <w:b/>
                          <w:bCs/>
                          <w:color w:val="000000" w:themeColor="text1"/>
                          <w:sz w:val="28"/>
                          <w:szCs w:val="28"/>
                        </w:rPr>
                        <w:t xml:space="preserve">ousing </w:t>
                      </w:r>
                      <w:r w:rsidR="0008731A">
                        <w:rPr>
                          <w:rFonts w:eastAsia="Times New Roman" w:cs="Arial"/>
                          <w:b/>
                          <w:bCs/>
                          <w:color w:val="000000" w:themeColor="text1"/>
                          <w:sz w:val="28"/>
                          <w:szCs w:val="28"/>
                        </w:rPr>
                        <w:t>M</w:t>
                      </w:r>
                      <w:r w:rsidRPr="00A0470B">
                        <w:rPr>
                          <w:rFonts w:eastAsia="Times New Roman" w:cs="Arial"/>
                          <w:b/>
                          <w:bCs/>
                          <w:color w:val="000000" w:themeColor="text1"/>
                          <w:sz w:val="28"/>
                          <w:szCs w:val="28"/>
                        </w:rPr>
                        <w:t>arket?</w:t>
                      </w:r>
                      <w:r w:rsidRPr="000519B7">
                        <w:rPr>
                          <w:rFonts w:eastAsia="Times New Roman" w:cs="Arial"/>
                          <w:color w:val="000000" w:themeColor="text1"/>
                          <w:sz w:val="22"/>
                        </w:rPr>
                        <w:t xml:space="preserve"> </w:t>
                      </w:r>
                      <w:r w:rsidRPr="000519B7">
                        <w:rPr>
                          <w:rFonts w:eastAsia="Times New Roman" w:cs="Arial"/>
                          <w:color w:val="222222"/>
                          <w:sz w:val="22"/>
                        </w:rPr>
                        <w:t>By Luke Weber</w:t>
                      </w:r>
                    </w:p>
                    <w:p w14:paraId="021427F5" w14:textId="77777777" w:rsidR="000519B7" w:rsidRPr="000519B7" w:rsidRDefault="000519B7" w:rsidP="000519B7">
                      <w:pPr>
                        <w:shd w:val="clear" w:color="auto" w:fill="FFFFFF"/>
                        <w:spacing w:line="240" w:lineRule="auto"/>
                        <w:rPr>
                          <w:rFonts w:eastAsia="Times New Roman" w:cs="Arial"/>
                          <w:color w:val="222222"/>
                          <w:sz w:val="22"/>
                        </w:rPr>
                      </w:pPr>
                    </w:p>
                    <w:p w14:paraId="4E88E6EA" w14:textId="77777777" w:rsidR="0071079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If your house is for sale or you are looking at a house to buy, look at how many other properties are under contract.</w:t>
                      </w:r>
                      <w:r w:rsidR="00A22232">
                        <w:rPr>
                          <w:rFonts w:eastAsia="Times New Roman" w:cs="Arial"/>
                          <w:color w:val="222222"/>
                          <w:sz w:val="22"/>
                        </w:rPr>
                        <w:t xml:space="preserve">  </w:t>
                      </w:r>
                    </w:p>
                    <w:p w14:paraId="7061EE8F" w14:textId="77777777" w:rsidR="00710797" w:rsidRDefault="00710797" w:rsidP="000519B7">
                      <w:pPr>
                        <w:shd w:val="clear" w:color="auto" w:fill="FFFFFF"/>
                        <w:spacing w:line="240" w:lineRule="auto"/>
                        <w:rPr>
                          <w:rFonts w:eastAsia="Times New Roman" w:cs="Arial"/>
                          <w:color w:val="222222"/>
                          <w:sz w:val="22"/>
                        </w:rPr>
                      </w:pPr>
                    </w:p>
                    <w:p w14:paraId="59D5FC9D" w14:textId="750F8B5A" w:rsidR="000519B7" w:rsidRPr="000519B7" w:rsidRDefault="00A22232" w:rsidP="000519B7">
                      <w:pPr>
                        <w:shd w:val="clear" w:color="auto" w:fill="FFFFFF"/>
                        <w:spacing w:line="240" w:lineRule="auto"/>
                        <w:rPr>
                          <w:rFonts w:eastAsia="Times New Roman" w:cs="Arial"/>
                          <w:color w:val="222222"/>
                          <w:sz w:val="22"/>
                        </w:rPr>
                      </w:pPr>
                      <w:r>
                        <w:rPr>
                          <w:rFonts w:eastAsia="Times New Roman" w:cs="Arial"/>
                          <w:color w:val="222222"/>
                          <w:sz w:val="22"/>
                        </w:rPr>
                        <w:t xml:space="preserve">Each neighborhood/subdivision is going to be different, but this scenario is becoming a bit more common and is seen in all class of neighborhood from entry level to high end.  </w:t>
                      </w:r>
                      <w:r w:rsidR="000519B7" w:rsidRPr="000519B7">
                        <w:rPr>
                          <w:rFonts w:eastAsia="Times New Roman" w:cs="Arial"/>
                          <w:color w:val="222222"/>
                          <w:sz w:val="22"/>
                        </w:rPr>
                        <w:t xml:space="preserve">As an example, </w:t>
                      </w:r>
                      <w:r w:rsidR="000519B7">
                        <w:rPr>
                          <w:rFonts w:eastAsia="Times New Roman" w:cs="Arial"/>
                          <w:color w:val="222222"/>
                          <w:sz w:val="22"/>
                        </w:rPr>
                        <w:t>a</w:t>
                      </w:r>
                      <w:r w:rsidR="000519B7" w:rsidRPr="000519B7">
                        <w:rPr>
                          <w:rFonts w:eastAsia="Times New Roman" w:cs="Arial"/>
                          <w:color w:val="222222"/>
                          <w:sz w:val="22"/>
                        </w:rPr>
                        <w:t xml:space="preserve"> subdivision </w:t>
                      </w:r>
                      <w:r w:rsidR="003476AE">
                        <w:rPr>
                          <w:rFonts w:eastAsia="Times New Roman" w:cs="Arial"/>
                          <w:color w:val="222222"/>
                          <w:sz w:val="22"/>
                        </w:rPr>
                        <w:t>could</w:t>
                      </w:r>
                      <w:r w:rsidR="000519B7" w:rsidRPr="000519B7">
                        <w:rPr>
                          <w:rFonts w:eastAsia="Times New Roman" w:cs="Arial"/>
                          <w:color w:val="222222"/>
                          <w:sz w:val="22"/>
                        </w:rPr>
                        <w:t xml:space="preserve"> 5 active listings and 5 closed sales</w:t>
                      </w:r>
                      <w:r w:rsidR="003476AE">
                        <w:rPr>
                          <w:rFonts w:eastAsia="Times New Roman" w:cs="Arial"/>
                          <w:color w:val="222222"/>
                          <w:sz w:val="22"/>
                        </w:rPr>
                        <w:t>, with</w:t>
                      </w:r>
                      <w:r w:rsidR="000519B7" w:rsidRPr="000519B7">
                        <w:rPr>
                          <w:rFonts w:eastAsia="Times New Roman" w:cs="Arial"/>
                          <w:color w:val="222222"/>
                          <w:sz w:val="22"/>
                        </w:rPr>
                        <w:t xml:space="preserve"> NO properties currently under contract to buy.</w:t>
                      </w:r>
                    </w:p>
                    <w:p w14:paraId="014903A8" w14:textId="77777777" w:rsidR="000519B7" w:rsidRPr="000519B7" w:rsidRDefault="000519B7" w:rsidP="000519B7">
                      <w:pPr>
                        <w:shd w:val="clear" w:color="auto" w:fill="FFFFFF"/>
                        <w:spacing w:line="240" w:lineRule="auto"/>
                        <w:rPr>
                          <w:rFonts w:eastAsia="Times New Roman" w:cs="Arial"/>
                          <w:color w:val="222222"/>
                          <w:sz w:val="22"/>
                        </w:rPr>
                      </w:pPr>
                    </w:p>
                    <w:p w14:paraId="691DF7BB" w14:textId="42971CAC" w:rsid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Based on th</w:t>
                      </w:r>
                      <w:r w:rsidR="003476AE">
                        <w:rPr>
                          <w:rFonts w:eastAsia="Times New Roman" w:cs="Arial"/>
                          <w:color w:val="222222"/>
                          <w:sz w:val="22"/>
                        </w:rPr>
                        <w:t>at description</w:t>
                      </w:r>
                      <w:r w:rsidRPr="000519B7">
                        <w:rPr>
                          <w:rFonts w:eastAsia="Times New Roman" w:cs="Arial"/>
                          <w:color w:val="222222"/>
                          <w:sz w:val="22"/>
                        </w:rPr>
                        <w:t>, th</w:t>
                      </w:r>
                      <w:r w:rsidR="003476AE">
                        <w:rPr>
                          <w:rFonts w:eastAsia="Times New Roman" w:cs="Arial"/>
                          <w:color w:val="222222"/>
                          <w:sz w:val="22"/>
                        </w:rPr>
                        <w:t>ere would be</w:t>
                      </w:r>
                      <w:r w:rsidRPr="000519B7">
                        <w:rPr>
                          <w:rFonts w:eastAsia="Times New Roman" w:cs="Arial"/>
                          <w:color w:val="222222"/>
                          <w:sz w:val="22"/>
                        </w:rPr>
                        <w:t xml:space="preserve"> 6 months of inventory (5 sales in the past 6 months and 5 houses available).  </w:t>
                      </w:r>
                      <w:r w:rsidR="00E36235">
                        <w:rPr>
                          <w:rFonts w:eastAsia="Times New Roman" w:cs="Arial"/>
                          <w:color w:val="222222"/>
                          <w:sz w:val="22"/>
                        </w:rPr>
                        <w:t>Let’s say</w:t>
                      </w:r>
                      <w:r w:rsidRPr="000519B7">
                        <w:rPr>
                          <w:rFonts w:eastAsia="Times New Roman" w:cs="Arial"/>
                          <w:color w:val="222222"/>
                          <w:sz w:val="22"/>
                        </w:rPr>
                        <w:t xml:space="preserve"> </w:t>
                      </w:r>
                      <w:r w:rsidR="00E36235">
                        <w:rPr>
                          <w:rFonts w:eastAsia="Times New Roman" w:cs="Arial"/>
                          <w:color w:val="222222"/>
                          <w:sz w:val="22"/>
                        </w:rPr>
                        <w:t>t</w:t>
                      </w:r>
                      <w:r w:rsidRPr="000519B7">
                        <w:rPr>
                          <w:rFonts w:eastAsia="Times New Roman" w:cs="Arial"/>
                          <w:color w:val="222222"/>
                          <w:sz w:val="22"/>
                        </w:rPr>
                        <w:t xml:space="preserve">hose 5 </w:t>
                      </w:r>
                      <w:r w:rsidR="003476AE">
                        <w:rPr>
                          <w:rFonts w:eastAsia="Times New Roman" w:cs="Arial"/>
                          <w:color w:val="222222"/>
                          <w:sz w:val="22"/>
                        </w:rPr>
                        <w:t xml:space="preserve">houses </w:t>
                      </w:r>
                      <w:r w:rsidRPr="000519B7">
                        <w:rPr>
                          <w:rFonts w:eastAsia="Times New Roman" w:cs="Arial"/>
                          <w:color w:val="222222"/>
                          <w:sz w:val="22"/>
                        </w:rPr>
                        <w:t>on market right now have an average days</w:t>
                      </w:r>
                      <w:r w:rsidR="003476AE">
                        <w:rPr>
                          <w:rFonts w:eastAsia="Times New Roman" w:cs="Arial"/>
                          <w:color w:val="222222"/>
                          <w:sz w:val="22"/>
                        </w:rPr>
                        <w:t>-</w:t>
                      </w:r>
                      <w:r w:rsidRPr="000519B7">
                        <w:rPr>
                          <w:rFonts w:eastAsia="Times New Roman" w:cs="Arial"/>
                          <w:color w:val="222222"/>
                          <w:sz w:val="22"/>
                        </w:rPr>
                        <w:t>on</w:t>
                      </w:r>
                      <w:r w:rsidR="003476AE">
                        <w:rPr>
                          <w:rFonts w:eastAsia="Times New Roman" w:cs="Arial"/>
                          <w:color w:val="222222"/>
                          <w:sz w:val="22"/>
                        </w:rPr>
                        <w:t>-</w:t>
                      </w:r>
                      <w:r w:rsidRPr="000519B7">
                        <w:rPr>
                          <w:rFonts w:eastAsia="Times New Roman" w:cs="Arial"/>
                          <w:color w:val="222222"/>
                          <w:sz w:val="22"/>
                        </w:rPr>
                        <w:t>market of 80 days with the newest listing already having been on market for 24 days.</w:t>
                      </w:r>
                      <w:r w:rsidR="003476AE">
                        <w:rPr>
                          <w:rFonts w:eastAsia="Times New Roman" w:cs="Arial"/>
                          <w:color w:val="222222"/>
                          <w:sz w:val="22"/>
                        </w:rPr>
                        <w:t xml:space="preserve"> </w:t>
                      </w:r>
                      <w:r w:rsidR="00E36235">
                        <w:rPr>
                          <w:rFonts w:eastAsia="Times New Roman" w:cs="Arial"/>
                          <w:color w:val="222222"/>
                          <w:sz w:val="22"/>
                        </w:rPr>
                        <w:t xml:space="preserve"> </w:t>
                      </w:r>
                    </w:p>
                    <w:p w14:paraId="3A33BDA3" w14:textId="6DFEF72B" w:rsidR="00E36235" w:rsidRDefault="00E36235" w:rsidP="000519B7">
                      <w:pPr>
                        <w:shd w:val="clear" w:color="auto" w:fill="FFFFFF"/>
                        <w:spacing w:line="240" w:lineRule="auto"/>
                        <w:rPr>
                          <w:rFonts w:eastAsia="Times New Roman" w:cs="Arial"/>
                          <w:color w:val="222222"/>
                          <w:sz w:val="22"/>
                        </w:rPr>
                      </w:pPr>
                    </w:p>
                    <w:p w14:paraId="3DA49C07" w14:textId="77777777" w:rsidR="00A0470B"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 xml:space="preserve">If I were looking to BUY in this neighborhood I would want to know if anyone else is looking and gauge my offer based on that.  This tells me I can name my price because I have ZERO competition going after these properties.  </w:t>
                      </w:r>
                    </w:p>
                    <w:p w14:paraId="4FCDB5C0" w14:textId="77777777" w:rsidR="00A0470B" w:rsidRDefault="00A0470B" w:rsidP="000519B7">
                      <w:pPr>
                        <w:shd w:val="clear" w:color="auto" w:fill="FFFFFF"/>
                        <w:spacing w:line="240" w:lineRule="auto"/>
                        <w:rPr>
                          <w:rFonts w:eastAsia="Times New Roman" w:cs="Arial"/>
                          <w:color w:val="222222"/>
                          <w:sz w:val="22"/>
                        </w:rPr>
                      </w:pPr>
                    </w:p>
                    <w:p w14:paraId="7CE82514" w14:textId="6F028C4F" w:rsidR="000519B7" w:rsidRP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Now seller motivation will play in to it, they may not need to sell or are just testing the market or may already be in pre-foreclosure that is an individual basis to look in to.  Just because you make a low offer, doesn't mean they have to accept it, but it does help to know if you have competition and this is a great way to find out.</w:t>
                      </w:r>
                    </w:p>
                    <w:p w14:paraId="70E35DF5" w14:textId="77777777" w:rsidR="000519B7" w:rsidRPr="000519B7" w:rsidRDefault="000519B7" w:rsidP="000519B7">
                      <w:pPr>
                        <w:shd w:val="clear" w:color="auto" w:fill="FFFFFF"/>
                        <w:spacing w:line="240" w:lineRule="auto"/>
                        <w:rPr>
                          <w:rFonts w:eastAsia="Times New Roman" w:cs="Arial"/>
                          <w:color w:val="222222"/>
                          <w:sz w:val="22"/>
                        </w:rPr>
                      </w:pPr>
                    </w:p>
                    <w:p w14:paraId="4CF583B5" w14:textId="77777777" w:rsidR="00A0470B"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If I were looking to SELL in this neighborhood I would want to know if anyone was even looking to buy here and gauge my list price off of that.  If there was one property under contract and it was at the bottom of the price range,</w:t>
                      </w:r>
                      <w:r w:rsidR="00A0470B">
                        <w:rPr>
                          <w:rFonts w:eastAsia="Times New Roman" w:cs="Arial"/>
                          <w:color w:val="222222"/>
                          <w:sz w:val="22"/>
                        </w:rPr>
                        <w:t xml:space="preserve"> </w:t>
                      </w:r>
                      <w:r w:rsidRPr="000519B7">
                        <w:rPr>
                          <w:rFonts w:eastAsia="Times New Roman" w:cs="Arial"/>
                          <w:color w:val="222222"/>
                          <w:sz w:val="22"/>
                        </w:rPr>
                        <w:t xml:space="preserve">that would tell me people are looking to get in at a cheap price.  </w:t>
                      </w:r>
                    </w:p>
                    <w:p w14:paraId="53FCFEAC" w14:textId="77777777" w:rsidR="00A0470B" w:rsidRDefault="00A0470B" w:rsidP="000519B7">
                      <w:pPr>
                        <w:shd w:val="clear" w:color="auto" w:fill="FFFFFF"/>
                        <w:spacing w:line="240" w:lineRule="auto"/>
                        <w:rPr>
                          <w:rFonts w:eastAsia="Times New Roman" w:cs="Arial"/>
                          <w:color w:val="222222"/>
                          <w:sz w:val="22"/>
                        </w:rPr>
                      </w:pPr>
                    </w:p>
                    <w:p w14:paraId="5D987D35" w14:textId="0A8D289E" w:rsidR="000519B7" w:rsidRDefault="000519B7" w:rsidP="000519B7">
                      <w:pPr>
                        <w:shd w:val="clear" w:color="auto" w:fill="FFFFFF"/>
                        <w:spacing w:line="240" w:lineRule="auto"/>
                        <w:rPr>
                          <w:rFonts w:eastAsia="Times New Roman" w:cs="Arial"/>
                          <w:color w:val="222222"/>
                          <w:sz w:val="22"/>
                        </w:rPr>
                      </w:pPr>
                      <w:r w:rsidRPr="000519B7">
                        <w:rPr>
                          <w:rFonts w:eastAsia="Times New Roman" w:cs="Arial"/>
                          <w:color w:val="222222"/>
                          <w:sz w:val="22"/>
                        </w:rPr>
                        <w:t xml:space="preserve">If there was </w:t>
                      </w:r>
                      <w:r w:rsidR="00A0470B">
                        <w:rPr>
                          <w:rFonts w:eastAsia="Times New Roman" w:cs="Arial"/>
                          <w:color w:val="222222"/>
                          <w:sz w:val="22"/>
                        </w:rPr>
                        <w:t>1</w:t>
                      </w:r>
                      <w:r w:rsidRPr="000519B7">
                        <w:rPr>
                          <w:rFonts w:eastAsia="Times New Roman" w:cs="Arial"/>
                          <w:color w:val="222222"/>
                          <w:sz w:val="22"/>
                        </w:rPr>
                        <w:t xml:space="preserve"> property under contract at a mid</w:t>
                      </w:r>
                      <w:r w:rsidR="00A0470B">
                        <w:rPr>
                          <w:rFonts w:eastAsia="Times New Roman" w:cs="Arial"/>
                          <w:color w:val="222222"/>
                          <w:sz w:val="22"/>
                        </w:rPr>
                        <w:t>-</w:t>
                      </w:r>
                      <w:r w:rsidRPr="000519B7">
                        <w:rPr>
                          <w:rFonts w:eastAsia="Times New Roman" w:cs="Arial"/>
                          <w:color w:val="222222"/>
                          <w:sz w:val="22"/>
                        </w:rPr>
                        <w:t>range price it would tell me people are still paying for what they want, just less of them looking.  If 6 were under contract, I'd want to price high because everyone wants to be here.  With none under contract, it doesn't make sense to price at the bottom and hope to entice a buyer with a super low price, they just aren't buying.  I would price in the mid</w:t>
                      </w:r>
                      <w:r w:rsidR="00A0470B">
                        <w:rPr>
                          <w:rFonts w:eastAsia="Times New Roman" w:cs="Arial"/>
                          <w:color w:val="222222"/>
                          <w:sz w:val="22"/>
                        </w:rPr>
                        <w:t>-</w:t>
                      </w:r>
                      <w:r w:rsidRPr="000519B7">
                        <w:rPr>
                          <w:rFonts w:eastAsia="Times New Roman" w:cs="Arial"/>
                          <w:color w:val="222222"/>
                          <w:sz w:val="22"/>
                        </w:rPr>
                        <w:t>range of the pack if my house was nice, because quality will trump minor fluctuations in pricing and a buyer most likely would look at all of the houses before making an offer, no rush since no one else is buying.</w:t>
                      </w:r>
                    </w:p>
                    <w:p w14:paraId="645BDA09" w14:textId="32C884A8" w:rsidR="00E36235" w:rsidRDefault="00E36235" w:rsidP="000519B7">
                      <w:pPr>
                        <w:shd w:val="clear" w:color="auto" w:fill="FFFFFF"/>
                        <w:spacing w:line="240" w:lineRule="auto"/>
                        <w:rPr>
                          <w:rFonts w:eastAsia="Times New Roman" w:cs="Arial"/>
                          <w:color w:val="222222"/>
                          <w:sz w:val="22"/>
                        </w:rPr>
                      </w:pPr>
                    </w:p>
                    <w:p w14:paraId="5195DE66" w14:textId="05692DBC" w:rsidR="00E36235" w:rsidRDefault="00E36235" w:rsidP="000519B7">
                      <w:pPr>
                        <w:shd w:val="clear" w:color="auto" w:fill="FFFFFF"/>
                        <w:spacing w:line="240" w:lineRule="auto"/>
                        <w:rPr>
                          <w:rFonts w:eastAsia="Times New Roman" w:cs="Arial"/>
                          <w:color w:val="222222"/>
                          <w:sz w:val="22"/>
                        </w:rPr>
                      </w:pPr>
                      <w:r>
                        <w:rPr>
                          <w:rFonts w:eastAsia="Times New Roman" w:cs="Arial"/>
                          <w:color w:val="222222"/>
                          <w:sz w:val="22"/>
                        </w:rPr>
                        <w:t xml:space="preserve">And to take it one step further, I would NOT buy a property to flip in this community-scenario because you have no idea of what the ARV will be.  Safe investing is smart investing.  </w:t>
                      </w:r>
                    </w:p>
                    <w:p w14:paraId="6AA1C92A" w14:textId="77777777" w:rsidR="00A0470B" w:rsidRPr="000519B7" w:rsidRDefault="00A0470B" w:rsidP="000519B7">
                      <w:pPr>
                        <w:shd w:val="clear" w:color="auto" w:fill="FFFFFF"/>
                        <w:spacing w:line="240" w:lineRule="auto"/>
                        <w:rPr>
                          <w:rFonts w:eastAsia="Times New Roman" w:cs="Arial"/>
                          <w:color w:val="222222"/>
                          <w:sz w:val="22"/>
                        </w:rPr>
                      </w:pPr>
                    </w:p>
                    <w:p w14:paraId="37E595BB" w14:textId="5EF467E6" w:rsidR="00A0470B" w:rsidRPr="00A0470B" w:rsidRDefault="00A0470B" w:rsidP="00A0470B">
                      <w:pPr>
                        <w:shd w:val="clear" w:color="auto" w:fill="FFFFFF"/>
                        <w:spacing w:line="240" w:lineRule="auto"/>
                        <w:rPr>
                          <w:rFonts w:eastAsia="Times New Roman" w:cs="Arial"/>
                          <w:color w:val="222222"/>
                          <w:sz w:val="18"/>
                          <w:szCs w:val="18"/>
                        </w:rPr>
                      </w:pPr>
                      <w:r w:rsidRPr="00A0470B">
                        <w:rPr>
                          <w:rFonts w:eastAsia="Times New Roman" w:cs="Arial"/>
                          <w:color w:val="222222"/>
                          <w:sz w:val="18"/>
                          <w:szCs w:val="18"/>
                        </w:rPr>
                        <w:t>Printed with permission by the author Luke Weber, investor and author of</w:t>
                      </w:r>
                      <w:r>
                        <w:rPr>
                          <w:rFonts w:eastAsia="Times New Roman" w:cs="Arial"/>
                          <w:color w:val="222222"/>
                          <w:sz w:val="18"/>
                          <w:szCs w:val="18"/>
                        </w:rPr>
                        <w:t>:</w:t>
                      </w:r>
                    </w:p>
                    <w:p w14:paraId="2BBAEBC6" w14:textId="0F94CF20" w:rsidR="00A0470B" w:rsidRPr="00A0470B" w:rsidRDefault="00A0470B" w:rsidP="00A0470B">
                      <w:pPr>
                        <w:shd w:val="clear" w:color="auto" w:fill="FFFFFF"/>
                        <w:spacing w:after="100" w:afterAutospacing="1" w:line="240" w:lineRule="auto"/>
                        <w:outlineLvl w:val="0"/>
                        <w:rPr>
                          <w:rFonts w:eastAsia="Times New Roman" w:cs="Arial"/>
                          <w:color w:val="0F1111"/>
                          <w:kern w:val="36"/>
                          <w:sz w:val="18"/>
                          <w:szCs w:val="18"/>
                        </w:rPr>
                      </w:pPr>
                      <w:r w:rsidRPr="00A0470B">
                        <w:rPr>
                          <w:rFonts w:eastAsia="Times New Roman" w:cs="Arial"/>
                          <w:color w:val="0F1111"/>
                          <w:kern w:val="36"/>
                          <w:sz w:val="18"/>
                          <w:szCs w:val="18"/>
                        </w:rPr>
                        <w:t xml:space="preserve">The Flipping Blueprint: The Complete Plan for Flipping Houses and Creating Your Real Estate-Investing Business </w:t>
                      </w:r>
                      <w:r>
                        <w:rPr>
                          <w:rFonts w:eastAsia="Times New Roman" w:cs="Arial"/>
                          <w:color w:val="0F1111"/>
                          <w:kern w:val="36"/>
                          <w:sz w:val="18"/>
                          <w:szCs w:val="18"/>
                        </w:rPr>
                        <w:t xml:space="preserve">                                                           </w:t>
                      </w:r>
                      <w:r w:rsidRPr="00A0470B">
                        <w:rPr>
                          <w:rStyle w:val="a-size-extra-large"/>
                          <w:rFonts w:cs="Arial"/>
                          <w:color w:val="0F1111"/>
                          <w:sz w:val="18"/>
                          <w:szCs w:val="18"/>
                        </w:rPr>
                        <w:t xml:space="preserve">The Wholesaling Blueprint: Real Estate Investing with No Money out of your Pocket </w:t>
                      </w:r>
                    </w:p>
                    <w:p w14:paraId="17C8F1D5" w14:textId="2C47E6F2" w:rsidR="00FA2327" w:rsidRPr="00A0470B" w:rsidRDefault="00FA2327" w:rsidP="000519B7">
                      <w:pPr>
                        <w:pStyle w:val="NormalWeb"/>
                        <w:spacing w:line="240" w:lineRule="auto"/>
                        <w:rPr>
                          <w:rFonts w:asciiTheme="minorHAnsi" w:eastAsia="Times New Roman" w:hAnsiTheme="minorHAnsi" w:cstheme="minorHAnsi"/>
                          <w:color w:val="000000"/>
                        </w:rPr>
                      </w:pPr>
                    </w:p>
                    <w:p w14:paraId="5094A27B" w14:textId="77777777" w:rsidR="007C3FE8" w:rsidRDefault="007C3FE8" w:rsidP="001E2F45">
                      <w:pPr>
                        <w:ind w:left="-5" w:right="15"/>
                        <w:rPr>
                          <w:rFonts w:asciiTheme="minorHAnsi" w:hAnsiTheme="minorHAnsi" w:cstheme="minorHAnsi"/>
                          <w:sz w:val="22"/>
                        </w:rPr>
                      </w:pPr>
                    </w:p>
                    <w:p w14:paraId="5BF922A8" w14:textId="77777777" w:rsidR="007C3FE8" w:rsidRPr="001E2F45" w:rsidRDefault="007C3FE8" w:rsidP="001E2F45">
                      <w:pPr>
                        <w:ind w:left="-5" w:right="15"/>
                        <w:rPr>
                          <w:rFonts w:asciiTheme="minorHAnsi" w:hAnsiTheme="minorHAnsi" w:cstheme="minorHAnsi"/>
                          <w:sz w:val="22"/>
                        </w:rPr>
                      </w:pPr>
                    </w:p>
                    <w:p w14:paraId="77D2F8F6" w14:textId="2BF4FF63" w:rsidR="00BC1A6D" w:rsidRPr="006738DA" w:rsidRDefault="00BC1A6D" w:rsidP="007F6E54">
                      <w:pPr>
                        <w:rPr>
                          <w:rFonts w:asciiTheme="minorHAnsi" w:hAnsiTheme="minorHAnsi" w:cstheme="minorHAnsi"/>
                          <w:color w:val="050505"/>
                          <w:sz w:val="22"/>
                        </w:rPr>
                      </w:pPr>
                    </w:p>
                    <w:p w14:paraId="6F3301F8" w14:textId="37DAC0D4" w:rsidR="00D108C2" w:rsidRPr="00BC1A6D" w:rsidRDefault="00D108C2" w:rsidP="00D108C2">
                      <w:pPr>
                        <w:rPr>
                          <w:sz w:val="22"/>
                        </w:rPr>
                      </w:pPr>
                    </w:p>
                  </w:txbxContent>
                </v:textbox>
              </v:shape>
            </w:pict>
          </mc:Fallback>
        </mc:AlternateContent>
      </w:r>
      <w:r w:rsidR="00C71B82" w:rsidRPr="00127C27">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76A77519" wp14:editId="5872DDA5">
                <wp:simplePos x="0" y="0"/>
                <wp:positionH relativeFrom="column">
                  <wp:posOffset>82550</wp:posOffset>
                </wp:positionH>
                <wp:positionV relativeFrom="paragraph">
                  <wp:posOffset>38100</wp:posOffset>
                </wp:positionV>
                <wp:extent cx="7207250" cy="9544050"/>
                <wp:effectExtent l="0" t="0" r="12700" b="19050"/>
                <wp:wrapNone/>
                <wp:docPr id="58" name="Text Box 58"/>
                <wp:cNvGraphicFramePr/>
                <a:graphic xmlns:a="http://schemas.openxmlformats.org/drawingml/2006/main">
                  <a:graphicData uri="http://schemas.microsoft.com/office/word/2010/wordprocessingShape">
                    <wps:wsp>
                      <wps:cNvSpPr txBox="1"/>
                      <wps:spPr>
                        <a:xfrm>
                          <a:off x="0" y="0"/>
                          <a:ext cx="7207250" cy="9544050"/>
                        </a:xfrm>
                        <a:prstGeom prst="rect">
                          <a:avLst/>
                        </a:prstGeom>
                        <a:solidFill>
                          <a:schemeClr val="lt1"/>
                        </a:solidFill>
                        <a:ln w="6350">
                          <a:solidFill>
                            <a:prstClr val="black"/>
                          </a:solidFill>
                        </a:ln>
                      </wps:spPr>
                      <wps:txbx>
                        <w:txbxContent>
                          <w:p w14:paraId="52ED5697" w14:textId="77777777" w:rsidR="005F593C" w:rsidRPr="005F593C" w:rsidRDefault="005F593C" w:rsidP="005F593C"/>
                          <w:p w14:paraId="64FC1240" w14:textId="77777777" w:rsidR="008059E2" w:rsidRPr="008059E2" w:rsidRDefault="008059E2" w:rsidP="008059E2">
                            <w:pPr>
                              <w:shd w:val="clear" w:color="auto" w:fill="FFFFFF"/>
                              <w:spacing w:after="100" w:afterAutospacing="1"/>
                              <w:rPr>
                                <w:rFonts w:asciiTheme="minorBidi" w:eastAsia="Times New Roman" w:hAnsiTheme="minorBidi"/>
                                <w:i/>
                                <w:iCs/>
                                <w:color w:val="000000"/>
                                <w:spacing w:val="23"/>
                              </w:rPr>
                            </w:pPr>
                          </w:p>
                          <w:p w14:paraId="46B70029" w14:textId="77777777" w:rsidR="008059E2" w:rsidRPr="00683A74" w:rsidRDefault="008059E2" w:rsidP="008059E2">
                            <w:pPr>
                              <w:shd w:val="clear" w:color="auto" w:fill="FFFFFF"/>
                              <w:spacing w:after="100" w:afterAutospacing="1"/>
                              <w:rPr>
                                <w:rFonts w:ascii="europa" w:eastAsia="Times New Roman" w:hAnsi="europa" w:cs="Times New Roman"/>
                                <w:color w:val="000000"/>
                                <w:spacing w:val="23"/>
                              </w:rPr>
                            </w:pPr>
                          </w:p>
                          <w:p w14:paraId="5D083BED" w14:textId="77777777" w:rsidR="00807F03" w:rsidRPr="00BA7BE4" w:rsidRDefault="00807F03" w:rsidP="00807F03">
                            <w:pPr>
                              <w:pStyle w:val="ListParagraph"/>
                              <w:spacing w:after="0" w:line="216" w:lineRule="auto"/>
                              <w:rPr>
                                <w:rFonts w:ascii="Times New Roman" w:hAnsi="Times New Roman" w:cs="Times New Roman"/>
                                <w:sz w:val="28"/>
                                <w:szCs w:val="28"/>
                              </w:rPr>
                            </w:pPr>
                          </w:p>
                          <w:p w14:paraId="746523D0" w14:textId="77777777" w:rsidR="00807F03" w:rsidRPr="00807F03" w:rsidRDefault="00807F03" w:rsidP="00807F03">
                            <w:pPr>
                              <w:pStyle w:val="ListParagraph"/>
                              <w:rPr>
                                <w:rFonts w:ascii="Times New Roman" w:hAnsi="Times New Roman" w:cs="Times New Roman"/>
                                <w:sz w:val="28"/>
                                <w:szCs w:val="28"/>
                              </w:rPr>
                            </w:pPr>
                          </w:p>
                          <w:p w14:paraId="4AA34399" w14:textId="77777777" w:rsidR="00807F03" w:rsidRPr="00807F03" w:rsidRDefault="00807F03" w:rsidP="00807F03">
                            <w:pPr>
                              <w:spacing w:line="216" w:lineRule="auto"/>
                              <w:rPr>
                                <w:rFonts w:ascii="Times New Roman" w:hAnsi="Times New Roman" w:cs="Times New Roman"/>
                                <w:sz w:val="28"/>
                                <w:szCs w:val="28"/>
                              </w:rPr>
                            </w:pPr>
                          </w:p>
                          <w:p w14:paraId="5350B560" w14:textId="77777777" w:rsidR="00AA4F85" w:rsidRDefault="00AA4F85" w:rsidP="00E03A60">
                            <w:pPr>
                              <w:spacing w:line="216" w:lineRule="auto"/>
                              <w:rPr>
                                <w:rFonts w:ascii="Times New Roman" w:hAnsi="Times New Roman" w:cs="Times New Roman"/>
                                <w:b/>
                                <w:bCs/>
                                <w:sz w:val="28"/>
                                <w:szCs w:val="28"/>
                              </w:rPr>
                            </w:pPr>
                          </w:p>
                          <w:p w14:paraId="4E7914B3" w14:textId="397313C3" w:rsidR="001E3036" w:rsidRPr="001C3CC8" w:rsidRDefault="001E3036" w:rsidP="001E3036">
                            <w:pPr>
                              <w:shd w:val="clear" w:color="auto" w:fill="FFFFFF"/>
                              <w:spacing w:before="100" w:beforeAutospacing="1" w:after="100" w:afterAutospacing="1" w:line="240" w:lineRule="auto"/>
                              <w:ind w:left="2880" w:firstLine="720"/>
                              <w:contextualSpacing/>
                              <w:rPr>
                                <w:rFonts w:ascii="Times New Roman" w:eastAsia="Times New Roman" w:hAnsi="Times New Roman" w:cs="Times New Roman"/>
                                <w:b/>
                                <w:bCs/>
                                <w:color w:val="4E5056"/>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519" id="Text Box 58" o:spid="_x0000_s1034" type="#_x0000_t202" style="position:absolute;margin-left:6.5pt;margin-top:3pt;width:567.5pt;height:7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" fillcolor="white [3201]" strokeweight=".5pt">
                <v:textbox>
                  <w:txbxContent>
                    <w:p w14:paraId="52ED5697" w14:textId="77777777" w:rsidR="005F593C" w:rsidRPr="005F593C" w:rsidRDefault="005F593C" w:rsidP="005F593C"/>
                    <w:p w14:paraId="64FC1240" w14:textId="77777777" w:rsidR="008059E2" w:rsidRPr="008059E2" w:rsidRDefault="008059E2" w:rsidP="008059E2">
                      <w:pPr>
                        <w:shd w:val="clear" w:color="auto" w:fill="FFFFFF"/>
                        <w:spacing w:after="100" w:afterAutospacing="1"/>
                        <w:rPr>
                          <w:rFonts w:asciiTheme="minorBidi" w:eastAsia="Times New Roman" w:hAnsiTheme="minorBidi"/>
                          <w:i/>
                          <w:iCs/>
                          <w:color w:val="000000"/>
                          <w:spacing w:val="23"/>
                        </w:rPr>
                      </w:pPr>
                    </w:p>
                    <w:p w14:paraId="46B70029" w14:textId="77777777" w:rsidR="008059E2" w:rsidRPr="00683A74" w:rsidRDefault="008059E2" w:rsidP="008059E2">
                      <w:pPr>
                        <w:shd w:val="clear" w:color="auto" w:fill="FFFFFF"/>
                        <w:spacing w:after="100" w:afterAutospacing="1"/>
                        <w:rPr>
                          <w:rFonts w:ascii="europa" w:eastAsia="Times New Roman" w:hAnsi="europa" w:cs="Times New Roman"/>
                          <w:color w:val="000000"/>
                          <w:spacing w:val="23"/>
                        </w:rPr>
                      </w:pPr>
                    </w:p>
                    <w:p w14:paraId="5D083BED" w14:textId="77777777" w:rsidR="00807F03" w:rsidRPr="00BA7BE4" w:rsidRDefault="00807F03" w:rsidP="00807F03">
                      <w:pPr>
                        <w:pStyle w:val="ListParagraph"/>
                        <w:spacing w:after="0" w:line="216" w:lineRule="auto"/>
                        <w:rPr>
                          <w:rFonts w:ascii="Times New Roman" w:hAnsi="Times New Roman" w:cs="Times New Roman"/>
                          <w:sz w:val="28"/>
                          <w:szCs w:val="28"/>
                        </w:rPr>
                      </w:pPr>
                    </w:p>
                    <w:p w14:paraId="746523D0" w14:textId="77777777" w:rsidR="00807F03" w:rsidRPr="00807F03" w:rsidRDefault="00807F03" w:rsidP="00807F03">
                      <w:pPr>
                        <w:pStyle w:val="ListParagraph"/>
                        <w:rPr>
                          <w:rFonts w:ascii="Times New Roman" w:hAnsi="Times New Roman" w:cs="Times New Roman"/>
                          <w:sz w:val="28"/>
                          <w:szCs w:val="28"/>
                        </w:rPr>
                      </w:pPr>
                    </w:p>
                    <w:p w14:paraId="4AA34399" w14:textId="77777777" w:rsidR="00807F03" w:rsidRPr="00807F03" w:rsidRDefault="00807F03" w:rsidP="00807F03">
                      <w:pPr>
                        <w:spacing w:line="216" w:lineRule="auto"/>
                        <w:rPr>
                          <w:rFonts w:ascii="Times New Roman" w:hAnsi="Times New Roman" w:cs="Times New Roman"/>
                          <w:sz w:val="28"/>
                          <w:szCs w:val="28"/>
                        </w:rPr>
                      </w:pPr>
                    </w:p>
                    <w:p w14:paraId="5350B560" w14:textId="77777777" w:rsidR="00AA4F85" w:rsidRDefault="00AA4F85" w:rsidP="00E03A60">
                      <w:pPr>
                        <w:spacing w:line="216" w:lineRule="auto"/>
                        <w:rPr>
                          <w:rFonts w:ascii="Times New Roman" w:hAnsi="Times New Roman" w:cs="Times New Roman"/>
                          <w:b/>
                          <w:bCs/>
                          <w:sz w:val="28"/>
                          <w:szCs w:val="28"/>
                        </w:rPr>
                      </w:pPr>
                    </w:p>
                    <w:p w14:paraId="4E7914B3" w14:textId="397313C3" w:rsidR="001E3036" w:rsidRPr="001C3CC8" w:rsidRDefault="001E3036" w:rsidP="001E3036">
                      <w:pPr>
                        <w:shd w:val="clear" w:color="auto" w:fill="FFFFFF"/>
                        <w:spacing w:before="100" w:beforeAutospacing="1" w:after="100" w:afterAutospacing="1" w:line="240" w:lineRule="auto"/>
                        <w:ind w:left="2880" w:firstLine="720"/>
                        <w:contextualSpacing/>
                        <w:rPr>
                          <w:rFonts w:ascii="Times New Roman" w:eastAsia="Times New Roman" w:hAnsi="Times New Roman" w:cs="Times New Roman"/>
                          <w:b/>
                          <w:bCs/>
                          <w:color w:val="4E5056"/>
                          <w:sz w:val="22"/>
                          <w:szCs w:val="20"/>
                        </w:rPr>
                      </w:pPr>
                    </w:p>
                  </w:txbxContent>
                </v:textbox>
              </v:shape>
            </w:pict>
          </mc:Fallback>
        </mc:AlternateContent>
      </w:r>
      <w:r w:rsidR="003E7C14" w:rsidRPr="00127C27">
        <w:rPr>
          <w:rFonts w:ascii="Times New Roman" w:hAnsi="Times New Roman" w:cs="Times New Roman"/>
          <w:sz w:val="20"/>
          <w:szCs w:val="20"/>
        </w:rPr>
        <w:br w:type="page"/>
      </w:r>
    </w:p>
    <w:p w14:paraId="76479D13" w14:textId="77777777" w:rsidR="009C1077" w:rsidRDefault="009C1077"/>
    <w:p w14:paraId="5DF68157" w14:textId="442FDA0C" w:rsidR="00EF1618" w:rsidRPr="00DC7AF2" w:rsidRDefault="005A3CDD" w:rsidP="000A0014">
      <w:pPr>
        <w:rPr>
          <w:rFonts w:ascii="Times New Roman" w:hAnsi="Times New Roman" w:cs="Times New Roman"/>
          <w:sz w:val="28"/>
          <w:szCs w:val="28"/>
        </w:rPr>
      </w:pPr>
      <w:r w:rsidRPr="00DC7AF2">
        <w:rPr>
          <w:rFonts w:ascii="Times New Roman" w:hAnsi="Times New Roman" w:cs="Times New Roman"/>
          <w:noProof/>
          <w:sz w:val="28"/>
          <w:szCs w:val="28"/>
        </w:rPr>
        <mc:AlternateContent>
          <mc:Choice Requires="wps">
            <w:drawing>
              <wp:anchor distT="0" distB="0" distL="114300" distR="114300" simplePos="0" relativeHeight="251667456" behindDoc="0" locked="1" layoutInCell="0" allowOverlap="1" wp14:anchorId="2BF249EB" wp14:editId="7624C9C2">
                <wp:simplePos x="0" y="0"/>
                <wp:positionH relativeFrom="page">
                  <wp:posOffset>228600</wp:posOffset>
                </wp:positionH>
                <wp:positionV relativeFrom="page">
                  <wp:posOffset>5152390</wp:posOffset>
                </wp:positionV>
                <wp:extent cx="7315200" cy="5486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FE5F" w14:textId="2F0E48AD" w:rsidR="00B1780E" w:rsidRDefault="00404F3F" w:rsidP="00167A7D">
                            <w:r w:rsidRPr="00404F3F">
                              <w:rPr>
                                <w:noProof/>
                              </w:rPr>
                              <w:drawing>
                                <wp:inline distT="0" distB="0" distL="0" distR="0" wp14:anchorId="767BE0A6" wp14:editId="16421CDE">
                                  <wp:extent cx="4053958" cy="244966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9405" cy="2489216"/>
                                          </a:xfrm>
                                          <a:prstGeom prst="rect">
                                            <a:avLst/>
                                          </a:prstGeom>
                                          <a:noFill/>
                                          <a:ln>
                                            <a:noFill/>
                                          </a:ln>
                                        </pic:spPr>
                                      </pic:pic>
                                    </a:graphicData>
                                  </a:graphic>
                                </wp:inline>
                              </w:drawing>
                            </w:r>
                          </w:p>
                          <w:p w14:paraId="5199A1FF" w14:textId="3D4A8E09" w:rsidR="00404F3F" w:rsidRPr="00B222AD" w:rsidRDefault="00B2494C" w:rsidP="003D218A">
                            <w:pPr>
                              <w:jc w:val="right"/>
                            </w:pPr>
                            <w:r>
                              <w:rPr>
                                <w:noProof/>
                              </w:rPr>
                              <w:drawing>
                                <wp:inline distT="0" distB="0" distL="0" distR="0" wp14:anchorId="7037C50F" wp14:editId="75994819">
                                  <wp:extent cx="2689860" cy="2100921"/>
                                  <wp:effectExtent l="0" t="0" r="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1285" t="-1" r="-9828" b="-8543"/>
                                          <a:stretch/>
                                        </pic:blipFill>
                                        <pic:spPr>
                                          <a:xfrm>
                                            <a:off x="0" y="0"/>
                                            <a:ext cx="2958263" cy="231055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49EB" id="Text Box 5" o:spid="_x0000_s1035" type="#_x0000_t202" style="position:absolute;margin-left:18pt;margin-top:405.7pt;width:8in;height:6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" o:allowincell="f" filled="f" stroked="f">
                <v:textbox inset="0,0,0,0">
                  <w:txbxContent>
                    <w:p w14:paraId="2FF4FE5F" w14:textId="2F0E48AD" w:rsidR="00B1780E" w:rsidRDefault="00404F3F" w:rsidP="00167A7D">
                      <w:r w:rsidRPr="00404F3F">
                        <w:rPr>
                          <w:noProof/>
                        </w:rPr>
                        <w:drawing>
                          <wp:inline distT="0" distB="0" distL="0" distR="0" wp14:anchorId="767BE0A6" wp14:editId="16421CDE">
                            <wp:extent cx="4053958" cy="244966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9405" cy="2489216"/>
                                    </a:xfrm>
                                    <a:prstGeom prst="rect">
                                      <a:avLst/>
                                    </a:prstGeom>
                                    <a:noFill/>
                                    <a:ln>
                                      <a:noFill/>
                                    </a:ln>
                                  </pic:spPr>
                                </pic:pic>
                              </a:graphicData>
                            </a:graphic>
                          </wp:inline>
                        </w:drawing>
                      </w:r>
                    </w:p>
                    <w:p w14:paraId="5199A1FF" w14:textId="3D4A8E09" w:rsidR="00404F3F" w:rsidRPr="00B222AD" w:rsidRDefault="00B2494C" w:rsidP="003D218A">
                      <w:pPr>
                        <w:jc w:val="right"/>
                      </w:pPr>
                      <w:r>
                        <w:rPr>
                          <w:noProof/>
                        </w:rPr>
                        <w:drawing>
                          <wp:inline distT="0" distB="0" distL="0" distR="0" wp14:anchorId="7037C50F" wp14:editId="75994819">
                            <wp:extent cx="2689860" cy="2100921"/>
                            <wp:effectExtent l="0" t="0" r="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1285" t="-1" r="-9828" b="-8543"/>
                                    <a:stretch/>
                                  </pic:blipFill>
                                  <pic:spPr>
                                    <a:xfrm>
                                      <a:off x="0" y="0"/>
                                      <a:ext cx="2958263" cy="2310558"/>
                                    </a:xfrm>
                                    <a:prstGeom prst="rect">
                                      <a:avLst/>
                                    </a:prstGeom>
                                  </pic:spPr>
                                </pic:pic>
                              </a:graphicData>
                            </a:graphic>
                          </wp:inline>
                        </w:drawing>
                      </w:r>
                    </w:p>
                  </w:txbxContent>
                </v:textbox>
                <w10:wrap anchorx="page" anchory="page"/>
                <w10:anchorlock/>
              </v:shape>
            </w:pict>
          </mc:Fallback>
        </mc:AlternateContent>
      </w:r>
    </w:p>
    <w:p w14:paraId="4C06A3F7" w14:textId="492DAD14" w:rsidR="00D6232B" w:rsidRPr="00DC7AF2" w:rsidRDefault="00B2494C" w:rsidP="000A001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9DC1730" wp14:editId="1AB2A0FF">
                <wp:simplePos x="0" y="0"/>
                <wp:positionH relativeFrom="column">
                  <wp:posOffset>4052570</wp:posOffset>
                </wp:positionH>
                <wp:positionV relativeFrom="paragraph">
                  <wp:posOffset>4354830</wp:posOffset>
                </wp:positionV>
                <wp:extent cx="3305175" cy="2324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305175" cy="2324100"/>
                        </a:xfrm>
                        <a:prstGeom prst="rect">
                          <a:avLst/>
                        </a:prstGeom>
                        <a:solidFill>
                          <a:schemeClr val="lt1"/>
                        </a:solidFill>
                        <a:ln w="6350">
                          <a:noFill/>
                        </a:ln>
                      </wps:spPr>
                      <wps:txbx>
                        <w:txbxContent>
                          <w:p w14:paraId="15FCE9E9" w14:textId="148CA76D" w:rsidR="00F916E8" w:rsidRDefault="00F659A6" w:rsidP="00F916E8">
                            <w:pPr>
                              <w:jc w:val="center"/>
                            </w:pPr>
                            <w:r w:rsidRPr="00DA1538">
                              <w:rPr>
                                <w:b/>
                                <w:bCs/>
                                <w:sz w:val="22"/>
                              </w:rPr>
                              <w:t>St. Louis Real Estate Investors Association</w:t>
                            </w:r>
                            <w:r>
                              <w:rPr>
                                <w:b/>
                                <w:bCs/>
                                <w:sz w:val="28"/>
                                <w:szCs w:val="24"/>
                              </w:rPr>
                              <w:t xml:space="preserve"> </w:t>
                            </w:r>
                            <w:r w:rsidR="009E3422" w:rsidRPr="009E3422">
                              <w:rPr>
                                <w:b/>
                                <w:bCs/>
                                <w:sz w:val="26"/>
                                <w:szCs w:val="26"/>
                              </w:rPr>
                              <w:t xml:space="preserve">Your </w:t>
                            </w:r>
                            <w:r w:rsidR="00012F11" w:rsidRPr="009E3422">
                              <w:rPr>
                                <w:b/>
                                <w:bCs/>
                                <w:sz w:val="26"/>
                                <w:szCs w:val="26"/>
                              </w:rPr>
                              <w:t xml:space="preserve">#1 Source </w:t>
                            </w:r>
                            <w:r w:rsidR="009E3422">
                              <w:rPr>
                                <w:b/>
                                <w:bCs/>
                                <w:sz w:val="26"/>
                                <w:szCs w:val="26"/>
                              </w:rPr>
                              <w:t>+</w:t>
                            </w:r>
                            <w:r w:rsidR="003734AE" w:rsidRPr="009E3422">
                              <w:rPr>
                                <w:b/>
                                <w:bCs/>
                                <w:sz w:val="26"/>
                                <w:szCs w:val="26"/>
                              </w:rPr>
                              <w:t xml:space="preserve"> the Very</w:t>
                            </w:r>
                            <w:r w:rsidR="00012F11" w:rsidRPr="009E3422">
                              <w:rPr>
                                <w:b/>
                                <w:bCs/>
                                <w:sz w:val="26"/>
                                <w:szCs w:val="26"/>
                              </w:rPr>
                              <w:t xml:space="preserve"> </w:t>
                            </w:r>
                            <w:r w:rsidR="00F916E8" w:rsidRPr="009E3422">
                              <w:rPr>
                                <w:b/>
                                <w:bCs/>
                                <w:sz w:val="26"/>
                                <w:szCs w:val="26"/>
                              </w:rPr>
                              <w:t>Best Value for</w:t>
                            </w:r>
                            <w:r w:rsidR="00012F11" w:rsidRPr="009E3422">
                              <w:rPr>
                                <w:b/>
                                <w:bCs/>
                                <w:sz w:val="26"/>
                                <w:szCs w:val="26"/>
                              </w:rPr>
                              <w:t xml:space="preserve"> Your </w:t>
                            </w:r>
                            <w:r w:rsidR="003734AE" w:rsidRPr="009E3422">
                              <w:rPr>
                                <w:b/>
                                <w:bCs/>
                                <w:sz w:val="26"/>
                                <w:szCs w:val="26"/>
                              </w:rPr>
                              <w:t>R</w:t>
                            </w:r>
                            <w:r w:rsidR="00012F11" w:rsidRPr="009E3422">
                              <w:rPr>
                                <w:b/>
                                <w:bCs/>
                                <w:sz w:val="26"/>
                                <w:szCs w:val="26"/>
                              </w:rPr>
                              <w:t>esults in</w:t>
                            </w:r>
                            <w:r w:rsidR="00F916E8" w:rsidRPr="009E3422">
                              <w:rPr>
                                <w:b/>
                                <w:bCs/>
                                <w:sz w:val="26"/>
                                <w:szCs w:val="26"/>
                              </w:rPr>
                              <w:t xml:space="preserve"> </w:t>
                            </w:r>
                            <w:r w:rsidRPr="009E3422">
                              <w:rPr>
                                <w:b/>
                                <w:bCs/>
                                <w:sz w:val="26"/>
                                <w:szCs w:val="26"/>
                              </w:rPr>
                              <w:t>Real Estate</w:t>
                            </w:r>
                            <w:r w:rsidR="009E3422" w:rsidRPr="009E3422">
                              <w:rPr>
                                <w:b/>
                                <w:bCs/>
                                <w:sz w:val="26"/>
                                <w:szCs w:val="26"/>
                              </w:rPr>
                              <w:t xml:space="preserve"> </w:t>
                            </w:r>
                            <w:r w:rsidR="00F916E8" w:rsidRPr="009E3422">
                              <w:rPr>
                                <w:b/>
                                <w:bCs/>
                                <w:sz w:val="26"/>
                                <w:szCs w:val="26"/>
                              </w:rPr>
                              <w:t>Invest</w:t>
                            </w:r>
                            <w:r w:rsidR="003734AE" w:rsidRPr="009E3422">
                              <w:rPr>
                                <w:b/>
                                <w:bCs/>
                                <w:sz w:val="26"/>
                                <w:szCs w:val="26"/>
                              </w:rPr>
                              <w:t>ing today</w:t>
                            </w:r>
                            <w:r w:rsidR="007B69CB" w:rsidRPr="009E3422">
                              <w:rPr>
                                <w:b/>
                                <w:bCs/>
                                <w:sz w:val="26"/>
                                <w:szCs w:val="26"/>
                              </w:rPr>
                              <w:t>!</w:t>
                            </w:r>
                            <w:r w:rsidR="00EE1061">
                              <w:br/>
                            </w:r>
                            <w:r w:rsidR="00D4702A" w:rsidRPr="00D4702A">
                              <w:rPr>
                                <w:b/>
                                <w:bCs/>
                                <w:sz w:val="22"/>
                              </w:rPr>
                              <w:t xml:space="preserve">Membership is </w:t>
                            </w:r>
                            <w:r w:rsidR="00D4702A" w:rsidRPr="00796D4C">
                              <w:rPr>
                                <w:b/>
                                <w:bCs/>
                                <w:i/>
                                <w:iCs/>
                                <w:sz w:val="22"/>
                              </w:rPr>
                              <w:t>Still</w:t>
                            </w:r>
                            <w:r w:rsidR="00D4702A" w:rsidRPr="00D4702A">
                              <w:rPr>
                                <w:b/>
                                <w:bCs/>
                                <w:sz w:val="22"/>
                              </w:rPr>
                              <w:t xml:space="preserve"> </w:t>
                            </w:r>
                            <w:r w:rsidR="00FA0032">
                              <w:rPr>
                                <w:b/>
                                <w:bCs/>
                                <w:sz w:val="22"/>
                              </w:rPr>
                              <w:t>only</w:t>
                            </w:r>
                            <w:r w:rsidR="00D4702A" w:rsidRPr="00D4702A">
                              <w:rPr>
                                <w:b/>
                                <w:bCs/>
                                <w:sz w:val="22"/>
                              </w:rPr>
                              <w:t xml:space="preserve"> </w:t>
                            </w:r>
                            <w:r w:rsidR="00040339">
                              <w:rPr>
                                <w:b/>
                                <w:bCs/>
                                <w:i/>
                                <w:iCs/>
                                <w:sz w:val="22"/>
                                <w:u w:val="single"/>
                              </w:rPr>
                              <w:t>10</w:t>
                            </w:r>
                            <w:r w:rsidR="00D4702A" w:rsidRPr="00D4702A">
                              <w:rPr>
                                <w:b/>
                                <w:bCs/>
                                <w:i/>
                                <w:iCs/>
                                <w:sz w:val="22"/>
                                <w:u w:val="single"/>
                              </w:rPr>
                              <w:t xml:space="preserve"> cent</w:t>
                            </w:r>
                            <w:r w:rsidR="00C668B5">
                              <w:rPr>
                                <w:b/>
                                <w:bCs/>
                                <w:i/>
                                <w:iCs/>
                                <w:sz w:val="22"/>
                                <w:u w:val="single"/>
                              </w:rPr>
                              <w:t>s</w:t>
                            </w:r>
                            <w:r w:rsidR="00D4702A" w:rsidRPr="00D4702A">
                              <w:rPr>
                                <w:b/>
                                <w:bCs/>
                                <w:sz w:val="22"/>
                              </w:rPr>
                              <w:t xml:space="preserve"> per day!</w:t>
                            </w:r>
                          </w:p>
                          <w:p w14:paraId="2AAFCA5A" w14:textId="162C0D9D" w:rsidR="00EE1061" w:rsidRDefault="00D4702A" w:rsidP="00EE1061">
                            <w:pPr>
                              <w:jc w:val="center"/>
                            </w:pPr>
                            <w:r w:rsidRPr="009E3422">
                              <w:rPr>
                                <w:sz w:val="20"/>
                                <w:szCs w:val="20"/>
                              </w:rPr>
                              <w:t xml:space="preserve">STLREIA Provides You with More </w:t>
                            </w:r>
                            <w:r w:rsidR="009E3422" w:rsidRPr="009E3422">
                              <w:rPr>
                                <w:sz w:val="20"/>
                                <w:szCs w:val="20"/>
                              </w:rPr>
                              <w:t>Cutting-Edge</w:t>
                            </w:r>
                            <w:r w:rsidRPr="009E3422">
                              <w:rPr>
                                <w:sz w:val="20"/>
                                <w:szCs w:val="20"/>
                              </w:rPr>
                              <w:t xml:space="preserve"> Education Online &amp; Offline than any other area REIA</w:t>
                            </w:r>
                            <w:r w:rsidR="00DA1538">
                              <w:rPr>
                                <w:sz w:val="22"/>
                              </w:rPr>
                              <w:br/>
                            </w:r>
                            <w:r w:rsidR="00DA1538" w:rsidRPr="00D4702A">
                              <w:rPr>
                                <w:b/>
                                <w:bCs/>
                                <w:sz w:val="36"/>
                                <w:szCs w:val="36"/>
                              </w:rPr>
                              <w:t>www.</w:t>
                            </w:r>
                            <w:r w:rsidR="00F916E8" w:rsidRPr="00D4702A">
                              <w:rPr>
                                <w:b/>
                                <w:bCs/>
                                <w:sz w:val="36"/>
                                <w:szCs w:val="36"/>
                              </w:rPr>
                              <w:t>STLREIA.COM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C1730" id="_x0000_s1036" type="#_x0000_t202" style="position:absolute;margin-left:319.1pt;margin-top:342.9pt;width:260.25pt;height:18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" fillcolor="white [3201]" stroked="f" strokeweight=".5pt">
                <v:textbox>
                  <w:txbxContent>
                    <w:p w14:paraId="15FCE9E9" w14:textId="148CA76D" w:rsidR="00F916E8" w:rsidRDefault="00F659A6" w:rsidP="00F916E8">
                      <w:pPr>
                        <w:jc w:val="center"/>
                      </w:pPr>
                      <w:r w:rsidRPr="00DA1538">
                        <w:rPr>
                          <w:b/>
                          <w:bCs/>
                          <w:sz w:val="22"/>
                        </w:rPr>
                        <w:t>St. Louis Real Estate Investors Association</w:t>
                      </w:r>
                      <w:r>
                        <w:rPr>
                          <w:b/>
                          <w:bCs/>
                          <w:sz w:val="28"/>
                          <w:szCs w:val="24"/>
                        </w:rPr>
                        <w:t xml:space="preserve"> </w:t>
                      </w:r>
                      <w:r w:rsidR="009E3422" w:rsidRPr="009E3422">
                        <w:rPr>
                          <w:b/>
                          <w:bCs/>
                          <w:sz w:val="26"/>
                          <w:szCs w:val="26"/>
                        </w:rPr>
                        <w:t xml:space="preserve">Your </w:t>
                      </w:r>
                      <w:r w:rsidR="00012F11" w:rsidRPr="009E3422">
                        <w:rPr>
                          <w:b/>
                          <w:bCs/>
                          <w:sz w:val="26"/>
                          <w:szCs w:val="26"/>
                        </w:rPr>
                        <w:t xml:space="preserve">#1 Source </w:t>
                      </w:r>
                      <w:r w:rsidR="009E3422">
                        <w:rPr>
                          <w:b/>
                          <w:bCs/>
                          <w:sz w:val="26"/>
                          <w:szCs w:val="26"/>
                        </w:rPr>
                        <w:t>+</w:t>
                      </w:r>
                      <w:r w:rsidR="003734AE" w:rsidRPr="009E3422">
                        <w:rPr>
                          <w:b/>
                          <w:bCs/>
                          <w:sz w:val="26"/>
                          <w:szCs w:val="26"/>
                        </w:rPr>
                        <w:t xml:space="preserve"> the Very</w:t>
                      </w:r>
                      <w:r w:rsidR="00012F11" w:rsidRPr="009E3422">
                        <w:rPr>
                          <w:b/>
                          <w:bCs/>
                          <w:sz w:val="26"/>
                          <w:szCs w:val="26"/>
                        </w:rPr>
                        <w:t xml:space="preserve"> </w:t>
                      </w:r>
                      <w:r w:rsidR="00F916E8" w:rsidRPr="009E3422">
                        <w:rPr>
                          <w:b/>
                          <w:bCs/>
                          <w:sz w:val="26"/>
                          <w:szCs w:val="26"/>
                        </w:rPr>
                        <w:t>Best Value for</w:t>
                      </w:r>
                      <w:r w:rsidR="00012F11" w:rsidRPr="009E3422">
                        <w:rPr>
                          <w:b/>
                          <w:bCs/>
                          <w:sz w:val="26"/>
                          <w:szCs w:val="26"/>
                        </w:rPr>
                        <w:t xml:space="preserve"> Your </w:t>
                      </w:r>
                      <w:r w:rsidR="003734AE" w:rsidRPr="009E3422">
                        <w:rPr>
                          <w:b/>
                          <w:bCs/>
                          <w:sz w:val="26"/>
                          <w:szCs w:val="26"/>
                        </w:rPr>
                        <w:t>R</w:t>
                      </w:r>
                      <w:r w:rsidR="00012F11" w:rsidRPr="009E3422">
                        <w:rPr>
                          <w:b/>
                          <w:bCs/>
                          <w:sz w:val="26"/>
                          <w:szCs w:val="26"/>
                        </w:rPr>
                        <w:t>esults in</w:t>
                      </w:r>
                      <w:r w:rsidR="00F916E8" w:rsidRPr="009E3422">
                        <w:rPr>
                          <w:b/>
                          <w:bCs/>
                          <w:sz w:val="26"/>
                          <w:szCs w:val="26"/>
                        </w:rPr>
                        <w:t xml:space="preserve"> </w:t>
                      </w:r>
                      <w:r w:rsidRPr="009E3422">
                        <w:rPr>
                          <w:b/>
                          <w:bCs/>
                          <w:sz w:val="26"/>
                          <w:szCs w:val="26"/>
                        </w:rPr>
                        <w:t>Real Estate</w:t>
                      </w:r>
                      <w:r w:rsidR="009E3422" w:rsidRPr="009E3422">
                        <w:rPr>
                          <w:b/>
                          <w:bCs/>
                          <w:sz w:val="26"/>
                          <w:szCs w:val="26"/>
                        </w:rPr>
                        <w:t xml:space="preserve"> </w:t>
                      </w:r>
                      <w:r w:rsidR="00F916E8" w:rsidRPr="009E3422">
                        <w:rPr>
                          <w:b/>
                          <w:bCs/>
                          <w:sz w:val="26"/>
                          <w:szCs w:val="26"/>
                        </w:rPr>
                        <w:t>Invest</w:t>
                      </w:r>
                      <w:r w:rsidR="003734AE" w:rsidRPr="009E3422">
                        <w:rPr>
                          <w:b/>
                          <w:bCs/>
                          <w:sz w:val="26"/>
                          <w:szCs w:val="26"/>
                        </w:rPr>
                        <w:t>ing today</w:t>
                      </w:r>
                      <w:r w:rsidR="007B69CB" w:rsidRPr="009E3422">
                        <w:rPr>
                          <w:b/>
                          <w:bCs/>
                          <w:sz w:val="26"/>
                          <w:szCs w:val="26"/>
                        </w:rPr>
                        <w:t>!</w:t>
                      </w:r>
                      <w:r w:rsidR="00EE1061">
                        <w:br/>
                      </w:r>
                      <w:r w:rsidR="00D4702A" w:rsidRPr="00D4702A">
                        <w:rPr>
                          <w:b/>
                          <w:bCs/>
                          <w:sz w:val="22"/>
                        </w:rPr>
                        <w:t xml:space="preserve">Membership is </w:t>
                      </w:r>
                      <w:r w:rsidR="00D4702A" w:rsidRPr="00796D4C">
                        <w:rPr>
                          <w:b/>
                          <w:bCs/>
                          <w:i/>
                          <w:iCs/>
                          <w:sz w:val="22"/>
                        </w:rPr>
                        <w:t>Still</w:t>
                      </w:r>
                      <w:r w:rsidR="00D4702A" w:rsidRPr="00D4702A">
                        <w:rPr>
                          <w:b/>
                          <w:bCs/>
                          <w:sz w:val="22"/>
                        </w:rPr>
                        <w:t xml:space="preserve"> </w:t>
                      </w:r>
                      <w:r w:rsidR="00FA0032">
                        <w:rPr>
                          <w:b/>
                          <w:bCs/>
                          <w:sz w:val="22"/>
                        </w:rPr>
                        <w:t>only</w:t>
                      </w:r>
                      <w:r w:rsidR="00D4702A" w:rsidRPr="00D4702A">
                        <w:rPr>
                          <w:b/>
                          <w:bCs/>
                          <w:sz w:val="22"/>
                        </w:rPr>
                        <w:t xml:space="preserve"> </w:t>
                      </w:r>
                      <w:r w:rsidR="00040339">
                        <w:rPr>
                          <w:b/>
                          <w:bCs/>
                          <w:i/>
                          <w:iCs/>
                          <w:sz w:val="22"/>
                          <w:u w:val="single"/>
                        </w:rPr>
                        <w:t>10</w:t>
                      </w:r>
                      <w:r w:rsidR="00D4702A" w:rsidRPr="00D4702A">
                        <w:rPr>
                          <w:b/>
                          <w:bCs/>
                          <w:i/>
                          <w:iCs/>
                          <w:sz w:val="22"/>
                          <w:u w:val="single"/>
                        </w:rPr>
                        <w:t xml:space="preserve"> cent</w:t>
                      </w:r>
                      <w:r w:rsidR="00C668B5">
                        <w:rPr>
                          <w:b/>
                          <w:bCs/>
                          <w:i/>
                          <w:iCs/>
                          <w:sz w:val="22"/>
                          <w:u w:val="single"/>
                        </w:rPr>
                        <w:t>s</w:t>
                      </w:r>
                      <w:r w:rsidR="00D4702A" w:rsidRPr="00D4702A">
                        <w:rPr>
                          <w:b/>
                          <w:bCs/>
                          <w:sz w:val="22"/>
                        </w:rPr>
                        <w:t xml:space="preserve"> per day!</w:t>
                      </w:r>
                    </w:p>
                    <w:p w14:paraId="2AAFCA5A" w14:textId="162C0D9D" w:rsidR="00EE1061" w:rsidRDefault="00D4702A" w:rsidP="00EE1061">
                      <w:pPr>
                        <w:jc w:val="center"/>
                      </w:pPr>
                      <w:r w:rsidRPr="009E3422">
                        <w:rPr>
                          <w:sz w:val="20"/>
                          <w:szCs w:val="20"/>
                        </w:rPr>
                        <w:t xml:space="preserve">STLREIA Provides You with More </w:t>
                      </w:r>
                      <w:r w:rsidR="009E3422" w:rsidRPr="009E3422">
                        <w:rPr>
                          <w:sz w:val="20"/>
                          <w:szCs w:val="20"/>
                        </w:rPr>
                        <w:t>Cutting-Edge</w:t>
                      </w:r>
                      <w:r w:rsidRPr="009E3422">
                        <w:rPr>
                          <w:sz w:val="20"/>
                          <w:szCs w:val="20"/>
                        </w:rPr>
                        <w:t xml:space="preserve"> Education Online &amp; Offline than any other area REIA</w:t>
                      </w:r>
                      <w:r w:rsidR="00DA1538">
                        <w:rPr>
                          <w:sz w:val="22"/>
                        </w:rPr>
                        <w:br/>
                      </w:r>
                      <w:r w:rsidR="00DA1538" w:rsidRPr="00D4702A">
                        <w:rPr>
                          <w:b/>
                          <w:bCs/>
                          <w:sz w:val="36"/>
                          <w:szCs w:val="36"/>
                        </w:rPr>
                        <w:t>www.</w:t>
                      </w:r>
                      <w:r w:rsidR="00F916E8" w:rsidRPr="00D4702A">
                        <w:rPr>
                          <w:b/>
                          <w:bCs/>
                          <w:sz w:val="36"/>
                          <w:szCs w:val="36"/>
                        </w:rPr>
                        <w:t>STLREIA.COM</w:t>
                      </w:r>
                    </w:p>
                  </w:txbxContent>
                </v:textbox>
              </v:shape>
            </w:pict>
          </mc:Fallback>
        </mc:AlternateContent>
      </w:r>
      <w:r w:rsidR="00C668B5" w:rsidRPr="00DC7AF2">
        <w:rPr>
          <w:rFonts w:ascii="Times New Roman" w:hAnsi="Times New Roman" w:cs="Times New Roman"/>
          <w:noProof/>
          <w:sz w:val="28"/>
          <w:szCs w:val="28"/>
        </w:rPr>
        <mc:AlternateContent>
          <mc:Choice Requires="wps">
            <w:drawing>
              <wp:anchor distT="45720" distB="45720" distL="114300" distR="114300" simplePos="0" relativeHeight="251682816" behindDoc="0" locked="0" layoutInCell="1" allowOverlap="1" wp14:anchorId="43580828" wp14:editId="2B175D47">
                <wp:simplePos x="0" y="0"/>
                <wp:positionH relativeFrom="column">
                  <wp:posOffset>52070</wp:posOffset>
                </wp:positionH>
                <wp:positionV relativeFrom="paragraph">
                  <wp:posOffset>7128510</wp:posOffset>
                </wp:positionV>
                <wp:extent cx="3939540" cy="21443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144395"/>
                        </a:xfrm>
                        <a:prstGeom prst="rect">
                          <a:avLst/>
                        </a:prstGeom>
                        <a:solidFill>
                          <a:srgbClr val="FFFFFF"/>
                        </a:solidFill>
                        <a:ln w="9525">
                          <a:noFill/>
                          <a:miter lim="800000"/>
                          <a:headEnd/>
                          <a:tailEnd/>
                        </a:ln>
                      </wps:spPr>
                      <wps:txbx>
                        <w:txbxContent>
                          <w:p w14:paraId="10CECC81" w14:textId="753F4AF8" w:rsidR="003F60D4" w:rsidRPr="003D218A" w:rsidRDefault="00F37A55" w:rsidP="00F37A55">
                            <w:pPr>
                              <w:jc w:val="center"/>
                              <w:rPr>
                                <w:rFonts w:asciiTheme="minorBidi" w:hAnsiTheme="minorBidi"/>
                                <w:b/>
                              </w:rPr>
                            </w:pPr>
                            <w:r w:rsidRPr="003D218A">
                              <w:rPr>
                                <w:rFonts w:asciiTheme="minorBidi" w:hAnsiTheme="minorBidi"/>
                                <w:b/>
                              </w:rPr>
                              <w:t>*</w:t>
                            </w:r>
                            <w:r w:rsidR="003F60D4" w:rsidRPr="003D218A">
                              <w:rPr>
                                <w:rFonts w:asciiTheme="minorBidi" w:hAnsiTheme="minorBidi"/>
                                <w:b/>
                              </w:rPr>
                              <w:t>DISCLAIMER</w:t>
                            </w:r>
                          </w:p>
                          <w:p w14:paraId="68883B91" w14:textId="17554C9C" w:rsidR="003F60D4" w:rsidRPr="003D218A" w:rsidRDefault="003F60D4" w:rsidP="003F60D4">
                            <w:pPr>
                              <w:rPr>
                                <w:rFonts w:asciiTheme="minorBidi" w:hAnsiTheme="minorBidi"/>
                                <w:sz w:val="20"/>
                                <w:szCs w:val="20"/>
                              </w:rPr>
                            </w:pPr>
                            <w:r w:rsidRPr="003D218A">
                              <w:rPr>
                                <w:rFonts w:asciiTheme="minorBidi" w:hAnsiTheme="minorBidi"/>
                                <w:sz w:val="20"/>
                                <w:szCs w:val="20"/>
                              </w:rPr>
                              <w:t>The St. Louis Real Estate Investors Association does not officially endorse or promote any method of investing or statements made by persons or organizations that come before the Association to speak.  It does not assume any liability for investments or statements of any kind for its members.  Association Officers urge all persons to seek advi</w:t>
                            </w:r>
                            <w:r w:rsidR="009D4A45" w:rsidRPr="003D218A">
                              <w:rPr>
                                <w:rFonts w:asciiTheme="minorBidi" w:hAnsiTheme="minorBidi"/>
                                <w:sz w:val="20"/>
                                <w:szCs w:val="20"/>
                              </w:rPr>
                              <w:t>c</w:t>
                            </w:r>
                            <w:r w:rsidRPr="003D218A">
                              <w:rPr>
                                <w:rFonts w:asciiTheme="minorBidi" w:hAnsiTheme="minorBidi"/>
                                <w:sz w:val="20"/>
                                <w:szCs w:val="20"/>
                              </w:rPr>
                              <w:t xml:space="preserve">e from qualified and competent Professionals.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0828" id="_x0000_s1037" type="#_x0000_t202" style="position:absolute;margin-left:4.1pt;margin-top:561.3pt;width:310.2pt;height:168.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" stroked="f">
                <v:textbox>
                  <w:txbxContent>
                    <w:p w14:paraId="10CECC81" w14:textId="753F4AF8" w:rsidR="003F60D4" w:rsidRPr="003D218A" w:rsidRDefault="00F37A55" w:rsidP="00F37A55">
                      <w:pPr>
                        <w:jc w:val="center"/>
                        <w:rPr>
                          <w:rFonts w:asciiTheme="minorBidi" w:hAnsiTheme="minorBidi"/>
                          <w:b/>
                        </w:rPr>
                      </w:pPr>
                      <w:r w:rsidRPr="003D218A">
                        <w:rPr>
                          <w:rFonts w:asciiTheme="minorBidi" w:hAnsiTheme="minorBidi"/>
                          <w:b/>
                        </w:rPr>
                        <w:t>*</w:t>
                      </w:r>
                      <w:r w:rsidR="003F60D4" w:rsidRPr="003D218A">
                        <w:rPr>
                          <w:rFonts w:asciiTheme="minorBidi" w:hAnsiTheme="minorBidi"/>
                          <w:b/>
                        </w:rPr>
                        <w:t>DISCLAIMER</w:t>
                      </w:r>
                    </w:p>
                    <w:p w14:paraId="68883B91" w14:textId="17554C9C" w:rsidR="003F60D4" w:rsidRPr="003D218A" w:rsidRDefault="003F60D4" w:rsidP="003F60D4">
                      <w:pPr>
                        <w:rPr>
                          <w:rFonts w:asciiTheme="minorBidi" w:hAnsiTheme="minorBidi"/>
                          <w:sz w:val="20"/>
                          <w:szCs w:val="20"/>
                        </w:rPr>
                      </w:pPr>
                      <w:r w:rsidRPr="003D218A">
                        <w:rPr>
                          <w:rFonts w:asciiTheme="minorBidi" w:hAnsiTheme="minorBidi"/>
                          <w:sz w:val="20"/>
                          <w:szCs w:val="20"/>
                        </w:rPr>
                        <w:t>The St. Louis Real Estate Investors Association does not officially endorse or promote any method of investing or statements made by persons or organizations that come before the Association to speak.  It does not assume any liability for investments or statements of any kind for its members.  Association Officers urge all persons to seek advi</w:t>
                      </w:r>
                      <w:r w:rsidR="009D4A45" w:rsidRPr="003D218A">
                        <w:rPr>
                          <w:rFonts w:asciiTheme="minorBidi" w:hAnsiTheme="minorBidi"/>
                          <w:sz w:val="20"/>
                          <w:szCs w:val="20"/>
                        </w:rPr>
                        <w:t>c</w:t>
                      </w:r>
                      <w:r w:rsidRPr="003D218A">
                        <w:rPr>
                          <w:rFonts w:asciiTheme="minorBidi" w:hAnsiTheme="minorBidi"/>
                          <w:sz w:val="20"/>
                          <w:szCs w:val="20"/>
                        </w:rPr>
                        <w:t xml:space="preserve">e from qualified and competent Professionals.  </w:t>
                      </w:r>
                    </w:p>
                  </w:txbxContent>
                </v:textbox>
                <w10:wrap type="square"/>
              </v:shape>
            </w:pict>
          </mc:Fallback>
        </mc:AlternateContent>
      </w:r>
    </w:p>
    <w:sectPr w:rsidR="00D6232B" w:rsidRPr="00DC7AF2" w:rsidSect="001752B4">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40B1" w14:textId="77777777" w:rsidR="00263323" w:rsidRDefault="00263323" w:rsidP="00576B36">
      <w:pPr>
        <w:spacing w:line="240" w:lineRule="auto"/>
      </w:pPr>
      <w:r>
        <w:separator/>
      </w:r>
    </w:p>
  </w:endnote>
  <w:endnote w:type="continuationSeparator" w:id="0">
    <w:p w14:paraId="17DA1049" w14:textId="77777777" w:rsidR="00263323" w:rsidRDefault="00263323" w:rsidP="0057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Slab Blac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entaur">
    <w:charset w:val="00"/>
    <w:family w:val="roman"/>
    <w:pitch w:val="variable"/>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Nexa Slab Book">
    <w:altName w:val="Nexa Slab Book"/>
    <w:panose1 w:val="00000000000000000000"/>
    <w:charset w:val="00"/>
    <w:family w:val="roman"/>
    <w:notTrueType/>
    <w:pitch w:val="default"/>
    <w:sig w:usb0="00000003" w:usb1="00000000" w:usb2="00000000" w:usb3="00000000" w:csb0="00000001" w:csb1="00000000"/>
  </w:font>
  <w:font w:name="DIN 2014 Extra 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europ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9A76" w14:textId="77777777" w:rsidR="00263323" w:rsidRDefault="00263323" w:rsidP="00576B36">
      <w:pPr>
        <w:spacing w:line="240" w:lineRule="auto"/>
      </w:pPr>
      <w:r>
        <w:separator/>
      </w:r>
    </w:p>
  </w:footnote>
  <w:footnote w:type="continuationSeparator" w:id="0">
    <w:p w14:paraId="6416F177" w14:textId="77777777" w:rsidR="00263323" w:rsidRDefault="00263323" w:rsidP="00576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4020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FA9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AC79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C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8CEB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2218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A2F2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C97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306C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B49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27E"/>
    <w:multiLevelType w:val="multilevel"/>
    <w:tmpl w:val="242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C8583E"/>
    <w:multiLevelType w:val="multilevel"/>
    <w:tmpl w:val="92B6D9E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1F5C90"/>
    <w:multiLevelType w:val="hybridMultilevel"/>
    <w:tmpl w:val="9F7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01741"/>
    <w:multiLevelType w:val="multilevel"/>
    <w:tmpl w:val="8BB2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818A8"/>
    <w:multiLevelType w:val="multilevel"/>
    <w:tmpl w:val="3F70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EB7789"/>
    <w:multiLevelType w:val="multilevel"/>
    <w:tmpl w:val="430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D302BB3"/>
    <w:multiLevelType w:val="hybridMultilevel"/>
    <w:tmpl w:val="352E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545AE"/>
    <w:multiLevelType w:val="multilevel"/>
    <w:tmpl w:val="DA2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821C39"/>
    <w:multiLevelType w:val="multilevel"/>
    <w:tmpl w:val="E9B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6D592C"/>
    <w:multiLevelType w:val="multilevel"/>
    <w:tmpl w:val="517A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F060B1"/>
    <w:multiLevelType w:val="hybridMultilevel"/>
    <w:tmpl w:val="D01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C5285D"/>
    <w:multiLevelType w:val="hybridMultilevel"/>
    <w:tmpl w:val="5382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8A3BE2"/>
    <w:multiLevelType w:val="multilevel"/>
    <w:tmpl w:val="3E3C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A7360C"/>
    <w:multiLevelType w:val="multilevel"/>
    <w:tmpl w:val="325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2177D"/>
    <w:multiLevelType w:val="hybridMultilevel"/>
    <w:tmpl w:val="735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4959C4"/>
    <w:multiLevelType w:val="hybridMultilevel"/>
    <w:tmpl w:val="386C0444"/>
    <w:lvl w:ilvl="0" w:tplc="C5AE17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5795F"/>
    <w:multiLevelType w:val="hybridMultilevel"/>
    <w:tmpl w:val="DB02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012D3"/>
    <w:multiLevelType w:val="multilevel"/>
    <w:tmpl w:val="B8BA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95307"/>
    <w:multiLevelType w:val="hybridMultilevel"/>
    <w:tmpl w:val="2DA45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02EDC"/>
    <w:multiLevelType w:val="hybridMultilevel"/>
    <w:tmpl w:val="4816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D6B04"/>
    <w:multiLevelType w:val="hybridMultilevel"/>
    <w:tmpl w:val="1C44A3C0"/>
    <w:lvl w:ilvl="0" w:tplc="6BCE4CA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C2189B"/>
    <w:multiLevelType w:val="multilevel"/>
    <w:tmpl w:val="736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E6CF0"/>
    <w:multiLevelType w:val="multilevel"/>
    <w:tmpl w:val="F96A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4241D"/>
    <w:multiLevelType w:val="multilevel"/>
    <w:tmpl w:val="2B26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561C5F"/>
    <w:multiLevelType w:val="multilevel"/>
    <w:tmpl w:val="21E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F0686"/>
    <w:multiLevelType w:val="multilevel"/>
    <w:tmpl w:val="F12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7C102D"/>
    <w:multiLevelType w:val="multilevel"/>
    <w:tmpl w:val="6C8A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100F20"/>
    <w:multiLevelType w:val="multilevel"/>
    <w:tmpl w:val="C924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A06877"/>
    <w:multiLevelType w:val="multilevel"/>
    <w:tmpl w:val="D0B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A23E6"/>
    <w:multiLevelType w:val="multilevel"/>
    <w:tmpl w:val="F31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97E08"/>
    <w:multiLevelType w:val="hybridMultilevel"/>
    <w:tmpl w:val="A1C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91703"/>
    <w:multiLevelType w:val="hybridMultilevel"/>
    <w:tmpl w:val="1646D1D2"/>
    <w:lvl w:ilvl="0" w:tplc="E9FE422C">
      <w:start w:val="3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1230B"/>
    <w:multiLevelType w:val="multilevel"/>
    <w:tmpl w:val="516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313CD"/>
    <w:multiLevelType w:val="hybridMultilevel"/>
    <w:tmpl w:val="A51832F0"/>
    <w:lvl w:ilvl="0" w:tplc="6BCE4CAC">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F67A70"/>
    <w:multiLevelType w:val="hybridMultilevel"/>
    <w:tmpl w:val="A7B65F00"/>
    <w:lvl w:ilvl="0" w:tplc="51B4CB10">
      <w:start w:val="1"/>
      <w:numFmt w:val="decimal"/>
      <w:lvlText w:val="%1."/>
      <w:lvlJc w:val="left"/>
      <w:pPr>
        <w:ind w:left="720" w:hanging="360"/>
      </w:pPr>
      <w:rPr>
        <w:rFonts w:ascii="Nexa Slab Black" w:hAnsi="Nexa Slab Black" w:cs="Nexa Slab Black"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50145">
    <w:abstractNumId w:val="9"/>
  </w:num>
  <w:num w:numId="2" w16cid:durableId="1930697768">
    <w:abstractNumId w:val="7"/>
  </w:num>
  <w:num w:numId="3" w16cid:durableId="2133744912">
    <w:abstractNumId w:val="6"/>
  </w:num>
  <w:num w:numId="4" w16cid:durableId="811799238">
    <w:abstractNumId w:val="5"/>
  </w:num>
  <w:num w:numId="5" w16cid:durableId="1915554461">
    <w:abstractNumId w:val="4"/>
  </w:num>
  <w:num w:numId="6" w16cid:durableId="1651442010">
    <w:abstractNumId w:val="8"/>
  </w:num>
  <w:num w:numId="7" w16cid:durableId="1829903557">
    <w:abstractNumId w:val="3"/>
  </w:num>
  <w:num w:numId="8" w16cid:durableId="1835216145">
    <w:abstractNumId w:val="2"/>
  </w:num>
  <w:num w:numId="9" w16cid:durableId="515311798">
    <w:abstractNumId w:val="1"/>
  </w:num>
  <w:num w:numId="10" w16cid:durableId="811563815">
    <w:abstractNumId w:val="0"/>
  </w:num>
  <w:num w:numId="11" w16cid:durableId="179273245">
    <w:abstractNumId w:val="27"/>
  </w:num>
  <w:num w:numId="12" w16cid:durableId="2034531145">
    <w:abstractNumId w:val="12"/>
  </w:num>
  <w:num w:numId="13" w16cid:durableId="1847941314">
    <w:abstractNumId w:val="24"/>
  </w:num>
  <w:num w:numId="14" w16cid:durableId="1798911435">
    <w:abstractNumId w:val="41"/>
  </w:num>
  <w:num w:numId="15" w16cid:durableId="991835973">
    <w:abstractNumId w:val="26"/>
  </w:num>
  <w:num w:numId="16" w16cid:durableId="399642550">
    <w:abstractNumId w:val="38"/>
  </w:num>
  <w:num w:numId="17" w16cid:durableId="470756714">
    <w:abstractNumId w:val="37"/>
  </w:num>
  <w:num w:numId="18" w16cid:durableId="576980959">
    <w:abstractNumId w:val="19"/>
  </w:num>
  <w:num w:numId="19" w16cid:durableId="1800683273">
    <w:abstractNumId w:val="10"/>
  </w:num>
  <w:num w:numId="20" w16cid:durableId="1717895291">
    <w:abstractNumId w:val="30"/>
  </w:num>
  <w:num w:numId="21" w16cid:durableId="1082293287">
    <w:abstractNumId w:val="43"/>
  </w:num>
  <w:num w:numId="22" w16cid:durableId="570232107">
    <w:abstractNumId w:val="16"/>
  </w:num>
  <w:num w:numId="23" w16cid:durableId="1951157473">
    <w:abstractNumId w:val="29"/>
  </w:num>
  <w:num w:numId="24" w16cid:durableId="918368386">
    <w:abstractNumId w:val="21"/>
  </w:num>
  <w:num w:numId="25" w16cid:durableId="1626156903">
    <w:abstractNumId w:val="20"/>
  </w:num>
  <w:num w:numId="26" w16cid:durableId="240874088">
    <w:abstractNumId w:val="17"/>
  </w:num>
  <w:num w:numId="27" w16cid:durableId="42292272">
    <w:abstractNumId w:val="35"/>
  </w:num>
  <w:num w:numId="28" w16cid:durableId="1688479545">
    <w:abstractNumId w:val="22"/>
  </w:num>
  <w:num w:numId="29" w16cid:durableId="475802227">
    <w:abstractNumId w:val="33"/>
  </w:num>
  <w:num w:numId="30" w16cid:durableId="1284727055">
    <w:abstractNumId w:val="15"/>
  </w:num>
  <w:num w:numId="31" w16cid:durableId="1298805596">
    <w:abstractNumId w:val="18"/>
  </w:num>
  <w:num w:numId="32" w16cid:durableId="644702624">
    <w:abstractNumId w:val="32"/>
  </w:num>
  <w:num w:numId="33" w16cid:durableId="331643792">
    <w:abstractNumId w:val="34"/>
  </w:num>
  <w:num w:numId="34" w16cid:durableId="1221597282">
    <w:abstractNumId w:val="42"/>
  </w:num>
  <w:num w:numId="35" w16cid:durableId="250897589">
    <w:abstractNumId w:val="39"/>
  </w:num>
  <w:num w:numId="36" w16cid:durableId="751508264">
    <w:abstractNumId w:val="23"/>
  </w:num>
  <w:num w:numId="37" w16cid:durableId="2105027151">
    <w:abstractNumId w:val="31"/>
  </w:num>
  <w:num w:numId="38" w16cid:durableId="134688374">
    <w:abstractNumId w:val="13"/>
  </w:num>
  <w:num w:numId="39" w16cid:durableId="1020551047">
    <w:abstractNumId w:val="11"/>
  </w:num>
  <w:num w:numId="40" w16cid:durableId="254483668">
    <w:abstractNumId w:val="40"/>
  </w:num>
  <w:num w:numId="41" w16cid:durableId="535124563">
    <w:abstractNumId w:val="14"/>
  </w:num>
  <w:num w:numId="42" w16cid:durableId="2053337818">
    <w:abstractNumId w:val="44"/>
  </w:num>
  <w:num w:numId="43" w16cid:durableId="208689726">
    <w:abstractNumId w:val="28"/>
  </w:num>
  <w:num w:numId="44" w16cid:durableId="1068846672">
    <w:abstractNumId w:val="25"/>
  </w:num>
  <w:num w:numId="45" w16cid:durableId="10278759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14"/>
    <w:rsid w:val="00003B10"/>
    <w:rsid w:val="00003E50"/>
    <w:rsid w:val="0000500C"/>
    <w:rsid w:val="00012F11"/>
    <w:rsid w:val="000131EA"/>
    <w:rsid w:val="00014733"/>
    <w:rsid w:val="00014769"/>
    <w:rsid w:val="000235A8"/>
    <w:rsid w:val="00027892"/>
    <w:rsid w:val="00030E5F"/>
    <w:rsid w:val="000351DD"/>
    <w:rsid w:val="0003669E"/>
    <w:rsid w:val="00037575"/>
    <w:rsid w:val="00040074"/>
    <w:rsid w:val="00040339"/>
    <w:rsid w:val="00040CE5"/>
    <w:rsid w:val="0004364E"/>
    <w:rsid w:val="000457C2"/>
    <w:rsid w:val="000519B7"/>
    <w:rsid w:val="000527F8"/>
    <w:rsid w:val="00061954"/>
    <w:rsid w:val="00065138"/>
    <w:rsid w:val="000751B7"/>
    <w:rsid w:val="000800ED"/>
    <w:rsid w:val="000818C5"/>
    <w:rsid w:val="00081AC8"/>
    <w:rsid w:val="00083542"/>
    <w:rsid w:val="0008494A"/>
    <w:rsid w:val="00085AFD"/>
    <w:rsid w:val="00086519"/>
    <w:rsid w:val="00086F4B"/>
    <w:rsid w:val="0008731A"/>
    <w:rsid w:val="0009018B"/>
    <w:rsid w:val="00090B6C"/>
    <w:rsid w:val="0009410F"/>
    <w:rsid w:val="00094380"/>
    <w:rsid w:val="000955F1"/>
    <w:rsid w:val="00096697"/>
    <w:rsid w:val="000968FF"/>
    <w:rsid w:val="000A0014"/>
    <w:rsid w:val="000A45DA"/>
    <w:rsid w:val="000A4763"/>
    <w:rsid w:val="000A5107"/>
    <w:rsid w:val="000A5D81"/>
    <w:rsid w:val="000B5EC0"/>
    <w:rsid w:val="000B78CC"/>
    <w:rsid w:val="000C001A"/>
    <w:rsid w:val="000C0AEB"/>
    <w:rsid w:val="000C27AA"/>
    <w:rsid w:val="000C3A23"/>
    <w:rsid w:val="000C5C33"/>
    <w:rsid w:val="000C63F8"/>
    <w:rsid w:val="000C78D9"/>
    <w:rsid w:val="000D596B"/>
    <w:rsid w:val="000E3568"/>
    <w:rsid w:val="000E50EB"/>
    <w:rsid w:val="000E5376"/>
    <w:rsid w:val="000E6535"/>
    <w:rsid w:val="000F658C"/>
    <w:rsid w:val="00100266"/>
    <w:rsid w:val="001011CC"/>
    <w:rsid w:val="00103204"/>
    <w:rsid w:val="00104B27"/>
    <w:rsid w:val="00105C06"/>
    <w:rsid w:val="0011123F"/>
    <w:rsid w:val="00122B5F"/>
    <w:rsid w:val="00126414"/>
    <w:rsid w:val="00127C27"/>
    <w:rsid w:val="00130565"/>
    <w:rsid w:val="00130BF5"/>
    <w:rsid w:val="00135544"/>
    <w:rsid w:val="00135AB9"/>
    <w:rsid w:val="00142F00"/>
    <w:rsid w:val="00143750"/>
    <w:rsid w:val="00144666"/>
    <w:rsid w:val="00146A18"/>
    <w:rsid w:val="00152DB2"/>
    <w:rsid w:val="00160061"/>
    <w:rsid w:val="00162515"/>
    <w:rsid w:val="00163A66"/>
    <w:rsid w:val="00164286"/>
    <w:rsid w:val="00167766"/>
    <w:rsid w:val="00167A7D"/>
    <w:rsid w:val="00172428"/>
    <w:rsid w:val="001752B4"/>
    <w:rsid w:val="00176DA3"/>
    <w:rsid w:val="00177894"/>
    <w:rsid w:val="00177A4F"/>
    <w:rsid w:val="00177A72"/>
    <w:rsid w:val="00182EFC"/>
    <w:rsid w:val="001836EF"/>
    <w:rsid w:val="00184A6E"/>
    <w:rsid w:val="00184F37"/>
    <w:rsid w:val="00187D5D"/>
    <w:rsid w:val="0019059B"/>
    <w:rsid w:val="00195E07"/>
    <w:rsid w:val="0019692A"/>
    <w:rsid w:val="001A28DF"/>
    <w:rsid w:val="001A79D2"/>
    <w:rsid w:val="001B0F7C"/>
    <w:rsid w:val="001B1906"/>
    <w:rsid w:val="001B59DA"/>
    <w:rsid w:val="001C060A"/>
    <w:rsid w:val="001C260B"/>
    <w:rsid w:val="001C3CC8"/>
    <w:rsid w:val="001C4CC4"/>
    <w:rsid w:val="001C6659"/>
    <w:rsid w:val="001D3FA8"/>
    <w:rsid w:val="001D591C"/>
    <w:rsid w:val="001E0E8D"/>
    <w:rsid w:val="001E2F45"/>
    <w:rsid w:val="001E3036"/>
    <w:rsid w:val="001F1AEA"/>
    <w:rsid w:val="001F2A76"/>
    <w:rsid w:val="001F4C9D"/>
    <w:rsid w:val="001F694E"/>
    <w:rsid w:val="001F71FE"/>
    <w:rsid w:val="001F7A45"/>
    <w:rsid w:val="00201D2B"/>
    <w:rsid w:val="002020BA"/>
    <w:rsid w:val="002043D6"/>
    <w:rsid w:val="00205563"/>
    <w:rsid w:val="002057A0"/>
    <w:rsid w:val="00210151"/>
    <w:rsid w:val="002123F3"/>
    <w:rsid w:val="00213371"/>
    <w:rsid w:val="0021490F"/>
    <w:rsid w:val="002151B6"/>
    <w:rsid w:val="002156BA"/>
    <w:rsid w:val="0021743F"/>
    <w:rsid w:val="00221B65"/>
    <w:rsid w:val="0022421D"/>
    <w:rsid w:val="00224CCA"/>
    <w:rsid w:val="00225421"/>
    <w:rsid w:val="00226516"/>
    <w:rsid w:val="002310D6"/>
    <w:rsid w:val="00232703"/>
    <w:rsid w:val="0023319B"/>
    <w:rsid w:val="00236641"/>
    <w:rsid w:val="00241A78"/>
    <w:rsid w:val="00242F3A"/>
    <w:rsid w:val="002455E3"/>
    <w:rsid w:val="002511E9"/>
    <w:rsid w:val="002522F3"/>
    <w:rsid w:val="00255F1D"/>
    <w:rsid w:val="002565BF"/>
    <w:rsid w:val="002574C5"/>
    <w:rsid w:val="00263032"/>
    <w:rsid w:val="00263323"/>
    <w:rsid w:val="00267389"/>
    <w:rsid w:val="00270165"/>
    <w:rsid w:val="0027246F"/>
    <w:rsid w:val="002726EA"/>
    <w:rsid w:val="00273106"/>
    <w:rsid w:val="00273CBD"/>
    <w:rsid w:val="00274569"/>
    <w:rsid w:val="002769E0"/>
    <w:rsid w:val="00280BC2"/>
    <w:rsid w:val="00281CD9"/>
    <w:rsid w:val="00284CF7"/>
    <w:rsid w:val="002852BC"/>
    <w:rsid w:val="00287C7C"/>
    <w:rsid w:val="00290958"/>
    <w:rsid w:val="0029157E"/>
    <w:rsid w:val="00295290"/>
    <w:rsid w:val="002952E0"/>
    <w:rsid w:val="00295842"/>
    <w:rsid w:val="00296723"/>
    <w:rsid w:val="002A1F1E"/>
    <w:rsid w:val="002A2B05"/>
    <w:rsid w:val="002A6BC9"/>
    <w:rsid w:val="002B030C"/>
    <w:rsid w:val="002B16AE"/>
    <w:rsid w:val="002B33CC"/>
    <w:rsid w:val="002B41BD"/>
    <w:rsid w:val="002B4326"/>
    <w:rsid w:val="002B73AA"/>
    <w:rsid w:val="002C174B"/>
    <w:rsid w:val="002C3D4E"/>
    <w:rsid w:val="002C3D75"/>
    <w:rsid w:val="002C5594"/>
    <w:rsid w:val="002D09B8"/>
    <w:rsid w:val="002D469C"/>
    <w:rsid w:val="002D514C"/>
    <w:rsid w:val="002D7D21"/>
    <w:rsid w:val="002E276C"/>
    <w:rsid w:val="002E27CF"/>
    <w:rsid w:val="002E28A4"/>
    <w:rsid w:val="002E5C16"/>
    <w:rsid w:val="002F3CB9"/>
    <w:rsid w:val="002F7A4A"/>
    <w:rsid w:val="003000E1"/>
    <w:rsid w:val="0030249A"/>
    <w:rsid w:val="0030417D"/>
    <w:rsid w:val="0030467E"/>
    <w:rsid w:val="00307552"/>
    <w:rsid w:val="003107BB"/>
    <w:rsid w:val="00313866"/>
    <w:rsid w:val="00316373"/>
    <w:rsid w:val="003252F1"/>
    <w:rsid w:val="003256E0"/>
    <w:rsid w:val="003311A3"/>
    <w:rsid w:val="00335002"/>
    <w:rsid w:val="00337AE6"/>
    <w:rsid w:val="00343256"/>
    <w:rsid w:val="003461A3"/>
    <w:rsid w:val="003476AE"/>
    <w:rsid w:val="00350984"/>
    <w:rsid w:val="00350D2C"/>
    <w:rsid w:val="00351635"/>
    <w:rsid w:val="00351F99"/>
    <w:rsid w:val="00352D94"/>
    <w:rsid w:val="00354ED4"/>
    <w:rsid w:val="00357152"/>
    <w:rsid w:val="0035762D"/>
    <w:rsid w:val="00357CE3"/>
    <w:rsid w:val="00363456"/>
    <w:rsid w:val="003644E7"/>
    <w:rsid w:val="00365435"/>
    <w:rsid w:val="003734AE"/>
    <w:rsid w:val="003739FC"/>
    <w:rsid w:val="00380AE8"/>
    <w:rsid w:val="00384DA2"/>
    <w:rsid w:val="003863D8"/>
    <w:rsid w:val="00387667"/>
    <w:rsid w:val="00390EA0"/>
    <w:rsid w:val="003927EE"/>
    <w:rsid w:val="003938C5"/>
    <w:rsid w:val="00394A03"/>
    <w:rsid w:val="003A26C3"/>
    <w:rsid w:val="003A5CC7"/>
    <w:rsid w:val="003B0BB5"/>
    <w:rsid w:val="003B1ED9"/>
    <w:rsid w:val="003B29F6"/>
    <w:rsid w:val="003B63FF"/>
    <w:rsid w:val="003B6FA7"/>
    <w:rsid w:val="003C0B03"/>
    <w:rsid w:val="003D218A"/>
    <w:rsid w:val="003D51AF"/>
    <w:rsid w:val="003D6E5F"/>
    <w:rsid w:val="003E2A44"/>
    <w:rsid w:val="003E7C14"/>
    <w:rsid w:val="003E7F9B"/>
    <w:rsid w:val="003F0416"/>
    <w:rsid w:val="003F5630"/>
    <w:rsid w:val="003F60D4"/>
    <w:rsid w:val="003F7AF6"/>
    <w:rsid w:val="00404F3F"/>
    <w:rsid w:val="004108BB"/>
    <w:rsid w:val="004149E8"/>
    <w:rsid w:val="00414EC6"/>
    <w:rsid w:val="004175F7"/>
    <w:rsid w:val="00425195"/>
    <w:rsid w:val="00431485"/>
    <w:rsid w:val="00433D58"/>
    <w:rsid w:val="0043456F"/>
    <w:rsid w:val="00435172"/>
    <w:rsid w:val="00436FBB"/>
    <w:rsid w:val="00437601"/>
    <w:rsid w:val="00440972"/>
    <w:rsid w:val="00442970"/>
    <w:rsid w:val="00443A3B"/>
    <w:rsid w:val="00446B78"/>
    <w:rsid w:val="004472B0"/>
    <w:rsid w:val="004472F4"/>
    <w:rsid w:val="004500F3"/>
    <w:rsid w:val="00451138"/>
    <w:rsid w:val="004514FD"/>
    <w:rsid w:val="00452401"/>
    <w:rsid w:val="00454622"/>
    <w:rsid w:val="00463B80"/>
    <w:rsid w:val="0046671B"/>
    <w:rsid w:val="00467992"/>
    <w:rsid w:val="00470FC5"/>
    <w:rsid w:val="00471C14"/>
    <w:rsid w:val="004731D0"/>
    <w:rsid w:val="00474BD3"/>
    <w:rsid w:val="004757F1"/>
    <w:rsid w:val="00486456"/>
    <w:rsid w:val="004947A6"/>
    <w:rsid w:val="004958FB"/>
    <w:rsid w:val="004965D8"/>
    <w:rsid w:val="004B147D"/>
    <w:rsid w:val="004B59B6"/>
    <w:rsid w:val="004C1E5A"/>
    <w:rsid w:val="004C206B"/>
    <w:rsid w:val="004C3432"/>
    <w:rsid w:val="004C5F1F"/>
    <w:rsid w:val="004D38D7"/>
    <w:rsid w:val="004D46FB"/>
    <w:rsid w:val="004E0B52"/>
    <w:rsid w:val="004E209B"/>
    <w:rsid w:val="004F0998"/>
    <w:rsid w:val="004F1E72"/>
    <w:rsid w:val="004F2C4F"/>
    <w:rsid w:val="004F3D31"/>
    <w:rsid w:val="004F4863"/>
    <w:rsid w:val="004F4B0A"/>
    <w:rsid w:val="004F4C54"/>
    <w:rsid w:val="004F6A15"/>
    <w:rsid w:val="00500780"/>
    <w:rsid w:val="00510BD9"/>
    <w:rsid w:val="0051437C"/>
    <w:rsid w:val="0052227E"/>
    <w:rsid w:val="005243F4"/>
    <w:rsid w:val="00524CA9"/>
    <w:rsid w:val="00526F3F"/>
    <w:rsid w:val="00532741"/>
    <w:rsid w:val="00533EA6"/>
    <w:rsid w:val="00533EEB"/>
    <w:rsid w:val="00535D13"/>
    <w:rsid w:val="00537E0B"/>
    <w:rsid w:val="00544488"/>
    <w:rsid w:val="005526BB"/>
    <w:rsid w:val="00554B51"/>
    <w:rsid w:val="00566562"/>
    <w:rsid w:val="005708B8"/>
    <w:rsid w:val="00570F42"/>
    <w:rsid w:val="00576B36"/>
    <w:rsid w:val="00581CFD"/>
    <w:rsid w:val="0059158B"/>
    <w:rsid w:val="00595643"/>
    <w:rsid w:val="005A1558"/>
    <w:rsid w:val="005A2D54"/>
    <w:rsid w:val="005A379A"/>
    <w:rsid w:val="005A3CDD"/>
    <w:rsid w:val="005A3D7A"/>
    <w:rsid w:val="005A50C4"/>
    <w:rsid w:val="005B0141"/>
    <w:rsid w:val="005B3E37"/>
    <w:rsid w:val="005B4CBE"/>
    <w:rsid w:val="005B75D3"/>
    <w:rsid w:val="005C07EE"/>
    <w:rsid w:val="005C3B01"/>
    <w:rsid w:val="005C50E7"/>
    <w:rsid w:val="005C5149"/>
    <w:rsid w:val="005C5C92"/>
    <w:rsid w:val="005C7EE4"/>
    <w:rsid w:val="005D0A90"/>
    <w:rsid w:val="005D1834"/>
    <w:rsid w:val="005D1BF0"/>
    <w:rsid w:val="005D2B71"/>
    <w:rsid w:val="005D5D34"/>
    <w:rsid w:val="005E1F27"/>
    <w:rsid w:val="005E33D1"/>
    <w:rsid w:val="005E6E77"/>
    <w:rsid w:val="005E7988"/>
    <w:rsid w:val="005F05CE"/>
    <w:rsid w:val="005F44DE"/>
    <w:rsid w:val="005F593C"/>
    <w:rsid w:val="005F6924"/>
    <w:rsid w:val="006061B5"/>
    <w:rsid w:val="00607223"/>
    <w:rsid w:val="006159AF"/>
    <w:rsid w:val="00620DCD"/>
    <w:rsid w:val="00624310"/>
    <w:rsid w:val="00624A0F"/>
    <w:rsid w:val="00627969"/>
    <w:rsid w:val="00627BE4"/>
    <w:rsid w:val="00631D55"/>
    <w:rsid w:val="00637A45"/>
    <w:rsid w:val="00640BBE"/>
    <w:rsid w:val="00650614"/>
    <w:rsid w:val="00651328"/>
    <w:rsid w:val="00654A8A"/>
    <w:rsid w:val="00657AE7"/>
    <w:rsid w:val="0066432D"/>
    <w:rsid w:val="00665915"/>
    <w:rsid w:val="00665ECE"/>
    <w:rsid w:val="00665FB3"/>
    <w:rsid w:val="0067078A"/>
    <w:rsid w:val="006738DA"/>
    <w:rsid w:val="00674A76"/>
    <w:rsid w:val="00674CBD"/>
    <w:rsid w:val="0068008F"/>
    <w:rsid w:val="006815A5"/>
    <w:rsid w:val="00683B2E"/>
    <w:rsid w:val="00684B2D"/>
    <w:rsid w:val="00684FC6"/>
    <w:rsid w:val="00695DA3"/>
    <w:rsid w:val="006A026D"/>
    <w:rsid w:val="006A392D"/>
    <w:rsid w:val="006A430E"/>
    <w:rsid w:val="006B7D42"/>
    <w:rsid w:val="006C0A1F"/>
    <w:rsid w:val="006C3052"/>
    <w:rsid w:val="006D00BE"/>
    <w:rsid w:val="006D1262"/>
    <w:rsid w:val="006D287E"/>
    <w:rsid w:val="006D538A"/>
    <w:rsid w:val="006D54A3"/>
    <w:rsid w:val="006D661A"/>
    <w:rsid w:val="006D6C23"/>
    <w:rsid w:val="006E3B66"/>
    <w:rsid w:val="006E4023"/>
    <w:rsid w:val="006F43C0"/>
    <w:rsid w:val="007019AB"/>
    <w:rsid w:val="00703D4B"/>
    <w:rsid w:val="00710797"/>
    <w:rsid w:val="00710DEB"/>
    <w:rsid w:val="00711328"/>
    <w:rsid w:val="007155A2"/>
    <w:rsid w:val="00717D18"/>
    <w:rsid w:val="00720CE6"/>
    <w:rsid w:val="00726D70"/>
    <w:rsid w:val="007272C6"/>
    <w:rsid w:val="00733EDC"/>
    <w:rsid w:val="00740154"/>
    <w:rsid w:val="007467CD"/>
    <w:rsid w:val="007505CB"/>
    <w:rsid w:val="0075337B"/>
    <w:rsid w:val="00754FCB"/>
    <w:rsid w:val="007565A8"/>
    <w:rsid w:val="0075702E"/>
    <w:rsid w:val="00763B80"/>
    <w:rsid w:val="007654BF"/>
    <w:rsid w:val="007661FC"/>
    <w:rsid w:val="00766473"/>
    <w:rsid w:val="007668A9"/>
    <w:rsid w:val="00775E73"/>
    <w:rsid w:val="00775FF7"/>
    <w:rsid w:val="007765A2"/>
    <w:rsid w:val="00776AB7"/>
    <w:rsid w:val="007774B6"/>
    <w:rsid w:val="0078340B"/>
    <w:rsid w:val="0078633E"/>
    <w:rsid w:val="00791ED2"/>
    <w:rsid w:val="0079406B"/>
    <w:rsid w:val="00796D4C"/>
    <w:rsid w:val="007B196A"/>
    <w:rsid w:val="007B69CB"/>
    <w:rsid w:val="007B6F87"/>
    <w:rsid w:val="007C1D4C"/>
    <w:rsid w:val="007C37A6"/>
    <w:rsid w:val="007C3FE8"/>
    <w:rsid w:val="007C40B7"/>
    <w:rsid w:val="007C51F9"/>
    <w:rsid w:val="007D1E8F"/>
    <w:rsid w:val="007D37C4"/>
    <w:rsid w:val="007D6AE4"/>
    <w:rsid w:val="007E68AB"/>
    <w:rsid w:val="007F1B50"/>
    <w:rsid w:val="007F332B"/>
    <w:rsid w:val="007F4946"/>
    <w:rsid w:val="007F572B"/>
    <w:rsid w:val="007F6D40"/>
    <w:rsid w:val="007F6E54"/>
    <w:rsid w:val="0080588E"/>
    <w:rsid w:val="008059E2"/>
    <w:rsid w:val="00807F03"/>
    <w:rsid w:val="00813D49"/>
    <w:rsid w:val="00815385"/>
    <w:rsid w:val="0082452A"/>
    <w:rsid w:val="008249AB"/>
    <w:rsid w:val="00825740"/>
    <w:rsid w:val="00830060"/>
    <w:rsid w:val="00830E77"/>
    <w:rsid w:val="008311EF"/>
    <w:rsid w:val="00831AED"/>
    <w:rsid w:val="0083378E"/>
    <w:rsid w:val="00842A26"/>
    <w:rsid w:val="00843BC0"/>
    <w:rsid w:val="008528DA"/>
    <w:rsid w:val="00856694"/>
    <w:rsid w:val="008607B0"/>
    <w:rsid w:val="00862991"/>
    <w:rsid w:val="00863704"/>
    <w:rsid w:val="008651C4"/>
    <w:rsid w:val="00872696"/>
    <w:rsid w:val="008730FD"/>
    <w:rsid w:val="00881A36"/>
    <w:rsid w:val="00881E37"/>
    <w:rsid w:val="00884A48"/>
    <w:rsid w:val="00886438"/>
    <w:rsid w:val="00897002"/>
    <w:rsid w:val="008A061C"/>
    <w:rsid w:val="008A115F"/>
    <w:rsid w:val="008A1F34"/>
    <w:rsid w:val="008A4D69"/>
    <w:rsid w:val="008A4D90"/>
    <w:rsid w:val="008A7126"/>
    <w:rsid w:val="008A7929"/>
    <w:rsid w:val="008C2637"/>
    <w:rsid w:val="008C2C0B"/>
    <w:rsid w:val="008C2C3C"/>
    <w:rsid w:val="008C38A5"/>
    <w:rsid w:val="008C672F"/>
    <w:rsid w:val="008D25F3"/>
    <w:rsid w:val="008D6245"/>
    <w:rsid w:val="008D7297"/>
    <w:rsid w:val="008D7DA2"/>
    <w:rsid w:val="008E12F7"/>
    <w:rsid w:val="008E7039"/>
    <w:rsid w:val="008F0207"/>
    <w:rsid w:val="008F0397"/>
    <w:rsid w:val="00902BA5"/>
    <w:rsid w:val="0090537F"/>
    <w:rsid w:val="00913C2F"/>
    <w:rsid w:val="00920127"/>
    <w:rsid w:val="009302E4"/>
    <w:rsid w:val="009308E9"/>
    <w:rsid w:val="00940058"/>
    <w:rsid w:val="00942E48"/>
    <w:rsid w:val="009451B0"/>
    <w:rsid w:val="00945F80"/>
    <w:rsid w:val="009511F2"/>
    <w:rsid w:val="00960E35"/>
    <w:rsid w:val="0096382B"/>
    <w:rsid w:val="009707F9"/>
    <w:rsid w:val="00975FEE"/>
    <w:rsid w:val="00976D2E"/>
    <w:rsid w:val="00983435"/>
    <w:rsid w:val="00985337"/>
    <w:rsid w:val="009864AC"/>
    <w:rsid w:val="0098725B"/>
    <w:rsid w:val="00991EF6"/>
    <w:rsid w:val="009924EC"/>
    <w:rsid w:val="00996CFC"/>
    <w:rsid w:val="00996D64"/>
    <w:rsid w:val="009B3739"/>
    <w:rsid w:val="009B4F4A"/>
    <w:rsid w:val="009B6C6D"/>
    <w:rsid w:val="009C02C5"/>
    <w:rsid w:val="009C1077"/>
    <w:rsid w:val="009C2DAE"/>
    <w:rsid w:val="009C5419"/>
    <w:rsid w:val="009C675D"/>
    <w:rsid w:val="009D210C"/>
    <w:rsid w:val="009D3CBA"/>
    <w:rsid w:val="009D4A45"/>
    <w:rsid w:val="009D6533"/>
    <w:rsid w:val="009D6D69"/>
    <w:rsid w:val="009E1A7D"/>
    <w:rsid w:val="009E3422"/>
    <w:rsid w:val="009E42AE"/>
    <w:rsid w:val="009E76B3"/>
    <w:rsid w:val="009E76CD"/>
    <w:rsid w:val="009F1E45"/>
    <w:rsid w:val="009F604C"/>
    <w:rsid w:val="009F6CFE"/>
    <w:rsid w:val="00A000D9"/>
    <w:rsid w:val="00A00CA2"/>
    <w:rsid w:val="00A016F9"/>
    <w:rsid w:val="00A024FB"/>
    <w:rsid w:val="00A03B2D"/>
    <w:rsid w:val="00A043FC"/>
    <w:rsid w:val="00A0470B"/>
    <w:rsid w:val="00A07F30"/>
    <w:rsid w:val="00A115BC"/>
    <w:rsid w:val="00A132F7"/>
    <w:rsid w:val="00A14332"/>
    <w:rsid w:val="00A148D0"/>
    <w:rsid w:val="00A22232"/>
    <w:rsid w:val="00A233E6"/>
    <w:rsid w:val="00A2618C"/>
    <w:rsid w:val="00A32F6F"/>
    <w:rsid w:val="00A33D0B"/>
    <w:rsid w:val="00A35287"/>
    <w:rsid w:val="00A36D5F"/>
    <w:rsid w:val="00A370C9"/>
    <w:rsid w:val="00A414FB"/>
    <w:rsid w:val="00A44801"/>
    <w:rsid w:val="00A46167"/>
    <w:rsid w:val="00A516F7"/>
    <w:rsid w:val="00A525AE"/>
    <w:rsid w:val="00A54752"/>
    <w:rsid w:val="00A57284"/>
    <w:rsid w:val="00A60BDE"/>
    <w:rsid w:val="00A664FC"/>
    <w:rsid w:val="00A70370"/>
    <w:rsid w:val="00A7165F"/>
    <w:rsid w:val="00A801C1"/>
    <w:rsid w:val="00A90493"/>
    <w:rsid w:val="00A92E67"/>
    <w:rsid w:val="00AA012E"/>
    <w:rsid w:val="00AA1CE5"/>
    <w:rsid w:val="00AA4F85"/>
    <w:rsid w:val="00AB1720"/>
    <w:rsid w:val="00AB3312"/>
    <w:rsid w:val="00AB47A2"/>
    <w:rsid w:val="00AB4D4A"/>
    <w:rsid w:val="00AC03FA"/>
    <w:rsid w:val="00AC2A88"/>
    <w:rsid w:val="00AE158A"/>
    <w:rsid w:val="00AE448E"/>
    <w:rsid w:val="00AF0A9F"/>
    <w:rsid w:val="00B1305E"/>
    <w:rsid w:val="00B14DDC"/>
    <w:rsid w:val="00B1780E"/>
    <w:rsid w:val="00B20141"/>
    <w:rsid w:val="00B2105E"/>
    <w:rsid w:val="00B222AD"/>
    <w:rsid w:val="00B246BE"/>
    <w:rsid w:val="00B2494C"/>
    <w:rsid w:val="00B269B8"/>
    <w:rsid w:val="00B377A7"/>
    <w:rsid w:val="00B41642"/>
    <w:rsid w:val="00B4333F"/>
    <w:rsid w:val="00B44F3B"/>
    <w:rsid w:val="00B45AB5"/>
    <w:rsid w:val="00B47A7D"/>
    <w:rsid w:val="00B57849"/>
    <w:rsid w:val="00B61E68"/>
    <w:rsid w:val="00B62DC8"/>
    <w:rsid w:val="00B658F5"/>
    <w:rsid w:val="00B70520"/>
    <w:rsid w:val="00B71F5D"/>
    <w:rsid w:val="00B74F1A"/>
    <w:rsid w:val="00B764D9"/>
    <w:rsid w:val="00B771C6"/>
    <w:rsid w:val="00B80456"/>
    <w:rsid w:val="00B86ED9"/>
    <w:rsid w:val="00BA2365"/>
    <w:rsid w:val="00BA443A"/>
    <w:rsid w:val="00BA528E"/>
    <w:rsid w:val="00BA7BE4"/>
    <w:rsid w:val="00BB1C29"/>
    <w:rsid w:val="00BB703F"/>
    <w:rsid w:val="00BB7D4D"/>
    <w:rsid w:val="00BC106B"/>
    <w:rsid w:val="00BC1A6D"/>
    <w:rsid w:val="00BC7D8B"/>
    <w:rsid w:val="00BD0AC7"/>
    <w:rsid w:val="00BD27B2"/>
    <w:rsid w:val="00BD6E0F"/>
    <w:rsid w:val="00BD6FF9"/>
    <w:rsid w:val="00BE0E77"/>
    <w:rsid w:val="00BE0FCA"/>
    <w:rsid w:val="00BE1E42"/>
    <w:rsid w:val="00BE228D"/>
    <w:rsid w:val="00BE5937"/>
    <w:rsid w:val="00BF00F8"/>
    <w:rsid w:val="00BF4668"/>
    <w:rsid w:val="00C052CC"/>
    <w:rsid w:val="00C0617A"/>
    <w:rsid w:val="00C06517"/>
    <w:rsid w:val="00C06B3C"/>
    <w:rsid w:val="00C07FFD"/>
    <w:rsid w:val="00C179C6"/>
    <w:rsid w:val="00C17F85"/>
    <w:rsid w:val="00C2732C"/>
    <w:rsid w:val="00C30985"/>
    <w:rsid w:val="00C30FFE"/>
    <w:rsid w:val="00C34023"/>
    <w:rsid w:val="00C34235"/>
    <w:rsid w:val="00C34E00"/>
    <w:rsid w:val="00C3608B"/>
    <w:rsid w:val="00C43F57"/>
    <w:rsid w:val="00C4490F"/>
    <w:rsid w:val="00C47DE3"/>
    <w:rsid w:val="00C543A5"/>
    <w:rsid w:val="00C5653B"/>
    <w:rsid w:val="00C603B4"/>
    <w:rsid w:val="00C61051"/>
    <w:rsid w:val="00C637DF"/>
    <w:rsid w:val="00C64A93"/>
    <w:rsid w:val="00C668B5"/>
    <w:rsid w:val="00C6723D"/>
    <w:rsid w:val="00C71B82"/>
    <w:rsid w:val="00C75085"/>
    <w:rsid w:val="00C767F6"/>
    <w:rsid w:val="00C77ABF"/>
    <w:rsid w:val="00C838BC"/>
    <w:rsid w:val="00C85F0F"/>
    <w:rsid w:val="00C87447"/>
    <w:rsid w:val="00C90680"/>
    <w:rsid w:val="00C91678"/>
    <w:rsid w:val="00C93169"/>
    <w:rsid w:val="00C9552D"/>
    <w:rsid w:val="00C95E6D"/>
    <w:rsid w:val="00C95F2F"/>
    <w:rsid w:val="00C97D94"/>
    <w:rsid w:val="00CA1A22"/>
    <w:rsid w:val="00CA1C7F"/>
    <w:rsid w:val="00CA2109"/>
    <w:rsid w:val="00CA22A0"/>
    <w:rsid w:val="00CA2F77"/>
    <w:rsid w:val="00CA676F"/>
    <w:rsid w:val="00CA71ED"/>
    <w:rsid w:val="00CB00C2"/>
    <w:rsid w:val="00CB02F6"/>
    <w:rsid w:val="00CB1851"/>
    <w:rsid w:val="00CB6EC6"/>
    <w:rsid w:val="00CB7A74"/>
    <w:rsid w:val="00CC5D95"/>
    <w:rsid w:val="00CD1D5F"/>
    <w:rsid w:val="00CD2C2E"/>
    <w:rsid w:val="00CD2D65"/>
    <w:rsid w:val="00CD60AF"/>
    <w:rsid w:val="00CD63B4"/>
    <w:rsid w:val="00CE14BB"/>
    <w:rsid w:val="00CF1E71"/>
    <w:rsid w:val="00CF4D4E"/>
    <w:rsid w:val="00D027A3"/>
    <w:rsid w:val="00D02F8E"/>
    <w:rsid w:val="00D07CC8"/>
    <w:rsid w:val="00D108C2"/>
    <w:rsid w:val="00D137D9"/>
    <w:rsid w:val="00D17567"/>
    <w:rsid w:val="00D22510"/>
    <w:rsid w:val="00D242AE"/>
    <w:rsid w:val="00D401BC"/>
    <w:rsid w:val="00D4239B"/>
    <w:rsid w:val="00D432F6"/>
    <w:rsid w:val="00D440AB"/>
    <w:rsid w:val="00D4702A"/>
    <w:rsid w:val="00D559AF"/>
    <w:rsid w:val="00D60DBA"/>
    <w:rsid w:val="00D6232B"/>
    <w:rsid w:val="00D65EE3"/>
    <w:rsid w:val="00D661F0"/>
    <w:rsid w:val="00D67A47"/>
    <w:rsid w:val="00D728CD"/>
    <w:rsid w:val="00D76A68"/>
    <w:rsid w:val="00D80AD7"/>
    <w:rsid w:val="00D82494"/>
    <w:rsid w:val="00D82D2C"/>
    <w:rsid w:val="00D864B4"/>
    <w:rsid w:val="00D90E20"/>
    <w:rsid w:val="00D91657"/>
    <w:rsid w:val="00D9551B"/>
    <w:rsid w:val="00D96327"/>
    <w:rsid w:val="00D97238"/>
    <w:rsid w:val="00DA1264"/>
    <w:rsid w:val="00DA1538"/>
    <w:rsid w:val="00DA3C94"/>
    <w:rsid w:val="00DA7C49"/>
    <w:rsid w:val="00DB023B"/>
    <w:rsid w:val="00DB2A3D"/>
    <w:rsid w:val="00DB3C59"/>
    <w:rsid w:val="00DC20B7"/>
    <w:rsid w:val="00DC32A5"/>
    <w:rsid w:val="00DC338D"/>
    <w:rsid w:val="00DC4C7C"/>
    <w:rsid w:val="00DC7AF2"/>
    <w:rsid w:val="00DD1806"/>
    <w:rsid w:val="00DD2C8B"/>
    <w:rsid w:val="00DD4464"/>
    <w:rsid w:val="00DD47FC"/>
    <w:rsid w:val="00DD4BCA"/>
    <w:rsid w:val="00DD5DEF"/>
    <w:rsid w:val="00DD7C01"/>
    <w:rsid w:val="00DE20B7"/>
    <w:rsid w:val="00DE48EF"/>
    <w:rsid w:val="00DE4941"/>
    <w:rsid w:val="00DE6D40"/>
    <w:rsid w:val="00DF0A54"/>
    <w:rsid w:val="00DF5F62"/>
    <w:rsid w:val="00E03A60"/>
    <w:rsid w:val="00E074BB"/>
    <w:rsid w:val="00E2589C"/>
    <w:rsid w:val="00E3539E"/>
    <w:rsid w:val="00E35A2F"/>
    <w:rsid w:val="00E36235"/>
    <w:rsid w:val="00E45A35"/>
    <w:rsid w:val="00E45EF5"/>
    <w:rsid w:val="00E502DA"/>
    <w:rsid w:val="00E5266C"/>
    <w:rsid w:val="00E55563"/>
    <w:rsid w:val="00E65665"/>
    <w:rsid w:val="00E70B9D"/>
    <w:rsid w:val="00E716A4"/>
    <w:rsid w:val="00E73353"/>
    <w:rsid w:val="00E74088"/>
    <w:rsid w:val="00E74226"/>
    <w:rsid w:val="00E75E8D"/>
    <w:rsid w:val="00E760AC"/>
    <w:rsid w:val="00E811B1"/>
    <w:rsid w:val="00E90BB3"/>
    <w:rsid w:val="00E91B67"/>
    <w:rsid w:val="00E97F63"/>
    <w:rsid w:val="00EA29FB"/>
    <w:rsid w:val="00EA439B"/>
    <w:rsid w:val="00EA44BB"/>
    <w:rsid w:val="00EA5582"/>
    <w:rsid w:val="00EB3D3F"/>
    <w:rsid w:val="00EB3D51"/>
    <w:rsid w:val="00EB4B6E"/>
    <w:rsid w:val="00EB5AD0"/>
    <w:rsid w:val="00EB5D8B"/>
    <w:rsid w:val="00EC35CD"/>
    <w:rsid w:val="00EC681A"/>
    <w:rsid w:val="00EC72B8"/>
    <w:rsid w:val="00ED3D5D"/>
    <w:rsid w:val="00ED4FB7"/>
    <w:rsid w:val="00ED6931"/>
    <w:rsid w:val="00ED6BC3"/>
    <w:rsid w:val="00EE1061"/>
    <w:rsid w:val="00EE6178"/>
    <w:rsid w:val="00EF0B76"/>
    <w:rsid w:val="00EF1618"/>
    <w:rsid w:val="00EF4BEF"/>
    <w:rsid w:val="00F020E7"/>
    <w:rsid w:val="00F03A6A"/>
    <w:rsid w:val="00F03C17"/>
    <w:rsid w:val="00F140D5"/>
    <w:rsid w:val="00F14BF2"/>
    <w:rsid w:val="00F1562D"/>
    <w:rsid w:val="00F213E0"/>
    <w:rsid w:val="00F229B8"/>
    <w:rsid w:val="00F2430E"/>
    <w:rsid w:val="00F37135"/>
    <w:rsid w:val="00F37A55"/>
    <w:rsid w:val="00F4272E"/>
    <w:rsid w:val="00F440FC"/>
    <w:rsid w:val="00F448C5"/>
    <w:rsid w:val="00F45E52"/>
    <w:rsid w:val="00F47D44"/>
    <w:rsid w:val="00F57B2E"/>
    <w:rsid w:val="00F60D3A"/>
    <w:rsid w:val="00F62A1C"/>
    <w:rsid w:val="00F659A6"/>
    <w:rsid w:val="00F66177"/>
    <w:rsid w:val="00F66C70"/>
    <w:rsid w:val="00F75DEE"/>
    <w:rsid w:val="00F8080A"/>
    <w:rsid w:val="00F84A14"/>
    <w:rsid w:val="00F878E2"/>
    <w:rsid w:val="00F916E8"/>
    <w:rsid w:val="00F91E9D"/>
    <w:rsid w:val="00F9483E"/>
    <w:rsid w:val="00F95C1A"/>
    <w:rsid w:val="00F968EB"/>
    <w:rsid w:val="00F97C1B"/>
    <w:rsid w:val="00FA0032"/>
    <w:rsid w:val="00FA2327"/>
    <w:rsid w:val="00FA29E8"/>
    <w:rsid w:val="00FA4F89"/>
    <w:rsid w:val="00FC1A6E"/>
    <w:rsid w:val="00FC2D8A"/>
    <w:rsid w:val="00FC610D"/>
    <w:rsid w:val="00FE43A5"/>
    <w:rsid w:val="00FE70C7"/>
    <w:rsid w:val="00FF44AE"/>
    <w:rsid w:val="00FF7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C0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B4"/>
    <w:pPr>
      <w:spacing w:after="0" w:line="360" w:lineRule="auto"/>
    </w:pPr>
    <w:rPr>
      <w:rFonts w:ascii="Arial" w:hAnsi="Arial"/>
      <w:sz w:val="24"/>
    </w:rPr>
  </w:style>
  <w:style w:type="paragraph" w:styleId="Heading1">
    <w:name w:val="heading 1"/>
    <w:basedOn w:val="Normal"/>
    <w:next w:val="Normal"/>
    <w:link w:val="Heading1Char"/>
    <w:uiPriority w:val="9"/>
    <w:qFormat/>
    <w:rsid w:val="00175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2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2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52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52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2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2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2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4"/>
    <w:rPr>
      <w:rFonts w:ascii="Tahoma" w:hAnsi="Tahoma" w:cs="Tahoma"/>
      <w:sz w:val="16"/>
      <w:szCs w:val="16"/>
    </w:rPr>
  </w:style>
  <w:style w:type="paragraph" w:styleId="Header">
    <w:name w:val="header"/>
    <w:basedOn w:val="Normal"/>
    <w:link w:val="HeaderChar"/>
    <w:uiPriority w:val="99"/>
    <w:semiHidden/>
    <w:unhideWhenUsed/>
    <w:rsid w:val="00576B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76B36"/>
    <w:rPr>
      <w:rFonts w:ascii="Arial" w:hAnsi="Arial"/>
      <w:sz w:val="24"/>
    </w:rPr>
  </w:style>
  <w:style w:type="paragraph" w:styleId="Footer">
    <w:name w:val="footer"/>
    <w:basedOn w:val="Normal"/>
    <w:link w:val="FooterChar"/>
    <w:uiPriority w:val="99"/>
    <w:semiHidden/>
    <w:unhideWhenUsed/>
    <w:rsid w:val="00576B3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76B36"/>
    <w:rPr>
      <w:rFonts w:ascii="Arial" w:hAnsi="Arial"/>
      <w:sz w:val="24"/>
    </w:rPr>
  </w:style>
  <w:style w:type="paragraph" w:styleId="Bibliography">
    <w:name w:val="Bibliography"/>
    <w:basedOn w:val="Normal"/>
    <w:next w:val="Normal"/>
    <w:uiPriority w:val="37"/>
    <w:semiHidden/>
    <w:unhideWhenUsed/>
    <w:rsid w:val="001752B4"/>
  </w:style>
  <w:style w:type="paragraph" w:styleId="BlockText">
    <w:name w:val="Block Text"/>
    <w:basedOn w:val="Normal"/>
    <w:uiPriority w:val="99"/>
    <w:semiHidden/>
    <w:unhideWhenUsed/>
    <w:rsid w:val="001752B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752B4"/>
    <w:pPr>
      <w:spacing w:after="120"/>
    </w:pPr>
  </w:style>
  <w:style w:type="character" w:customStyle="1" w:styleId="BodyTextChar">
    <w:name w:val="Body Text Char"/>
    <w:basedOn w:val="DefaultParagraphFont"/>
    <w:link w:val="BodyText"/>
    <w:uiPriority w:val="99"/>
    <w:semiHidden/>
    <w:rsid w:val="001752B4"/>
    <w:rPr>
      <w:rFonts w:ascii="Arial" w:hAnsi="Arial"/>
      <w:sz w:val="24"/>
    </w:rPr>
  </w:style>
  <w:style w:type="paragraph" w:styleId="BodyText2">
    <w:name w:val="Body Text 2"/>
    <w:basedOn w:val="Normal"/>
    <w:link w:val="BodyText2Char"/>
    <w:uiPriority w:val="99"/>
    <w:semiHidden/>
    <w:unhideWhenUsed/>
    <w:rsid w:val="001752B4"/>
    <w:pPr>
      <w:spacing w:after="120" w:line="480" w:lineRule="auto"/>
    </w:pPr>
  </w:style>
  <w:style w:type="character" w:customStyle="1" w:styleId="BodyText2Char">
    <w:name w:val="Body Text 2 Char"/>
    <w:basedOn w:val="DefaultParagraphFont"/>
    <w:link w:val="BodyText2"/>
    <w:uiPriority w:val="99"/>
    <w:semiHidden/>
    <w:rsid w:val="001752B4"/>
    <w:rPr>
      <w:rFonts w:ascii="Arial" w:hAnsi="Arial"/>
      <w:sz w:val="24"/>
    </w:rPr>
  </w:style>
  <w:style w:type="paragraph" w:styleId="BodyText3">
    <w:name w:val="Body Text 3"/>
    <w:basedOn w:val="Normal"/>
    <w:link w:val="BodyText3Char"/>
    <w:uiPriority w:val="99"/>
    <w:semiHidden/>
    <w:unhideWhenUsed/>
    <w:rsid w:val="001752B4"/>
    <w:pPr>
      <w:spacing w:after="120"/>
    </w:pPr>
    <w:rPr>
      <w:sz w:val="16"/>
      <w:szCs w:val="16"/>
    </w:rPr>
  </w:style>
  <w:style w:type="character" w:customStyle="1" w:styleId="BodyText3Char">
    <w:name w:val="Body Text 3 Char"/>
    <w:basedOn w:val="DefaultParagraphFont"/>
    <w:link w:val="BodyText3"/>
    <w:uiPriority w:val="99"/>
    <w:semiHidden/>
    <w:rsid w:val="001752B4"/>
    <w:rPr>
      <w:rFonts w:ascii="Arial" w:hAnsi="Arial"/>
      <w:sz w:val="16"/>
      <w:szCs w:val="16"/>
    </w:rPr>
  </w:style>
  <w:style w:type="paragraph" w:styleId="BodyTextFirstIndent">
    <w:name w:val="Body Text First Indent"/>
    <w:basedOn w:val="BodyText"/>
    <w:link w:val="BodyTextFirstIndentChar"/>
    <w:uiPriority w:val="99"/>
    <w:semiHidden/>
    <w:unhideWhenUsed/>
    <w:rsid w:val="001752B4"/>
    <w:pPr>
      <w:spacing w:after="0"/>
      <w:ind w:firstLine="360"/>
    </w:pPr>
  </w:style>
  <w:style w:type="character" w:customStyle="1" w:styleId="BodyTextFirstIndentChar">
    <w:name w:val="Body Text First Indent Char"/>
    <w:basedOn w:val="BodyTextChar"/>
    <w:link w:val="BodyTextFirstIndent"/>
    <w:uiPriority w:val="99"/>
    <w:semiHidden/>
    <w:rsid w:val="001752B4"/>
    <w:rPr>
      <w:rFonts w:ascii="Arial" w:hAnsi="Arial"/>
      <w:sz w:val="24"/>
    </w:rPr>
  </w:style>
  <w:style w:type="paragraph" w:styleId="BodyTextIndent">
    <w:name w:val="Body Text Indent"/>
    <w:basedOn w:val="Normal"/>
    <w:link w:val="BodyTextIndentChar"/>
    <w:uiPriority w:val="99"/>
    <w:semiHidden/>
    <w:unhideWhenUsed/>
    <w:rsid w:val="001752B4"/>
    <w:pPr>
      <w:spacing w:after="120"/>
      <w:ind w:left="360"/>
    </w:pPr>
  </w:style>
  <w:style w:type="character" w:customStyle="1" w:styleId="BodyTextIndentChar">
    <w:name w:val="Body Text Indent Char"/>
    <w:basedOn w:val="DefaultParagraphFont"/>
    <w:link w:val="BodyTextIndent"/>
    <w:uiPriority w:val="99"/>
    <w:semiHidden/>
    <w:rsid w:val="001752B4"/>
    <w:rPr>
      <w:rFonts w:ascii="Arial" w:hAnsi="Arial"/>
      <w:sz w:val="24"/>
    </w:rPr>
  </w:style>
  <w:style w:type="paragraph" w:styleId="BodyTextFirstIndent2">
    <w:name w:val="Body Text First Indent 2"/>
    <w:basedOn w:val="BodyTextIndent"/>
    <w:link w:val="BodyTextFirstIndent2Char"/>
    <w:uiPriority w:val="99"/>
    <w:semiHidden/>
    <w:unhideWhenUsed/>
    <w:rsid w:val="001752B4"/>
    <w:pPr>
      <w:spacing w:after="0"/>
      <w:ind w:firstLine="360"/>
    </w:pPr>
  </w:style>
  <w:style w:type="character" w:customStyle="1" w:styleId="BodyTextFirstIndent2Char">
    <w:name w:val="Body Text First Indent 2 Char"/>
    <w:basedOn w:val="BodyTextIndentChar"/>
    <w:link w:val="BodyTextFirstIndent2"/>
    <w:uiPriority w:val="99"/>
    <w:semiHidden/>
    <w:rsid w:val="001752B4"/>
    <w:rPr>
      <w:rFonts w:ascii="Arial" w:hAnsi="Arial"/>
      <w:sz w:val="24"/>
    </w:rPr>
  </w:style>
  <w:style w:type="paragraph" w:styleId="BodyTextIndent2">
    <w:name w:val="Body Text Indent 2"/>
    <w:basedOn w:val="Normal"/>
    <w:link w:val="BodyTextIndent2Char"/>
    <w:uiPriority w:val="99"/>
    <w:semiHidden/>
    <w:unhideWhenUsed/>
    <w:rsid w:val="001752B4"/>
    <w:pPr>
      <w:spacing w:after="120" w:line="480" w:lineRule="auto"/>
      <w:ind w:left="360"/>
    </w:pPr>
  </w:style>
  <w:style w:type="character" w:customStyle="1" w:styleId="BodyTextIndent2Char">
    <w:name w:val="Body Text Indent 2 Char"/>
    <w:basedOn w:val="DefaultParagraphFont"/>
    <w:link w:val="BodyTextIndent2"/>
    <w:uiPriority w:val="99"/>
    <w:semiHidden/>
    <w:rsid w:val="001752B4"/>
    <w:rPr>
      <w:rFonts w:ascii="Arial" w:hAnsi="Arial"/>
      <w:sz w:val="24"/>
    </w:rPr>
  </w:style>
  <w:style w:type="paragraph" w:styleId="BodyTextIndent3">
    <w:name w:val="Body Text Indent 3"/>
    <w:basedOn w:val="Normal"/>
    <w:link w:val="BodyTextIndent3Char"/>
    <w:uiPriority w:val="99"/>
    <w:semiHidden/>
    <w:unhideWhenUsed/>
    <w:rsid w:val="00175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2B4"/>
    <w:rPr>
      <w:rFonts w:ascii="Arial" w:hAnsi="Arial"/>
      <w:sz w:val="16"/>
      <w:szCs w:val="16"/>
    </w:rPr>
  </w:style>
  <w:style w:type="paragraph" w:styleId="Caption">
    <w:name w:val="caption"/>
    <w:basedOn w:val="Normal"/>
    <w:next w:val="Normal"/>
    <w:uiPriority w:val="35"/>
    <w:semiHidden/>
    <w:unhideWhenUsed/>
    <w:qFormat/>
    <w:rsid w:val="001752B4"/>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1752B4"/>
    <w:pPr>
      <w:spacing w:line="240" w:lineRule="auto"/>
      <w:ind w:left="4320"/>
    </w:pPr>
  </w:style>
  <w:style w:type="character" w:customStyle="1" w:styleId="ClosingChar">
    <w:name w:val="Closing Char"/>
    <w:basedOn w:val="DefaultParagraphFont"/>
    <w:link w:val="Closing"/>
    <w:uiPriority w:val="99"/>
    <w:semiHidden/>
    <w:rsid w:val="001752B4"/>
    <w:rPr>
      <w:rFonts w:ascii="Arial" w:hAnsi="Arial"/>
      <w:sz w:val="24"/>
    </w:rPr>
  </w:style>
  <w:style w:type="paragraph" w:styleId="CommentText">
    <w:name w:val="annotation text"/>
    <w:basedOn w:val="Normal"/>
    <w:link w:val="CommentTextChar"/>
    <w:uiPriority w:val="99"/>
    <w:semiHidden/>
    <w:unhideWhenUsed/>
    <w:rsid w:val="001752B4"/>
    <w:pPr>
      <w:spacing w:line="240" w:lineRule="auto"/>
    </w:pPr>
    <w:rPr>
      <w:sz w:val="20"/>
      <w:szCs w:val="20"/>
    </w:rPr>
  </w:style>
  <w:style w:type="character" w:customStyle="1" w:styleId="CommentTextChar">
    <w:name w:val="Comment Text Char"/>
    <w:basedOn w:val="DefaultParagraphFont"/>
    <w:link w:val="CommentText"/>
    <w:uiPriority w:val="99"/>
    <w:semiHidden/>
    <w:rsid w:val="00175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52B4"/>
    <w:rPr>
      <w:b/>
      <w:bCs/>
    </w:rPr>
  </w:style>
  <w:style w:type="character" w:customStyle="1" w:styleId="CommentSubjectChar">
    <w:name w:val="Comment Subject Char"/>
    <w:basedOn w:val="CommentTextChar"/>
    <w:link w:val="CommentSubject"/>
    <w:uiPriority w:val="99"/>
    <w:semiHidden/>
    <w:rsid w:val="001752B4"/>
    <w:rPr>
      <w:rFonts w:ascii="Arial" w:hAnsi="Arial"/>
      <w:b/>
      <w:bCs/>
      <w:sz w:val="20"/>
      <w:szCs w:val="20"/>
    </w:rPr>
  </w:style>
  <w:style w:type="paragraph" w:styleId="Date">
    <w:name w:val="Date"/>
    <w:basedOn w:val="Normal"/>
    <w:next w:val="Normal"/>
    <w:link w:val="DateChar"/>
    <w:uiPriority w:val="99"/>
    <w:semiHidden/>
    <w:unhideWhenUsed/>
    <w:rsid w:val="001752B4"/>
  </w:style>
  <w:style w:type="character" w:customStyle="1" w:styleId="DateChar">
    <w:name w:val="Date Char"/>
    <w:basedOn w:val="DefaultParagraphFont"/>
    <w:link w:val="Date"/>
    <w:uiPriority w:val="99"/>
    <w:semiHidden/>
    <w:rsid w:val="001752B4"/>
    <w:rPr>
      <w:rFonts w:ascii="Arial" w:hAnsi="Arial"/>
      <w:sz w:val="24"/>
    </w:rPr>
  </w:style>
  <w:style w:type="paragraph" w:styleId="DocumentMap">
    <w:name w:val="Document Map"/>
    <w:basedOn w:val="Normal"/>
    <w:link w:val="DocumentMapChar"/>
    <w:uiPriority w:val="99"/>
    <w:semiHidden/>
    <w:unhideWhenUsed/>
    <w:rsid w:val="001752B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2B4"/>
    <w:rPr>
      <w:rFonts w:ascii="Tahoma" w:hAnsi="Tahoma" w:cs="Tahoma"/>
      <w:sz w:val="16"/>
      <w:szCs w:val="16"/>
    </w:rPr>
  </w:style>
  <w:style w:type="paragraph" w:styleId="E-mailSignature">
    <w:name w:val="E-mail Signature"/>
    <w:basedOn w:val="Normal"/>
    <w:link w:val="E-mailSignatureChar"/>
    <w:uiPriority w:val="99"/>
    <w:semiHidden/>
    <w:unhideWhenUsed/>
    <w:rsid w:val="001752B4"/>
    <w:pPr>
      <w:spacing w:line="240" w:lineRule="auto"/>
    </w:pPr>
  </w:style>
  <w:style w:type="character" w:customStyle="1" w:styleId="E-mailSignatureChar">
    <w:name w:val="E-mail Signature Char"/>
    <w:basedOn w:val="DefaultParagraphFont"/>
    <w:link w:val="E-mailSignature"/>
    <w:uiPriority w:val="99"/>
    <w:semiHidden/>
    <w:rsid w:val="001752B4"/>
    <w:rPr>
      <w:rFonts w:ascii="Arial" w:hAnsi="Arial"/>
      <w:sz w:val="24"/>
    </w:rPr>
  </w:style>
  <w:style w:type="paragraph" w:styleId="EndnoteText">
    <w:name w:val="endnote text"/>
    <w:basedOn w:val="Normal"/>
    <w:link w:val="EndnoteTextChar"/>
    <w:uiPriority w:val="99"/>
    <w:semiHidden/>
    <w:unhideWhenUsed/>
    <w:rsid w:val="001752B4"/>
    <w:pPr>
      <w:spacing w:line="240" w:lineRule="auto"/>
    </w:pPr>
    <w:rPr>
      <w:sz w:val="20"/>
      <w:szCs w:val="20"/>
    </w:rPr>
  </w:style>
  <w:style w:type="character" w:customStyle="1" w:styleId="EndnoteTextChar">
    <w:name w:val="Endnote Text Char"/>
    <w:basedOn w:val="DefaultParagraphFont"/>
    <w:link w:val="EndnoteText"/>
    <w:uiPriority w:val="99"/>
    <w:semiHidden/>
    <w:rsid w:val="001752B4"/>
    <w:rPr>
      <w:rFonts w:ascii="Arial" w:hAnsi="Arial"/>
      <w:sz w:val="20"/>
      <w:szCs w:val="20"/>
    </w:rPr>
  </w:style>
  <w:style w:type="paragraph" w:styleId="EnvelopeAddress">
    <w:name w:val="envelope address"/>
    <w:basedOn w:val="Normal"/>
    <w:uiPriority w:val="99"/>
    <w:semiHidden/>
    <w:unhideWhenUsed/>
    <w:rsid w:val="001752B4"/>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752B4"/>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52B4"/>
    <w:pPr>
      <w:spacing w:line="240" w:lineRule="auto"/>
    </w:pPr>
    <w:rPr>
      <w:sz w:val="20"/>
      <w:szCs w:val="20"/>
    </w:rPr>
  </w:style>
  <w:style w:type="character" w:customStyle="1" w:styleId="FootnoteTextChar">
    <w:name w:val="Footnote Text Char"/>
    <w:basedOn w:val="DefaultParagraphFont"/>
    <w:link w:val="FootnoteText"/>
    <w:uiPriority w:val="99"/>
    <w:semiHidden/>
    <w:rsid w:val="001752B4"/>
    <w:rPr>
      <w:rFonts w:ascii="Arial" w:hAnsi="Arial"/>
      <w:sz w:val="20"/>
      <w:szCs w:val="20"/>
    </w:rPr>
  </w:style>
  <w:style w:type="character" w:customStyle="1" w:styleId="Heading1Char">
    <w:name w:val="Heading 1 Char"/>
    <w:basedOn w:val="DefaultParagraphFont"/>
    <w:link w:val="Heading1"/>
    <w:uiPriority w:val="9"/>
    <w:rsid w:val="001752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2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2B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752B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752B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752B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752B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752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52B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752B4"/>
    <w:pPr>
      <w:spacing w:line="240" w:lineRule="auto"/>
    </w:pPr>
    <w:rPr>
      <w:i/>
      <w:iCs/>
    </w:rPr>
  </w:style>
  <w:style w:type="character" w:customStyle="1" w:styleId="HTMLAddressChar">
    <w:name w:val="HTML Address Char"/>
    <w:basedOn w:val="DefaultParagraphFont"/>
    <w:link w:val="HTMLAddress"/>
    <w:uiPriority w:val="99"/>
    <w:semiHidden/>
    <w:rsid w:val="001752B4"/>
    <w:rPr>
      <w:rFonts w:ascii="Arial" w:hAnsi="Arial"/>
      <w:i/>
      <w:iCs/>
      <w:sz w:val="24"/>
    </w:rPr>
  </w:style>
  <w:style w:type="paragraph" w:styleId="HTMLPreformatted">
    <w:name w:val="HTML Preformatted"/>
    <w:basedOn w:val="Normal"/>
    <w:link w:val="HTMLPreformattedChar"/>
    <w:uiPriority w:val="99"/>
    <w:semiHidden/>
    <w:unhideWhenUsed/>
    <w:rsid w:val="001752B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52B4"/>
    <w:rPr>
      <w:rFonts w:ascii="Consolas" w:hAnsi="Consolas" w:cs="Consolas"/>
      <w:sz w:val="20"/>
      <w:szCs w:val="20"/>
    </w:rPr>
  </w:style>
  <w:style w:type="paragraph" w:styleId="Index1">
    <w:name w:val="index 1"/>
    <w:basedOn w:val="Normal"/>
    <w:next w:val="Normal"/>
    <w:autoRedefine/>
    <w:uiPriority w:val="99"/>
    <w:semiHidden/>
    <w:unhideWhenUsed/>
    <w:rsid w:val="001752B4"/>
    <w:pPr>
      <w:spacing w:line="240" w:lineRule="auto"/>
      <w:ind w:left="240" w:hanging="240"/>
    </w:pPr>
  </w:style>
  <w:style w:type="paragraph" w:styleId="Index2">
    <w:name w:val="index 2"/>
    <w:basedOn w:val="Normal"/>
    <w:next w:val="Normal"/>
    <w:autoRedefine/>
    <w:uiPriority w:val="99"/>
    <w:semiHidden/>
    <w:unhideWhenUsed/>
    <w:rsid w:val="001752B4"/>
    <w:pPr>
      <w:spacing w:line="240" w:lineRule="auto"/>
      <w:ind w:left="480" w:hanging="240"/>
    </w:pPr>
  </w:style>
  <w:style w:type="paragraph" w:styleId="Index3">
    <w:name w:val="index 3"/>
    <w:basedOn w:val="Normal"/>
    <w:next w:val="Normal"/>
    <w:autoRedefine/>
    <w:uiPriority w:val="99"/>
    <w:semiHidden/>
    <w:unhideWhenUsed/>
    <w:rsid w:val="001752B4"/>
    <w:pPr>
      <w:spacing w:line="240" w:lineRule="auto"/>
      <w:ind w:left="720" w:hanging="240"/>
    </w:pPr>
  </w:style>
  <w:style w:type="paragraph" w:styleId="Index4">
    <w:name w:val="index 4"/>
    <w:basedOn w:val="Normal"/>
    <w:next w:val="Normal"/>
    <w:autoRedefine/>
    <w:uiPriority w:val="99"/>
    <w:semiHidden/>
    <w:unhideWhenUsed/>
    <w:rsid w:val="001752B4"/>
    <w:pPr>
      <w:spacing w:line="240" w:lineRule="auto"/>
      <w:ind w:left="960" w:hanging="240"/>
    </w:pPr>
  </w:style>
  <w:style w:type="paragraph" w:styleId="Index5">
    <w:name w:val="index 5"/>
    <w:basedOn w:val="Normal"/>
    <w:next w:val="Normal"/>
    <w:autoRedefine/>
    <w:uiPriority w:val="99"/>
    <w:semiHidden/>
    <w:unhideWhenUsed/>
    <w:rsid w:val="001752B4"/>
    <w:pPr>
      <w:spacing w:line="240" w:lineRule="auto"/>
      <w:ind w:left="1200" w:hanging="240"/>
    </w:pPr>
  </w:style>
  <w:style w:type="paragraph" w:styleId="Index6">
    <w:name w:val="index 6"/>
    <w:basedOn w:val="Normal"/>
    <w:next w:val="Normal"/>
    <w:autoRedefine/>
    <w:uiPriority w:val="99"/>
    <w:semiHidden/>
    <w:unhideWhenUsed/>
    <w:rsid w:val="001752B4"/>
    <w:pPr>
      <w:spacing w:line="240" w:lineRule="auto"/>
      <w:ind w:left="1440" w:hanging="240"/>
    </w:pPr>
  </w:style>
  <w:style w:type="paragraph" w:styleId="Index7">
    <w:name w:val="index 7"/>
    <w:basedOn w:val="Normal"/>
    <w:next w:val="Normal"/>
    <w:autoRedefine/>
    <w:uiPriority w:val="99"/>
    <w:semiHidden/>
    <w:unhideWhenUsed/>
    <w:rsid w:val="001752B4"/>
    <w:pPr>
      <w:spacing w:line="240" w:lineRule="auto"/>
      <w:ind w:left="1680" w:hanging="240"/>
    </w:pPr>
  </w:style>
  <w:style w:type="paragraph" w:styleId="Index8">
    <w:name w:val="index 8"/>
    <w:basedOn w:val="Normal"/>
    <w:next w:val="Normal"/>
    <w:autoRedefine/>
    <w:uiPriority w:val="99"/>
    <w:semiHidden/>
    <w:unhideWhenUsed/>
    <w:rsid w:val="001752B4"/>
    <w:pPr>
      <w:spacing w:line="240" w:lineRule="auto"/>
      <w:ind w:left="1920" w:hanging="240"/>
    </w:pPr>
  </w:style>
  <w:style w:type="paragraph" w:styleId="Index9">
    <w:name w:val="index 9"/>
    <w:basedOn w:val="Normal"/>
    <w:next w:val="Normal"/>
    <w:autoRedefine/>
    <w:uiPriority w:val="99"/>
    <w:semiHidden/>
    <w:unhideWhenUsed/>
    <w:rsid w:val="001752B4"/>
    <w:pPr>
      <w:spacing w:line="240" w:lineRule="auto"/>
      <w:ind w:left="2160" w:hanging="240"/>
    </w:pPr>
  </w:style>
  <w:style w:type="paragraph" w:styleId="IndexHeading">
    <w:name w:val="index heading"/>
    <w:basedOn w:val="Normal"/>
    <w:next w:val="Index1"/>
    <w:uiPriority w:val="99"/>
    <w:semiHidden/>
    <w:unhideWhenUsed/>
    <w:rsid w:val="001752B4"/>
    <w:rPr>
      <w:rFonts w:asciiTheme="majorHAnsi" w:eastAsiaTheme="majorEastAsia" w:hAnsiTheme="majorHAnsi" w:cstheme="majorBidi"/>
      <w:b/>
      <w:bCs/>
    </w:rPr>
  </w:style>
  <w:style w:type="paragraph" w:styleId="List">
    <w:name w:val="List"/>
    <w:basedOn w:val="Normal"/>
    <w:uiPriority w:val="99"/>
    <w:semiHidden/>
    <w:unhideWhenUsed/>
    <w:rsid w:val="001752B4"/>
    <w:pPr>
      <w:ind w:left="360" w:hanging="360"/>
      <w:contextualSpacing/>
    </w:pPr>
  </w:style>
  <w:style w:type="paragraph" w:styleId="List2">
    <w:name w:val="List 2"/>
    <w:basedOn w:val="Normal"/>
    <w:uiPriority w:val="99"/>
    <w:semiHidden/>
    <w:unhideWhenUsed/>
    <w:rsid w:val="001752B4"/>
    <w:pPr>
      <w:ind w:left="720" w:hanging="360"/>
      <w:contextualSpacing/>
    </w:pPr>
  </w:style>
  <w:style w:type="paragraph" w:styleId="List3">
    <w:name w:val="List 3"/>
    <w:basedOn w:val="Normal"/>
    <w:uiPriority w:val="99"/>
    <w:semiHidden/>
    <w:unhideWhenUsed/>
    <w:rsid w:val="001752B4"/>
    <w:pPr>
      <w:ind w:left="1080" w:hanging="360"/>
      <w:contextualSpacing/>
    </w:pPr>
  </w:style>
  <w:style w:type="paragraph" w:styleId="List4">
    <w:name w:val="List 4"/>
    <w:basedOn w:val="Normal"/>
    <w:uiPriority w:val="99"/>
    <w:semiHidden/>
    <w:unhideWhenUsed/>
    <w:rsid w:val="001752B4"/>
    <w:pPr>
      <w:ind w:left="1440" w:hanging="360"/>
      <w:contextualSpacing/>
    </w:pPr>
  </w:style>
  <w:style w:type="paragraph" w:styleId="List5">
    <w:name w:val="List 5"/>
    <w:basedOn w:val="Normal"/>
    <w:uiPriority w:val="99"/>
    <w:semiHidden/>
    <w:unhideWhenUsed/>
    <w:rsid w:val="001752B4"/>
    <w:pPr>
      <w:ind w:left="1800" w:hanging="360"/>
      <w:contextualSpacing/>
    </w:pPr>
  </w:style>
  <w:style w:type="paragraph" w:styleId="ListBullet">
    <w:name w:val="List Bullet"/>
    <w:basedOn w:val="Normal"/>
    <w:uiPriority w:val="99"/>
    <w:semiHidden/>
    <w:unhideWhenUsed/>
    <w:rsid w:val="001752B4"/>
    <w:pPr>
      <w:numPr>
        <w:numId w:val="1"/>
      </w:numPr>
      <w:contextualSpacing/>
    </w:pPr>
  </w:style>
  <w:style w:type="paragraph" w:styleId="ListBullet2">
    <w:name w:val="List Bullet 2"/>
    <w:basedOn w:val="Normal"/>
    <w:uiPriority w:val="99"/>
    <w:semiHidden/>
    <w:unhideWhenUsed/>
    <w:rsid w:val="001752B4"/>
    <w:pPr>
      <w:numPr>
        <w:numId w:val="2"/>
      </w:numPr>
      <w:contextualSpacing/>
    </w:pPr>
  </w:style>
  <w:style w:type="paragraph" w:styleId="ListBullet3">
    <w:name w:val="List Bullet 3"/>
    <w:basedOn w:val="Normal"/>
    <w:uiPriority w:val="99"/>
    <w:semiHidden/>
    <w:unhideWhenUsed/>
    <w:rsid w:val="001752B4"/>
    <w:pPr>
      <w:numPr>
        <w:numId w:val="3"/>
      </w:numPr>
      <w:contextualSpacing/>
    </w:pPr>
  </w:style>
  <w:style w:type="paragraph" w:styleId="ListBullet4">
    <w:name w:val="List Bullet 4"/>
    <w:basedOn w:val="Normal"/>
    <w:uiPriority w:val="99"/>
    <w:semiHidden/>
    <w:unhideWhenUsed/>
    <w:rsid w:val="001752B4"/>
    <w:pPr>
      <w:numPr>
        <w:numId w:val="4"/>
      </w:numPr>
      <w:contextualSpacing/>
    </w:pPr>
  </w:style>
  <w:style w:type="paragraph" w:styleId="ListBullet5">
    <w:name w:val="List Bullet 5"/>
    <w:basedOn w:val="Normal"/>
    <w:uiPriority w:val="99"/>
    <w:semiHidden/>
    <w:unhideWhenUsed/>
    <w:rsid w:val="001752B4"/>
    <w:pPr>
      <w:numPr>
        <w:numId w:val="5"/>
      </w:numPr>
      <w:contextualSpacing/>
    </w:pPr>
  </w:style>
  <w:style w:type="paragraph" w:styleId="ListContinue">
    <w:name w:val="List Continue"/>
    <w:basedOn w:val="Normal"/>
    <w:uiPriority w:val="99"/>
    <w:semiHidden/>
    <w:unhideWhenUsed/>
    <w:rsid w:val="001752B4"/>
    <w:pPr>
      <w:spacing w:after="120"/>
      <w:ind w:left="360"/>
      <w:contextualSpacing/>
    </w:pPr>
  </w:style>
  <w:style w:type="paragraph" w:styleId="ListContinue2">
    <w:name w:val="List Continue 2"/>
    <w:basedOn w:val="Normal"/>
    <w:uiPriority w:val="99"/>
    <w:semiHidden/>
    <w:unhideWhenUsed/>
    <w:rsid w:val="001752B4"/>
    <w:pPr>
      <w:spacing w:after="120"/>
      <w:ind w:left="720"/>
      <w:contextualSpacing/>
    </w:pPr>
  </w:style>
  <w:style w:type="paragraph" w:styleId="ListContinue3">
    <w:name w:val="List Continue 3"/>
    <w:basedOn w:val="Normal"/>
    <w:uiPriority w:val="99"/>
    <w:semiHidden/>
    <w:unhideWhenUsed/>
    <w:rsid w:val="001752B4"/>
    <w:pPr>
      <w:spacing w:after="120"/>
      <w:ind w:left="1080"/>
      <w:contextualSpacing/>
    </w:pPr>
  </w:style>
  <w:style w:type="paragraph" w:styleId="ListContinue4">
    <w:name w:val="List Continue 4"/>
    <w:basedOn w:val="Normal"/>
    <w:uiPriority w:val="99"/>
    <w:semiHidden/>
    <w:unhideWhenUsed/>
    <w:rsid w:val="001752B4"/>
    <w:pPr>
      <w:spacing w:after="120"/>
      <w:ind w:left="1440"/>
      <w:contextualSpacing/>
    </w:pPr>
  </w:style>
  <w:style w:type="paragraph" w:styleId="ListContinue5">
    <w:name w:val="List Continue 5"/>
    <w:basedOn w:val="Normal"/>
    <w:uiPriority w:val="99"/>
    <w:semiHidden/>
    <w:unhideWhenUsed/>
    <w:rsid w:val="001752B4"/>
    <w:pPr>
      <w:spacing w:after="120"/>
      <w:ind w:left="1800"/>
      <w:contextualSpacing/>
    </w:pPr>
  </w:style>
  <w:style w:type="paragraph" w:styleId="ListNumber">
    <w:name w:val="List Number"/>
    <w:basedOn w:val="Normal"/>
    <w:uiPriority w:val="99"/>
    <w:semiHidden/>
    <w:unhideWhenUsed/>
    <w:rsid w:val="001752B4"/>
    <w:pPr>
      <w:numPr>
        <w:numId w:val="6"/>
      </w:numPr>
      <w:contextualSpacing/>
    </w:pPr>
  </w:style>
  <w:style w:type="paragraph" w:styleId="ListNumber2">
    <w:name w:val="List Number 2"/>
    <w:basedOn w:val="Normal"/>
    <w:uiPriority w:val="99"/>
    <w:semiHidden/>
    <w:unhideWhenUsed/>
    <w:rsid w:val="001752B4"/>
    <w:pPr>
      <w:numPr>
        <w:numId w:val="7"/>
      </w:numPr>
      <w:contextualSpacing/>
    </w:pPr>
  </w:style>
  <w:style w:type="paragraph" w:styleId="ListNumber3">
    <w:name w:val="List Number 3"/>
    <w:basedOn w:val="Normal"/>
    <w:uiPriority w:val="99"/>
    <w:semiHidden/>
    <w:unhideWhenUsed/>
    <w:rsid w:val="001752B4"/>
    <w:pPr>
      <w:numPr>
        <w:numId w:val="8"/>
      </w:numPr>
      <w:contextualSpacing/>
    </w:pPr>
  </w:style>
  <w:style w:type="paragraph" w:styleId="ListNumber4">
    <w:name w:val="List Number 4"/>
    <w:basedOn w:val="Normal"/>
    <w:uiPriority w:val="99"/>
    <w:semiHidden/>
    <w:unhideWhenUsed/>
    <w:rsid w:val="001752B4"/>
    <w:pPr>
      <w:numPr>
        <w:numId w:val="9"/>
      </w:numPr>
      <w:contextualSpacing/>
    </w:pPr>
  </w:style>
  <w:style w:type="paragraph" w:styleId="ListNumber5">
    <w:name w:val="List Number 5"/>
    <w:basedOn w:val="Normal"/>
    <w:uiPriority w:val="99"/>
    <w:semiHidden/>
    <w:unhideWhenUsed/>
    <w:rsid w:val="001752B4"/>
    <w:pPr>
      <w:numPr>
        <w:numId w:val="10"/>
      </w:numPr>
      <w:contextualSpacing/>
    </w:pPr>
  </w:style>
  <w:style w:type="paragraph" w:styleId="MacroText">
    <w:name w:val="macro"/>
    <w:link w:val="MacroTextChar"/>
    <w:uiPriority w:val="99"/>
    <w:semiHidden/>
    <w:unhideWhenUsed/>
    <w:rsid w:val="001752B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752B4"/>
    <w:rPr>
      <w:rFonts w:ascii="Consolas" w:hAnsi="Consolas" w:cs="Consolas"/>
      <w:sz w:val="20"/>
      <w:szCs w:val="20"/>
    </w:rPr>
  </w:style>
  <w:style w:type="paragraph" w:styleId="MessageHeader">
    <w:name w:val="Message Header"/>
    <w:basedOn w:val="Normal"/>
    <w:link w:val="MessageHeaderChar"/>
    <w:uiPriority w:val="99"/>
    <w:semiHidden/>
    <w:unhideWhenUsed/>
    <w:rsid w:val="001752B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752B4"/>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1752B4"/>
    <w:rPr>
      <w:rFonts w:ascii="Times New Roman" w:hAnsi="Times New Roman" w:cs="Times New Roman"/>
      <w:szCs w:val="24"/>
    </w:rPr>
  </w:style>
  <w:style w:type="paragraph" w:styleId="NormalIndent">
    <w:name w:val="Normal Indent"/>
    <w:basedOn w:val="Normal"/>
    <w:uiPriority w:val="99"/>
    <w:semiHidden/>
    <w:unhideWhenUsed/>
    <w:rsid w:val="001752B4"/>
    <w:pPr>
      <w:ind w:left="720"/>
    </w:pPr>
  </w:style>
  <w:style w:type="paragraph" w:styleId="NoteHeading">
    <w:name w:val="Note Heading"/>
    <w:basedOn w:val="Normal"/>
    <w:next w:val="Normal"/>
    <w:link w:val="NoteHeadingChar"/>
    <w:uiPriority w:val="99"/>
    <w:semiHidden/>
    <w:unhideWhenUsed/>
    <w:rsid w:val="001752B4"/>
    <w:pPr>
      <w:spacing w:line="240" w:lineRule="auto"/>
    </w:pPr>
  </w:style>
  <w:style w:type="character" w:customStyle="1" w:styleId="NoteHeadingChar">
    <w:name w:val="Note Heading Char"/>
    <w:basedOn w:val="DefaultParagraphFont"/>
    <w:link w:val="NoteHeading"/>
    <w:uiPriority w:val="99"/>
    <w:semiHidden/>
    <w:rsid w:val="001752B4"/>
    <w:rPr>
      <w:rFonts w:ascii="Arial" w:hAnsi="Arial"/>
      <w:sz w:val="24"/>
    </w:rPr>
  </w:style>
  <w:style w:type="paragraph" w:styleId="PlainText">
    <w:name w:val="Plain Text"/>
    <w:basedOn w:val="Normal"/>
    <w:link w:val="PlainTextChar"/>
    <w:uiPriority w:val="99"/>
    <w:semiHidden/>
    <w:unhideWhenUsed/>
    <w:rsid w:val="001752B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752B4"/>
    <w:rPr>
      <w:rFonts w:ascii="Consolas" w:hAnsi="Consolas" w:cs="Consolas"/>
      <w:sz w:val="21"/>
      <w:szCs w:val="21"/>
    </w:rPr>
  </w:style>
  <w:style w:type="paragraph" w:styleId="Salutation">
    <w:name w:val="Salutation"/>
    <w:basedOn w:val="Normal"/>
    <w:next w:val="Normal"/>
    <w:link w:val="SalutationChar"/>
    <w:uiPriority w:val="99"/>
    <w:semiHidden/>
    <w:unhideWhenUsed/>
    <w:rsid w:val="001752B4"/>
  </w:style>
  <w:style w:type="character" w:customStyle="1" w:styleId="SalutationChar">
    <w:name w:val="Salutation Char"/>
    <w:basedOn w:val="DefaultParagraphFont"/>
    <w:link w:val="Salutation"/>
    <w:uiPriority w:val="99"/>
    <w:semiHidden/>
    <w:rsid w:val="001752B4"/>
    <w:rPr>
      <w:rFonts w:ascii="Arial" w:hAnsi="Arial"/>
      <w:sz w:val="24"/>
    </w:rPr>
  </w:style>
  <w:style w:type="paragraph" w:styleId="Signature">
    <w:name w:val="Signature"/>
    <w:basedOn w:val="Normal"/>
    <w:link w:val="SignatureChar"/>
    <w:uiPriority w:val="99"/>
    <w:semiHidden/>
    <w:unhideWhenUsed/>
    <w:rsid w:val="001752B4"/>
    <w:pPr>
      <w:spacing w:line="240" w:lineRule="auto"/>
      <w:ind w:left="4320"/>
    </w:pPr>
  </w:style>
  <w:style w:type="character" w:customStyle="1" w:styleId="SignatureChar">
    <w:name w:val="Signature Char"/>
    <w:basedOn w:val="DefaultParagraphFont"/>
    <w:link w:val="Signature"/>
    <w:uiPriority w:val="99"/>
    <w:semiHidden/>
    <w:rsid w:val="001752B4"/>
    <w:rPr>
      <w:rFonts w:ascii="Arial" w:hAnsi="Arial"/>
      <w:sz w:val="24"/>
    </w:rPr>
  </w:style>
  <w:style w:type="paragraph" w:styleId="TableofAuthorities">
    <w:name w:val="table of authorities"/>
    <w:basedOn w:val="Normal"/>
    <w:next w:val="Normal"/>
    <w:uiPriority w:val="99"/>
    <w:semiHidden/>
    <w:unhideWhenUsed/>
    <w:rsid w:val="001752B4"/>
    <w:pPr>
      <w:ind w:left="240" w:hanging="240"/>
    </w:pPr>
  </w:style>
  <w:style w:type="paragraph" w:styleId="TableofFigures">
    <w:name w:val="table of figures"/>
    <w:basedOn w:val="Normal"/>
    <w:next w:val="Normal"/>
    <w:uiPriority w:val="99"/>
    <w:semiHidden/>
    <w:unhideWhenUsed/>
    <w:rsid w:val="001752B4"/>
  </w:style>
  <w:style w:type="paragraph" w:styleId="TOAHeading">
    <w:name w:val="toa heading"/>
    <w:basedOn w:val="Normal"/>
    <w:next w:val="Normal"/>
    <w:uiPriority w:val="99"/>
    <w:semiHidden/>
    <w:unhideWhenUsed/>
    <w:rsid w:val="001752B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752B4"/>
    <w:pPr>
      <w:spacing w:after="100"/>
    </w:pPr>
  </w:style>
  <w:style w:type="paragraph" w:styleId="TOC2">
    <w:name w:val="toc 2"/>
    <w:basedOn w:val="Normal"/>
    <w:next w:val="Normal"/>
    <w:autoRedefine/>
    <w:uiPriority w:val="39"/>
    <w:semiHidden/>
    <w:unhideWhenUsed/>
    <w:rsid w:val="001752B4"/>
    <w:pPr>
      <w:spacing w:after="100"/>
      <w:ind w:left="240"/>
    </w:pPr>
  </w:style>
  <w:style w:type="paragraph" w:styleId="TOC3">
    <w:name w:val="toc 3"/>
    <w:basedOn w:val="Normal"/>
    <w:next w:val="Normal"/>
    <w:autoRedefine/>
    <w:uiPriority w:val="39"/>
    <w:semiHidden/>
    <w:unhideWhenUsed/>
    <w:rsid w:val="001752B4"/>
    <w:pPr>
      <w:spacing w:after="100"/>
      <w:ind w:left="480"/>
    </w:pPr>
  </w:style>
  <w:style w:type="paragraph" w:styleId="TOC4">
    <w:name w:val="toc 4"/>
    <w:basedOn w:val="Normal"/>
    <w:next w:val="Normal"/>
    <w:autoRedefine/>
    <w:uiPriority w:val="39"/>
    <w:semiHidden/>
    <w:unhideWhenUsed/>
    <w:rsid w:val="001752B4"/>
    <w:pPr>
      <w:spacing w:after="100"/>
      <w:ind w:left="720"/>
    </w:pPr>
  </w:style>
  <w:style w:type="paragraph" w:styleId="TOC5">
    <w:name w:val="toc 5"/>
    <w:basedOn w:val="Normal"/>
    <w:next w:val="Normal"/>
    <w:autoRedefine/>
    <w:uiPriority w:val="39"/>
    <w:semiHidden/>
    <w:unhideWhenUsed/>
    <w:rsid w:val="001752B4"/>
    <w:pPr>
      <w:spacing w:after="100"/>
      <w:ind w:left="960"/>
    </w:pPr>
  </w:style>
  <w:style w:type="paragraph" w:styleId="TOC6">
    <w:name w:val="toc 6"/>
    <w:basedOn w:val="Normal"/>
    <w:next w:val="Normal"/>
    <w:autoRedefine/>
    <w:uiPriority w:val="39"/>
    <w:semiHidden/>
    <w:unhideWhenUsed/>
    <w:rsid w:val="001752B4"/>
    <w:pPr>
      <w:spacing w:after="100"/>
      <w:ind w:left="1200"/>
    </w:pPr>
  </w:style>
  <w:style w:type="paragraph" w:styleId="TOC7">
    <w:name w:val="toc 7"/>
    <w:basedOn w:val="Normal"/>
    <w:next w:val="Normal"/>
    <w:autoRedefine/>
    <w:uiPriority w:val="39"/>
    <w:semiHidden/>
    <w:unhideWhenUsed/>
    <w:rsid w:val="001752B4"/>
    <w:pPr>
      <w:spacing w:after="100"/>
      <w:ind w:left="1440"/>
    </w:pPr>
  </w:style>
  <w:style w:type="paragraph" w:styleId="TOC8">
    <w:name w:val="toc 8"/>
    <w:basedOn w:val="Normal"/>
    <w:next w:val="Normal"/>
    <w:autoRedefine/>
    <w:uiPriority w:val="39"/>
    <w:semiHidden/>
    <w:unhideWhenUsed/>
    <w:rsid w:val="001752B4"/>
    <w:pPr>
      <w:spacing w:after="100"/>
      <w:ind w:left="1680"/>
    </w:pPr>
  </w:style>
  <w:style w:type="paragraph" w:styleId="TOC9">
    <w:name w:val="toc 9"/>
    <w:basedOn w:val="Normal"/>
    <w:next w:val="Normal"/>
    <w:autoRedefine/>
    <w:uiPriority w:val="39"/>
    <w:semiHidden/>
    <w:unhideWhenUsed/>
    <w:rsid w:val="001752B4"/>
    <w:pPr>
      <w:spacing w:after="100"/>
      <w:ind w:left="1920"/>
    </w:pPr>
  </w:style>
  <w:style w:type="paragraph" w:styleId="TOCHeading">
    <w:name w:val="TOC Heading"/>
    <w:basedOn w:val="Heading1"/>
    <w:next w:val="Normal"/>
    <w:uiPriority w:val="39"/>
    <w:semiHidden/>
    <w:unhideWhenUsed/>
    <w:qFormat/>
    <w:rsid w:val="001752B4"/>
    <w:pPr>
      <w:outlineLvl w:val="9"/>
    </w:pPr>
  </w:style>
  <w:style w:type="character" w:styleId="Strong">
    <w:name w:val="Strong"/>
    <w:basedOn w:val="DefaultParagraphFont"/>
    <w:uiPriority w:val="22"/>
    <w:qFormat/>
    <w:rsid w:val="00394A03"/>
    <w:rPr>
      <w:b/>
      <w:bCs/>
    </w:rPr>
  </w:style>
  <w:style w:type="character" w:styleId="Hyperlink">
    <w:name w:val="Hyperlink"/>
    <w:basedOn w:val="DefaultParagraphFont"/>
    <w:uiPriority w:val="99"/>
    <w:unhideWhenUsed/>
    <w:rsid w:val="00A14332"/>
    <w:rPr>
      <w:color w:val="0000FF"/>
      <w:u w:val="single"/>
    </w:rPr>
  </w:style>
  <w:style w:type="paragraph" w:styleId="ListParagraph">
    <w:name w:val="List Paragraph"/>
    <w:basedOn w:val="Normal"/>
    <w:uiPriority w:val="34"/>
    <w:qFormat/>
    <w:rsid w:val="00DD5DEF"/>
    <w:pPr>
      <w:spacing w:after="160" w:line="259" w:lineRule="auto"/>
      <w:ind w:left="720"/>
      <w:contextualSpacing/>
    </w:pPr>
    <w:rPr>
      <w:rFonts w:asciiTheme="minorHAnsi" w:hAnsiTheme="minorHAnsi"/>
      <w:sz w:val="22"/>
    </w:rPr>
  </w:style>
  <w:style w:type="paragraph" w:customStyle="1" w:styleId="yiv3470392301msonormal">
    <w:name w:val="yiv3470392301msonormal"/>
    <w:basedOn w:val="Normal"/>
    <w:rsid w:val="003107BB"/>
    <w:pPr>
      <w:spacing w:before="100" w:beforeAutospacing="1" w:after="100" w:afterAutospacing="1" w:line="240" w:lineRule="auto"/>
    </w:pPr>
    <w:rPr>
      <w:rFonts w:ascii="Times" w:eastAsiaTheme="minorEastAsia" w:hAnsi="Times"/>
      <w:sz w:val="20"/>
      <w:szCs w:val="20"/>
    </w:rPr>
  </w:style>
  <w:style w:type="paragraph" w:customStyle="1" w:styleId="DefaultText">
    <w:name w:val="Default Text"/>
    <w:basedOn w:val="Normal"/>
    <w:rsid w:val="00014733"/>
    <w:pPr>
      <w:overflowPunct w:val="0"/>
      <w:autoSpaceDE w:val="0"/>
      <w:autoSpaceDN w:val="0"/>
      <w:adjustRightInd w:val="0"/>
      <w:spacing w:after="240" w:line="250" w:lineRule="auto"/>
      <w:textAlignment w:val="baseline"/>
    </w:pPr>
    <w:rPr>
      <w:rFonts w:ascii="Centaur" w:eastAsia="Times New Roman" w:hAnsi="Centaur" w:cs="Centaur"/>
      <w:sz w:val="20"/>
      <w:szCs w:val="20"/>
    </w:rPr>
  </w:style>
  <w:style w:type="character" w:customStyle="1" w:styleId="apple-converted-space">
    <w:name w:val="apple-converted-space"/>
    <w:basedOn w:val="DefaultParagraphFont"/>
    <w:rsid w:val="00B269B8"/>
  </w:style>
  <w:style w:type="paragraph" w:customStyle="1" w:styleId="yiv8936644462msolistparagraph">
    <w:name w:val="yiv8936644462msolistparagraph"/>
    <w:basedOn w:val="Normal"/>
    <w:rsid w:val="00B269B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p1">
    <w:name w:val="p1"/>
    <w:basedOn w:val="Normal"/>
    <w:rsid w:val="003938C5"/>
    <w:pPr>
      <w:spacing w:before="100" w:beforeAutospacing="1" w:after="100" w:afterAutospacing="1" w:line="240" w:lineRule="auto"/>
    </w:pPr>
    <w:rPr>
      <w:rFonts w:ascii="Times New Roman" w:eastAsia="Times New Roman" w:hAnsi="Times New Roman" w:cs="Times New Roman"/>
      <w:szCs w:val="24"/>
    </w:rPr>
  </w:style>
  <w:style w:type="character" w:customStyle="1" w:styleId="s1">
    <w:name w:val="s1"/>
    <w:basedOn w:val="DefaultParagraphFont"/>
    <w:rsid w:val="003938C5"/>
  </w:style>
  <w:style w:type="character" w:customStyle="1" w:styleId="s2">
    <w:name w:val="s2"/>
    <w:basedOn w:val="DefaultParagraphFont"/>
    <w:rsid w:val="003938C5"/>
  </w:style>
  <w:style w:type="character" w:customStyle="1" w:styleId="s4">
    <w:name w:val="s4"/>
    <w:basedOn w:val="DefaultParagraphFont"/>
    <w:rsid w:val="003938C5"/>
  </w:style>
  <w:style w:type="character" w:customStyle="1" w:styleId="s6">
    <w:name w:val="s6"/>
    <w:basedOn w:val="DefaultParagraphFont"/>
    <w:rsid w:val="003938C5"/>
  </w:style>
  <w:style w:type="paragraph" w:customStyle="1" w:styleId="p6">
    <w:name w:val="p6"/>
    <w:basedOn w:val="Normal"/>
    <w:rsid w:val="003938C5"/>
    <w:pPr>
      <w:spacing w:before="100" w:beforeAutospacing="1" w:after="100" w:afterAutospacing="1" w:line="240" w:lineRule="auto"/>
    </w:pPr>
    <w:rPr>
      <w:rFonts w:ascii="Times New Roman" w:eastAsia="Times New Roman" w:hAnsi="Times New Roman" w:cs="Times New Roman"/>
      <w:szCs w:val="24"/>
    </w:rPr>
  </w:style>
  <w:style w:type="paragraph" w:customStyle="1" w:styleId="yiv7167439692msonormal">
    <w:name w:val="yiv7167439692msonormal"/>
    <w:basedOn w:val="Normal"/>
    <w:rsid w:val="00C77ABF"/>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6794712289msonormal">
    <w:name w:val="yiv6794712289msonormal"/>
    <w:basedOn w:val="Normal"/>
    <w:rsid w:val="006D00BE"/>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089488940msonormal">
    <w:name w:val="yiv8089488940msonormal"/>
    <w:basedOn w:val="Normal"/>
    <w:rsid w:val="006D00BE"/>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semiHidden/>
    <w:unhideWhenUsed/>
    <w:rsid w:val="00177894"/>
    <w:rPr>
      <w:color w:val="605E5C"/>
      <w:shd w:val="clear" w:color="auto" w:fill="E1DFDD"/>
    </w:rPr>
  </w:style>
  <w:style w:type="paragraph" w:customStyle="1" w:styleId="yiv0600463299msonormal">
    <w:name w:val="yiv0600463299msonormal"/>
    <w:basedOn w:val="Normal"/>
    <w:rsid w:val="00F878E2"/>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yiv8562229127msonormal">
    <w:name w:val="yiv8562229127msonormal"/>
    <w:basedOn w:val="Normal"/>
    <w:rsid w:val="00126414"/>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UnresolvedMention2">
    <w:name w:val="Unresolved Mention2"/>
    <w:basedOn w:val="DefaultParagraphFont"/>
    <w:uiPriority w:val="99"/>
    <w:rsid w:val="00BF00F8"/>
    <w:rPr>
      <w:color w:val="605E5C"/>
      <w:shd w:val="clear" w:color="auto" w:fill="E1DFDD"/>
    </w:rPr>
  </w:style>
  <w:style w:type="character" w:styleId="FollowedHyperlink">
    <w:name w:val="FollowedHyperlink"/>
    <w:basedOn w:val="DefaultParagraphFont"/>
    <w:uiPriority w:val="99"/>
    <w:semiHidden/>
    <w:unhideWhenUsed/>
    <w:rsid w:val="00144666"/>
    <w:rPr>
      <w:color w:val="800080" w:themeColor="followedHyperlink"/>
      <w:u w:val="single"/>
    </w:rPr>
  </w:style>
  <w:style w:type="character" w:styleId="Emphasis">
    <w:name w:val="Emphasis"/>
    <w:basedOn w:val="DefaultParagraphFont"/>
    <w:uiPriority w:val="20"/>
    <w:qFormat/>
    <w:rsid w:val="00143750"/>
    <w:rPr>
      <w:i/>
      <w:iCs/>
    </w:rPr>
  </w:style>
  <w:style w:type="character" w:customStyle="1" w:styleId="UnresolvedMention3">
    <w:name w:val="Unresolved Mention3"/>
    <w:basedOn w:val="DefaultParagraphFont"/>
    <w:uiPriority w:val="99"/>
    <w:rsid w:val="0009018B"/>
    <w:rPr>
      <w:color w:val="605E5C"/>
      <w:shd w:val="clear" w:color="auto" w:fill="E1DFDD"/>
    </w:rPr>
  </w:style>
  <w:style w:type="character" w:customStyle="1" w:styleId="markedcontent">
    <w:name w:val="markedcontent"/>
    <w:basedOn w:val="DefaultParagraphFont"/>
    <w:rsid w:val="005F05CE"/>
  </w:style>
  <w:style w:type="paragraph" w:customStyle="1" w:styleId="Pa1">
    <w:name w:val="Pa1"/>
    <w:basedOn w:val="Normal"/>
    <w:next w:val="Normal"/>
    <w:uiPriority w:val="99"/>
    <w:rsid w:val="005F05CE"/>
    <w:pPr>
      <w:autoSpaceDE w:val="0"/>
      <w:autoSpaceDN w:val="0"/>
      <w:adjustRightInd w:val="0"/>
      <w:spacing w:line="191" w:lineRule="atLeast"/>
    </w:pPr>
    <w:rPr>
      <w:rFonts w:ascii="DIN" w:hAnsi="DIN"/>
      <w:szCs w:val="24"/>
    </w:rPr>
  </w:style>
  <w:style w:type="paragraph" w:customStyle="1" w:styleId="Pa13">
    <w:name w:val="Pa13"/>
    <w:basedOn w:val="Normal"/>
    <w:next w:val="Normal"/>
    <w:uiPriority w:val="99"/>
    <w:rsid w:val="005F05CE"/>
    <w:pPr>
      <w:autoSpaceDE w:val="0"/>
      <w:autoSpaceDN w:val="0"/>
      <w:adjustRightInd w:val="0"/>
      <w:spacing w:line="191" w:lineRule="atLeast"/>
    </w:pPr>
    <w:rPr>
      <w:rFonts w:ascii="DIN" w:hAnsi="DIN"/>
      <w:szCs w:val="24"/>
    </w:rPr>
  </w:style>
  <w:style w:type="paragraph" w:customStyle="1" w:styleId="Pa32">
    <w:name w:val="Pa32"/>
    <w:basedOn w:val="Normal"/>
    <w:next w:val="Normal"/>
    <w:uiPriority w:val="99"/>
    <w:rsid w:val="005F05CE"/>
    <w:pPr>
      <w:autoSpaceDE w:val="0"/>
      <w:autoSpaceDN w:val="0"/>
      <w:adjustRightInd w:val="0"/>
      <w:spacing w:line="181" w:lineRule="atLeast"/>
    </w:pPr>
    <w:rPr>
      <w:rFonts w:ascii="DIN" w:hAnsi="DIN"/>
      <w:szCs w:val="24"/>
    </w:rPr>
  </w:style>
  <w:style w:type="character" w:customStyle="1" w:styleId="A26">
    <w:name w:val="A26"/>
    <w:uiPriority w:val="99"/>
    <w:rsid w:val="005F05CE"/>
    <w:rPr>
      <w:rFonts w:cs="Nexa Slab Black"/>
      <w:b/>
      <w:bCs/>
      <w:color w:val="000000"/>
      <w:sz w:val="64"/>
      <w:szCs w:val="64"/>
    </w:rPr>
  </w:style>
  <w:style w:type="character" w:customStyle="1" w:styleId="A4">
    <w:name w:val="A4"/>
    <w:uiPriority w:val="99"/>
    <w:rsid w:val="005F05CE"/>
    <w:rPr>
      <w:rFonts w:cs="Nexa Slab Book"/>
      <w:color w:val="000000"/>
      <w:sz w:val="18"/>
      <w:szCs w:val="18"/>
    </w:rPr>
  </w:style>
  <w:style w:type="paragraph" w:customStyle="1" w:styleId="Pa33">
    <w:name w:val="Pa33"/>
    <w:basedOn w:val="Normal"/>
    <w:next w:val="Normal"/>
    <w:uiPriority w:val="99"/>
    <w:rsid w:val="005F05CE"/>
    <w:pPr>
      <w:autoSpaceDE w:val="0"/>
      <w:autoSpaceDN w:val="0"/>
      <w:adjustRightInd w:val="0"/>
      <w:spacing w:line="191" w:lineRule="atLeast"/>
    </w:pPr>
    <w:rPr>
      <w:rFonts w:ascii="DIN" w:hAnsi="DIN"/>
      <w:szCs w:val="24"/>
    </w:rPr>
  </w:style>
  <w:style w:type="character" w:customStyle="1" w:styleId="A33">
    <w:name w:val="A33"/>
    <w:uiPriority w:val="99"/>
    <w:rsid w:val="005F05CE"/>
    <w:rPr>
      <w:rFonts w:ascii="DIN 2014 Extra Bold" w:hAnsi="DIN 2014 Extra Bold" w:cs="DIN 2014 Extra Bold"/>
      <w:b/>
      <w:bCs/>
      <w:color w:val="000000"/>
      <w:sz w:val="14"/>
      <w:szCs w:val="14"/>
    </w:rPr>
  </w:style>
  <w:style w:type="paragraph" w:customStyle="1" w:styleId="Pa19">
    <w:name w:val="Pa19"/>
    <w:basedOn w:val="Normal"/>
    <w:next w:val="Normal"/>
    <w:uiPriority w:val="99"/>
    <w:rsid w:val="00BA528E"/>
    <w:pPr>
      <w:autoSpaceDE w:val="0"/>
      <w:autoSpaceDN w:val="0"/>
      <w:adjustRightInd w:val="0"/>
      <w:spacing w:line="721" w:lineRule="atLeast"/>
    </w:pPr>
    <w:rPr>
      <w:rFonts w:ascii="Nexa Slab Black" w:hAnsi="Nexa Slab Black"/>
      <w:szCs w:val="24"/>
    </w:rPr>
  </w:style>
  <w:style w:type="character" w:customStyle="1" w:styleId="A28">
    <w:name w:val="A28"/>
    <w:uiPriority w:val="99"/>
    <w:rsid w:val="00BA528E"/>
    <w:rPr>
      <w:rFonts w:ascii="Nexa Slab Black" w:hAnsi="Nexa Slab Black" w:cs="Nexa Slab Black"/>
      <w:b/>
      <w:bCs/>
      <w:color w:val="000000"/>
      <w:sz w:val="14"/>
      <w:szCs w:val="14"/>
    </w:rPr>
  </w:style>
  <w:style w:type="character" w:customStyle="1" w:styleId="a-size-extra-large">
    <w:name w:val="a-size-extra-large"/>
    <w:basedOn w:val="DefaultParagraphFont"/>
    <w:rsid w:val="0005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2456">
      <w:bodyDiv w:val="1"/>
      <w:marLeft w:val="0"/>
      <w:marRight w:val="0"/>
      <w:marTop w:val="0"/>
      <w:marBottom w:val="0"/>
      <w:divBdr>
        <w:top w:val="none" w:sz="0" w:space="0" w:color="auto"/>
        <w:left w:val="none" w:sz="0" w:space="0" w:color="auto"/>
        <w:bottom w:val="none" w:sz="0" w:space="0" w:color="auto"/>
        <w:right w:val="none" w:sz="0" w:space="0" w:color="auto"/>
      </w:divBdr>
    </w:div>
    <w:div w:id="78409155">
      <w:bodyDiv w:val="1"/>
      <w:marLeft w:val="0"/>
      <w:marRight w:val="0"/>
      <w:marTop w:val="0"/>
      <w:marBottom w:val="0"/>
      <w:divBdr>
        <w:top w:val="none" w:sz="0" w:space="0" w:color="auto"/>
        <w:left w:val="none" w:sz="0" w:space="0" w:color="auto"/>
        <w:bottom w:val="none" w:sz="0" w:space="0" w:color="auto"/>
        <w:right w:val="none" w:sz="0" w:space="0" w:color="auto"/>
      </w:divBdr>
    </w:div>
    <w:div w:id="122188817">
      <w:bodyDiv w:val="1"/>
      <w:marLeft w:val="0"/>
      <w:marRight w:val="0"/>
      <w:marTop w:val="0"/>
      <w:marBottom w:val="0"/>
      <w:divBdr>
        <w:top w:val="none" w:sz="0" w:space="0" w:color="auto"/>
        <w:left w:val="none" w:sz="0" w:space="0" w:color="auto"/>
        <w:bottom w:val="none" w:sz="0" w:space="0" w:color="auto"/>
        <w:right w:val="none" w:sz="0" w:space="0" w:color="auto"/>
      </w:divBdr>
    </w:div>
    <w:div w:id="153843973">
      <w:bodyDiv w:val="1"/>
      <w:marLeft w:val="0"/>
      <w:marRight w:val="0"/>
      <w:marTop w:val="0"/>
      <w:marBottom w:val="0"/>
      <w:divBdr>
        <w:top w:val="none" w:sz="0" w:space="0" w:color="auto"/>
        <w:left w:val="none" w:sz="0" w:space="0" w:color="auto"/>
        <w:bottom w:val="none" w:sz="0" w:space="0" w:color="auto"/>
        <w:right w:val="none" w:sz="0" w:space="0" w:color="auto"/>
      </w:divBdr>
    </w:div>
    <w:div w:id="197351231">
      <w:bodyDiv w:val="1"/>
      <w:marLeft w:val="0"/>
      <w:marRight w:val="0"/>
      <w:marTop w:val="0"/>
      <w:marBottom w:val="0"/>
      <w:divBdr>
        <w:top w:val="none" w:sz="0" w:space="0" w:color="auto"/>
        <w:left w:val="none" w:sz="0" w:space="0" w:color="auto"/>
        <w:bottom w:val="none" w:sz="0" w:space="0" w:color="auto"/>
        <w:right w:val="none" w:sz="0" w:space="0" w:color="auto"/>
      </w:divBdr>
    </w:div>
    <w:div w:id="281424549">
      <w:bodyDiv w:val="1"/>
      <w:marLeft w:val="0"/>
      <w:marRight w:val="0"/>
      <w:marTop w:val="0"/>
      <w:marBottom w:val="0"/>
      <w:divBdr>
        <w:top w:val="none" w:sz="0" w:space="0" w:color="auto"/>
        <w:left w:val="none" w:sz="0" w:space="0" w:color="auto"/>
        <w:bottom w:val="none" w:sz="0" w:space="0" w:color="auto"/>
        <w:right w:val="none" w:sz="0" w:space="0" w:color="auto"/>
      </w:divBdr>
    </w:div>
    <w:div w:id="281808048">
      <w:bodyDiv w:val="1"/>
      <w:marLeft w:val="0"/>
      <w:marRight w:val="0"/>
      <w:marTop w:val="0"/>
      <w:marBottom w:val="0"/>
      <w:divBdr>
        <w:top w:val="none" w:sz="0" w:space="0" w:color="auto"/>
        <w:left w:val="none" w:sz="0" w:space="0" w:color="auto"/>
        <w:bottom w:val="none" w:sz="0" w:space="0" w:color="auto"/>
        <w:right w:val="none" w:sz="0" w:space="0" w:color="auto"/>
      </w:divBdr>
    </w:div>
    <w:div w:id="342978225">
      <w:bodyDiv w:val="1"/>
      <w:marLeft w:val="0"/>
      <w:marRight w:val="0"/>
      <w:marTop w:val="0"/>
      <w:marBottom w:val="0"/>
      <w:divBdr>
        <w:top w:val="none" w:sz="0" w:space="0" w:color="auto"/>
        <w:left w:val="none" w:sz="0" w:space="0" w:color="auto"/>
        <w:bottom w:val="none" w:sz="0" w:space="0" w:color="auto"/>
        <w:right w:val="none" w:sz="0" w:space="0" w:color="auto"/>
      </w:divBdr>
    </w:div>
    <w:div w:id="366368750">
      <w:bodyDiv w:val="1"/>
      <w:marLeft w:val="0"/>
      <w:marRight w:val="0"/>
      <w:marTop w:val="0"/>
      <w:marBottom w:val="0"/>
      <w:divBdr>
        <w:top w:val="none" w:sz="0" w:space="0" w:color="auto"/>
        <w:left w:val="none" w:sz="0" w:space="0" w:color="auto"/>
        <w:bottom w:val="none" w:sz="0" w:space="0" w:color="auto"/>
        <w:right w:val="none" w:sz="0" w:space="0" w:color="auto"/>
      </w:divBdr>
    </w:div>
    <w:div w:id="485123676">
      <w:bodyDiv w:val="1"/>
      <w:marLeft w:val="0"/>
      <w:marRight w:val="0"/>
      <w:marTop w:val="0"/>
      <w:marBottom w:val="0"/>
      <w:divBdr>
        <w:top w:val="none" w:sz="0" w:space="0" w:color="auto"/>
        <w:left w:val="none" w:sz="0" w:space="0" w:color="auto"/>
        <w:bottom w:val="none" w:sz="0" w:space="0" w:color="auto"/>
        <w:right w:val="none" w:sz="0" w:space="0" w:color="auto"/>
      </w:divBdr>
    </w:div>
    <w:div w:id="490028647">
      <w:bodyDiv w:val="1"/>
      <w:marLeft w:val="0"/>
      <w:marRight w:val="0"/>
      <w:marTop w:val="0"/>
      <w:marBottom w:val="0"/>
      <w:divBdr>
        <w:top w:val="none" w:sz="0" w:space="0" w:color="auto"/>
        <w:left w:val="none" w:sz="0" w:space="0" w:color="auto"/>
        <w:bottom w:val="none" w:sz="0" w:space="0" w:color="auto"/>
        <w:right w:val="none" w:sz="0" w:space="0" w:color="auto"/>
      </w:divBdr>
    </w:div>
    <w:div w:id="544753765">
      <w:bodyDiv w:val="1"/>
      <w:marLeft w:val="0"/>
      <w:marRight w:val="0"/>
      <w:marTop w:val="0"/>
      <w:marBottom w:val="0"/>
      <w:divBdr>
        <w:top w:val="none" w:sz="0" w:space="0" w:color="auto"/>
        <w:left w:val="none" w:sz="0" w:space="0" w:color="auto"/>
        <w:bottom w:val="none" w:sz="0" w:space="0" w:color="auto"/>
        <w:right w:val="none" w:sz="0" w:space="0" w:color="auto"/>
      </w:divBdr>
    </w:div>
    <w:div w:id="609238554">
      <w:bodyDiv w:val="1"/>
      <w:marLeft w:val="0"/>
      <w:marRight w:val="0"/>
      <w:marTop w:val="0"/>
      <w:marBottom w:val="0"/>
      <w:divBdr>
        <w:top w:val="none" w:sz="0" w:space="0" w:color="auto"/>
        <w:left w:val="none" w:sz="0" w:space="0" w:color="auto"/>
        <w:bottom w:val="none" w:sz="0" w:space="0" w:color="auto"/>
        <w:right w:val="none" w:sz="0" w:space="0" w:color="auto"/>
      </w:divBdr>
    </w:div>
    <w:div w:id="699818569">
      <w:bodyDiv w:val="1"/>
      <w:marLeft w:val="0"/>
      <w:marRight w:val="0"/>
      <w:marTop w:val="0"/>
      <w:marBottom w:val="0"/>
      <w:divBdr>
        <w:top w:val="none" w:sz="0" w:space="0" w:color="auto"/>
        <w:left w:val="none" w:sz="0" w:space="0" w:color="auto"/>
        <w:bottom w:val="none" w:sz="0" w:space="0" w:color="auto"/>
        <w:right w:val="none" w:sz="0" w:space="0" w:color="auto"/>
      </w:divBdr>
      <w:divsChild>
        <w:div w:id="1284380540">
          <w:marLeft w:val="0"/>
          <w:marRight w:val="0"/>
          <w:marTop w:val="0"/>
          <w:marBottom w:val="0"/>
          <w:divBdr>
            <w:top w:val="none" w:sz="0" w:space="0" w:color="auto"/>
            <w:left w:val="none" w:sz="0" w:space="0" w:color="auto"/>
            <w:bottom w:val="none" w:sz="0" w:space="0" w:color="auto"/>
            <w:right w:val="none" w:sz="0" w:space="0" w:color="auto"/>
          </w:divBdr>
        </w:div>
        <w:div w:id="2108842493">
          <w:marLeft w:val="0"/>
          <w:marRight w:val="0"/>
          <w:marTop w:val="0"/>
          <w:marBottom w:val="0"/>
          <w:divBdr>
            <w:top w:val="none" w:sz="0" w:space="0" w:color="auto"/>
            <w:left w:val="none" w:sz="0" w:space="0" w:color="auto"/>
            <w:bottom w:val="none" w:sz="0" w:space="0" w:color="auto"/>
            <w:right w:val="none" w:sz="0" w:space="0" w:color="auto"/>
          </w:divBdr>
        </w:div>
        <w:div w:id="1451508204">
          <w:marLeft w:val="0"/>
          <w:marRight w:val="0"/>
          <w:marTop w:val="0"/>
          <w:marBottom w:val="0"/>
          <w:divBdr>
            <w:top w:val="none" w:sz="0" w:space="0" w:color="auto"/>
            <w:left w:val="none" w:sz="0" w:space="0" w:color="auto"/>
            <w:bottom w:val="none" w:sz="0" w:space="0" w:color="auto"/>
            <w:right w:val="none" w:sz="0" w:space="0" w:color="auto"/>
          </w:divBdr>
        </w:div>
        <w:div w:id="329792849">
          <w:marLeft w:val="0"/>
          <w:marRight w:val="0"/>
          <w:marTop w:val="0"/>
          <w:marBottom w:val="0"/>
          <w:divBdr>
            <w:top w:val="none" w:sz="0" w:space="0" w:color="auto"/>
            <w:left w:val="none" w:sz="0" w:space="0" w:color="auto"/>
            <w:bottom w:val="none" w:sz="0" w:space="0" w:color="auto"/>
            <w:right w:val="none" w:sz="0" w:space="0" w:color="auto"/>
          </w:divBdr>
        </w:div>
        <w:div w:id="1986859839">
          <w:marLeft w:val="0"/>
          <w:marRight w:val="0"/>
          <w:marTop w:val="0"/>
          <w:marBottom w:val="0"/>
          <w:divBdr>
            <w:top w:val="none" w:sz="0" w:space="0" w:color="auto"/>
            <w:left w:val="none" w:sz="0" w:space="0" w:color="auto"/>
            <w:bottom w:val="none" w:sz="0" w:space="0" w:color="auto"/>
            <w:right w:val="none" w:sz="0" w:space="0" w:color="auto"/>
          </w:divBdr>
        </w:div>
        <w:div w:id="1698235120">
          <w:marLeft w:val="0"/>
          <w:marRight w:val="0"/>
          <w:marTop w:val="0"/>
          <w:marBottom w:val="0"/>
          <w:divBdr>
            <w:top w:val="none" w:sz="0" w:space="0" w:color="auto"/>
            <w:left w:val="none" w:sz="0" w:space="0" w:color="auto"/>
            <w:bottom w:val="none" w:sz="0" w:space="0" w:color="auto"/>
            <w:right w:val="none" w:sz="0" w:space="0" w:color="auto"/>
          </w:divBdr>
        </w:div>
        <w:div w:id="1018237194">
          <w:marLeft w:val="0"/>
          <w:marRight w:val="0"/>
          <w:marTop w:val="0"/>
          <w:marBottom w:val="0"/>
          <w:divBdr>
            <w:top w:val="none" w:sz="0" w:space="0" w:color="auto"/>
            <w:left w:val="none" w:sz="0" w:space="0" w:color="auto"/>
            <w:bottom w:val="none" w:sz="0" w:space="0" w:color="auto"/>
            <w:right w:val="none" w:sz="0" w:space="0" w:color="auto"/>
          </w:divBdr>
        </w:div>
      </w:divsChild>
    </w:div>
    <w:div w:id="922108103">
      <w:bodyDiv w:val="1"/>
      <w:marLeft w:val="0"/>
      <w:marRight w:val="0"/>
      <w:marTop w:val="0"/>
      <w:marBottom w:val="0"/>
      <w:divBdr>
        <w:top w:val="none" w:sz="0" w:space="0" w:color="auto"/>
        <w:left w:val="none" w:sz="0" w:space="0" w:color="auto"/>
        <w:bottom w:val="none" w:sz="0" w:space="0" w:color="auto"/>
        <w:right w:val="none" w:sz="0" w:space="0" w:color="auto"/>
      </w:divBdr>
    </w:div>
    <w:div w:id="964695161">
      <w:bodyDiv w:val="1"/>
      <w:marLeft w:val="0"/>
      <w:marRight w:val="0"/>
      <w:marTop w:val="0"/>
      <w:marBottom w:val="0"/>
      <w:divBdr>
        <w:top w:val="none" w:sz="0" w:space="0" w:color="auto"/>
        <w:left w:val="none" w:sz="0" w:space="0" w:color="auto"/>
        <w:bottom w:val="none" w:sz="0" w:space="0" w:color="auto"/>
        <w:right w:val="none" w:sz="0" w:space="0" w:color="auto"/>
      </w:divBdr>
    </w:div>
    <w:div w:id="1017122974">
      <w:bodyDiv w:val="1"/>
      <w:marLeft w:val="0"/>
      <w:marRight w:val="0"/>
      <w:marTop w:val="0"/>
      <w:marBottom w:val="0"/>
      <w:divBdr>
        <w:top w:val="none" w:sz="0" w:space="0" w:color="auto"/>
        <w:left w:val="none" w:sz="0" w:space="0" w:color="auto"/>
        <w:bottom w:val="none" w:sz="0" w:space="0" w:color="auto"/>
        <w:right w:val="none" w:sz="0" w:space="0" w:color="auto"/>
      </w:divBdr>
    </w:div>
    <w:div w:id="1036077291">
      <w:bodyDiv w:val="1"/>
      <w:marLeft w:val="0"/>
      <w:marRight w:val="0"/>
      <w:marTop w:val="0"/>
      <w:marBottom w:val="0"/>
      <w:divBdr>
        <w:top w:val="none" w:sz="0" w:space="0" w:color="auto"/>
        <w:left w:val="none" w:sz="0" w:space="0" w:color="auto"/>
        <w:bottom w:val="none" w:sz="0" w:space="0" w:color="auto"/>
        <w:right w:val="none" w:sz="0" w:space="0" w:color="auto"/>
      </w:divBdr>
    </w:div>
    <w:div w:id="1211267038">
      <w:bodyDiv w:val="1"/>
      <w:marLeft w:val="0"/>
      <w:marRight w:val="0"/>
      <w:marTop w:val="0"/>
      <w:marBottom w:val="0"/>
      <w:divBdr>
        <w:top w:val="none" w:sz="0" w:space="0" w:color="auto"/>
        <w:left w:val="none" w:sz="0" w:space="0" w:color="auto"/>
        <w:bottom w:val="none" w:sz="0" w:space="0" w:color="auto"/>
        <w:right w:val="none" w:sz="0" w:space="0" w:color="auto"/>
      </w:divBdr>
    </w:div>
    <w:div w:id="1242640687">
      <w:bodyDiv w:val="1"/>
      <w:marLeft w:val="0"/>
      <w:marRight w:val="0"/>
      <w:marTop w:val="0"/>
      <w:marBottom w:val="0"/>
      <w:divBdr>
        <w:top w:val="none" w:sz="0" w:space="0" w:color="auto"/>
        <w:left w:val="none" w:sz="0" w:space="0" w:color="auto"/>
        <w:bottom w:val="none" w:sz="0" w:space="0" w:color="auto"/>
        <w:right w:val="none" w:sz="0" w:space="0" w:color="auto"/>
      </w:divBdr>
    </w:div>
    <w:div w:id="1253005826">
      <w:bodyDiv w:val="1"/>
      <w:marLeft w:val="0"/>
      <w:marRight w:val="0"/>
      <w:marTop w:val="0"/>
      <w:marBottom w:val="0"/>
      <w:divBdr>
        <w:top w:val="none" w:sz="0" w:space="0" w:color="auto"/>
        <w:left w:val="none" w:sz="0" w:space="0" w:color="auto"/>
        <w:bottom w:val="none" w:sz="0" w:space="0" w:color="auto"/>
        <w:right w:val="none" w:sz="0" w:space="0" w:color="auto"/>
      </w:divBdr>
    </w:div>
    <w:div w:id="1279604034">
      <w:bodyDiv w:val="1"/>
      <w:marLeft w:val="0"/>
      <w:marRight w:val="0"/>
      <w:marTop w:val="0"/>
      <w:marBottom w:val="0"/>
      <w:divBdr>
        <w:top w:val="none" w:sz="0" w:space="0" w:color="auto"/>
        <w:left w:val="none" w:sz="0" w:space="0" w:color="auto"/>
        <w:bottom w:val="none" w:sz="0" w:space="0" w:color="auto"/>
        <w:right w:val="none" w:sz="0" w:space="0" w:color="auto"/>
      </w:divBdr>
    </w:div>
    <w:div w:id="1304123168">
      <w:bodyDiv w:val="1"/>
      <w:marLeft w:val="0"/>
      <w:marRight w:val="0"/>
      <w:marTop w:val="0"/>
      <w:marBottom w:val="0"/>
      <w:divBdr>
        <w:top w:val="none" w:sz="0" w:space="0" w:color="auto"/>
        <w:left w:val="none" w:sz="0" w:space="0" w:color="auto"/>
        <w:bottom w:val="none" w:sz="0" w:space="0" w:color="auto"/>
        <w:right w:val="none" w:sz="0" w:space="0" w:color="auto"/>
      </w:divBdr>
    </w:div>
    <w:div w:id="1304237571">
      <w:bodyDiv w:val="1"/>
      <w:marLeft w:val="0"/>
      <w:marRight w:val="0"/>
      <w:marTop w:val="0"/>
      <w:marBottom w:val="0"/>
      <w:divBdr>
        <w:top w:val="none" w:sz="0" w:space="0" w:color="auto"/>
        <w:left w:val="none" w:sz="0" w:space="0" w:color="auto"/>
        <w:bottom w:val="none" w:sz="0" w:space="0" w:color="auto"/>
        <w:right w:val="none" w:sz="0" w:space="0" w:color="auto"/>
      </w:divBdr>
      <w:divsChild>
        <w:div w:id="963123474">
          <w:marLeft w:val="0"/>
          <w:marRight w:val="0"/>
          <w:marTop w:val="0"/>
          <w:marBottom w:val="0"/>
          <w:divBdr>
            <w:top w:val="none" w:sz="0" w:space="0" w:color="auto"/>
            <w:left w:val="none" w:sz="0" w:space="0" w:color="auto"/>
            <w:bottom w:val="none" w:sz="0" w:space="0" w:color="auto"/>
            <w:right w:val="none" w:sz="0" w:space="0" w:color="auto"/>
          </w:divBdr>
        </w:div>
      </w:divsChild>
    </w:div>
    <w:div w:id="1320113209">
      <w:bodyDiv w:val="1"/>
      <w:marLeft w:val="0"/>
      <w:marRight w:val="0"/>
      <w:marTop w:val="0"/>
      <w:marBottom w:val="0"/>
      <w:divBdr>
        <w:top w:val="none" w:sz="0" w:space="0" w:color="auto"/>
        <w:left w:val="none" w:sz="0" w:space="0" w:color="auto"/>
        <w:bottom w:val="none" w:sz="0" w:space="0" w:color="auto"/>
        <w:right w:val="none" w:sz="0" w:space="0" w:color="auto"/>
      </w:divBdr>
    </w:div>
    <w:div w:id="1330450581">
      <w:bodyDiv w:val="1"/>
      <w:marLeft w:val="0"/>
      <w:marRight w:val="0"/>
      <w:marTop w:val="0"/>
      <w:marBottom w:val="0"/>
      <w:divBdr>
        <w:top w:val="none" w:sz="0" w:space="0" w:color="auto"/>
        <w:left w:val="none" w:sz="0" w:space="0" w:color="auto"/>
        <w:bottom w:val="none" w:sz="0" w:space="0" w:color="auto"/>
        <w:right w:val="none" w:sz="0" w:space="0" w:color="auto"/>
      </w:divBdr>
    </w:div>
    <w:div w:id="1348753206">
      <w:bodyDiv w:val="1"/>
      <w:marLeft w:val="0"/>
      <w:marRight w:val="0"/>
      <w:marTop w:val="0"/>
      <w:marBottom w:val="0"/>
      <w:divBdr>
        <w:top w:val="none" w:sz="0" w:space="0" w:color="auto"/>
        <w:left w:val="none" w:sz="0" w:space="0" w:color="auto"/>
        <w:bottom w:val="none" w:sz="0" w:space="0" w:color="auto"/>
        <w:right w:val="none" w:sz="0" w:space="0" w:color="auto"/>
      </w:divBdr>
    </w:div>
    <w:div w:id="1413241015">
      <w:bodyDiv w:val="1"/>
      <w:marLeft w:val="0"/>
      <w:marRight w:val="0"/>
      <w:marTop w:val="0"/>
      <w:marBottom w:val="0"/>
      <w:divBdr>
        <w:top w:val="none" w:sz="0" w:space="0" w:color="auto"/>
        <w:left w:val="none" w:sz="0" w:space="0" w:color="auto"/>
        <w:bottom w:val="none" w:sz="0" w:space="0" w:color="auto"/>
        <w:right w:val="none" w:sz="0" w:space="0" w:color="auto"/>
      </w:divBdr>
    </w:div>
    <w:div w:id="1455707989">
      <w:bodyDiv w:val="1"/>
      <w:marLeft w:val="0"/>
      <w:marRight w:val="0"/>
      <w:marTop w:val="0"/>
      <w:marBottom w:val="0"/>
      <w:divBdr>
        <w:top w:val="none" w:sz="0" w:space="0" w:color="auto"/>
        <w:left w:val="none" w:sz="0" w:space="0" w:color="auto"/>
        <w:bottom w:val="none" w:sz="0" w:space="0" w:color="auto"/>
        <w:right w:val="none" w:sz="0" w:space="0" w:color="auto"/>
      </w:divBdr>
    </w:div>
    <w:div w:id="1488785083">
      <w:bodyDiv w:val="1"/>
      <w:marLeft w:val="0"/>
      <w:marRight w:val="0"/>
      <w:marTop w:val="0"/>
      <w:marBottom w:val="0"/>
      <w:divBdr>
        <w:top w:val="none" w:sz="0" w:space="0" w:color="auto"/>
        <w:left w:val="none" w:sz="0" w:space="0" w:color="auto"/>
        <w:bottom w:val="none" w:sz="0" w:space="0" w:color="auto"/>
        <w:right w:val="none" w:sz="0" w:space="0" w:color="auto"/>
      </w:divBdr>
      <w:divsChild>
        <w:div w:id="1924758142">
          <w:marLeft w:val="0"/>
          <w:marRight w:val="0"/>
          <w:marTop w:val="0"/>
          <w:marBottom w:val="0"/>
          <w:divBdr>
            <w:top w:val="none" w:sz="0" w:space="0" w:color="auto"/>
            <w:left w:val="none" w:sz="0" w:space="0" w:color="auto"/>
            <w:bottom w:val="none" w:sz="0" w:space="0" w:color="auto"/>
            <w:right w:val="none" w:sz="0" w:space="0" w:color="auto"/>
          </w:divBdr>
        </w:div>
      </w:divsChild>
    </w:div>
    <w:div w:id="1527792583">
      <w:bodyDiv w:val="1"/>
      <w:marLeft w:val="0"/>
      <w:marRight w:val="0"/>
      <w:marTop w:val="0"/>
      <w:marBottom w:val="0"/>
      <w:divBdr>
        <w:top w:val="none" w:sz="0" w:space="0" w:color="auto"/>
        <w:left w:val="none" w:sz="0" w:space="0" w:color="auto"/>
        <w:bottom w:val="none" w:sz="0" w:space="0" w:color="auto"/>
        <w:right w:val="none" w:sz="0" w:space="0" w:color="auto"/>
      </w:divBdr>
    </w:div>
    <w:div w:id="1539975599">
      <w:bodyDiv w:val="1"/>
      <w:marLeft w:val="0"/>
      <w:marRight w:val="0"/>
      <w:marTop w:val="0"/>
      <w:marBottom w:val="0"/>
      <w:divBdr>
        <w:top w:val="none" w:sz="0" w:space="0" w:color="auto"/>
        <w:left w:val="none" w:sz="0" w:space="0" w:color="auto"/>
        <w:bottom w:val="none" w:sz="0" w:space="0" w:color="auto"/>
        <w:right w:val="none" w:sz="0" w:space="0" w:color="auto"/>
      </w:divBdr>
      <w:divsChild>
        <w:div w:id="591860049">
          <w:marLeft w:val="0"/>
          <w:marRight w:val="0"/>
          <w:marTop w:val="0"/>
          <w:marBottom w:val="0"/>
          <w:divBdr>
            <w:top w:val="none" w:sz="0" w:space="0" w:color="auto"/>
            <w:left w:val="none" w:sz="0" w:space="0" w:color="auto"/>
            <w:bottom w:val="none" w:sz="0" w:space="0" w:color="auto"/>
            <w:right w:val="none" w:sz="0" w:space="0" w:color="auto"/>
          </w:divBdr>
        </w:div>
      </w:divsChild>
    </w:div>
    <w:div w:id="1556237619">
      <w:bodyDiv w:val="1"/>
      <w:marLeft w:val="0"/>
      <w:marRight w:val="0"/>
      <w:marTop w:val="0"/>
      <w:marBottom w:val="0"/>
      <w:divBdr>
        <w:top w:val="none" w:sz="0" w:space="0" w:color="auto"/>
        <w:left w:val="none" w:sz="0" w:space="0" w:color="auto"/>
        <w:bottom w:val="none" w:sz="0" w:space="0" w:color="auto"/>
        <w:right w:val="none" w:sz="0" w:space="0" w:color="auto"/>
      </w:divBdr>
    </w:div>
    <w:div w:id="1574196637">
      <w:bodyDiv w:val="1"/>
      <w:marLeft w:val="0"/>
      <w:marRight w:val="0"/>
      <w:marTop w:val="0"/>
      <w:marBottom w:val="0"/>
      <w:divBdr>
        <w:top w:val="none" w:sz="0" w:space="0" w:color="auto"/>
        <w:left w:val="none" w:sz="0" w:space="0" w:color="auto"/>
        <w:bottom w:val="none" w:sz="0" w:space="0" w:color="auto"/>
        <w:right w:val="none" w:sz="0" w:space="0" w:color="auto"/>
      </w:divBdr>
    </w:div>
    <w:div w:id="1591546674">
      <w:bodyDiv w:val="1"/>
      <w:marLeft w:val="0"/>
      <w:marRight w:val="0"/>
      <w:marTop w:val="0"/>
      <w:marBottom w:val="0"/>
      <w:divBdr>
        <w:top w:val="none" w:sz="0" w:space="0" w:color="auto"/>
        <w:left w:val="none" w:sz="0" w:space="0" w:color="auto"/>
        <w:bottom w:val="none" w:sz="0" w:space="0" w:color="auto"/>
        <w:right w:val="none" w:sz="0" w:space="0" w:color="auto"/>
      </w:divBdr>
    </w:div>
    <w:div w:id="1612317898">
      <w:bodyDiv w:val="1"/>
      <w:marLeft w:val="0"/>
      <w:marRight w:val="0"/>
      <w:marTop w:val="0"/>
      <w:marBottom w:val="0"/>
      <w:divBdr>
        <w:top w:val="none" w:sz="0" w:space="0" w:color="auto"/>
        <w:left w:val="none" w:sz="0" w:space="0" w:color="auto"/>
        <w:bottom w:val="none" w:sz="0" w:space="0" w:color="auto"/>
        <w:right w:val="none" w:sz="0" w:space="0" w:color="auto"/>
      </w:divBdr>
    </w:div>
    <w:div w:id="1682313854">
      <w:bodyDiv w:val="1"/>
      <w:marLeft w:val="0"/>
      <w:marRight w:val="0"/>
      <w:marTop w:val="0"/>
      <w:marBottom w:val="0"/>
      <w:divBdr>
        <w:top w:val="none" w:sz="0" w:space="0" w:color="auto"/>
        <w:left w:val="none" w:sz="0" w:space="0" w:color="auto"/>
        <w:bottom w:val="none" w:sz="0" w:space="0" w:color="auto"/>
        <w:right w:val="none" w:sz="0" w:space="0" w:color="auto"/>
      </w:divBdr>
    </w:div>
    <w:div w:id="1703482874">
      <w:bodyDiv w:val="1"/>
      <w:marLeft w:val="0"/>
      <w:marRight w:val="0"/>
      <w:marTop w:val="0"/>
      <w:marBottom w:val="0"/>
      <w:divBdr>
        <w:top w:val="none" w:sz="0" w:space="0" w:color="auto"/>
        <w:left w:val="none" w:sz="0" w:space="0" w:color="auto"/>
        <w:bottom w:val="none" w:sz="0" w:space="0" w:color="auto"/>
        <w:right w:val="none" w:sz="0" w:space="0" w:color="auto"/>
      </w:divBdr>
    </w:div>
    <w:div w:id="1707826492">
      <w:bodyDiv w:val="1"/>
      <w:marLeft w:val="0"/>
      <w:marRight w:val="0"/>
      <w:marTop w:val="0"/>
      <w:marBottom w:val="0"/>
      <w:divBdr>
        <w:top w:val="none" w:sz="0" w:space="0" w:color="auto"/>
        <w:left w:val="none" w:sz="0" w:space="0" w:color="auto"/>
        <w:bottom w:val="none" w:sz="0" w:space="0" w:color="auto"/>
        <w:right w:val="none" w:sz="0" w:space="0" w:color="auto"/>
      </w:divBdr>
    </w:div>
    <w:div w:id="1825244013">
      <w:bodyDiv w:val="1"/>
      <w:marLeft w:val="0"/>
      <w:marRight w:val="0"/>
      <w:marTop w:val="0"/>
      <w:marBottom w:val="0"/>
      <w:divBdr>
        <w:top w:val="none" w:sz="0" w:space="0" w:color="auto"/>
        <w:left w:val="none" w:sz="0" w:space="0" w:color="auto"/>
        <w:bottom w:val="none" w:sz="0" w:space="0" w:color="auto"/>
        <w:right w:val="none" w:sz="0" w:space="0" w:color="auto"/>
      </w:divBdr>
    </w:div>
    <w:div w:id="1866018180">
      <w:bodyDiv w:val="1"/>
      <w:marLeft w:val="0"/>
      <w:marRight w:val="0"/>
      <w:marTop w:val="0"/>
      <w:marBottom w:val="0"/>
      <w:divBdr>
        <w:top w:val="none" w:sz="0" w:space="0" w:color="auto"/>
        <w:left w:val="none" w:sz="0" w:space="0" w:color="auto"/>
        <w:bottom w:val="none" w:sz="0" w:space="0" w:color="auto"/>
        <w:right w:val="none" w:sz="0" w:space="0" w:color="auto"/>
      </w:divBdr>
      <w:divsChild>
        <w:div w:id="969868791">
          <w:marLeft w:val="0"/>
          <w:marRight w:val="0"/>
          <w:marTop w:val="0"/>
          <w:marBottom w:val="0"/>
          <w:divBdr>
            <w:top w:val="none" w:sz="0" w:space="0" w:color="auto"/>
            <w:left w:val="none" w:sz="0" w:space="0" w:color="auto"/>
            <w:bottom w:val="single" w:sz="12" w:space="1" w:color="auto"/>
            <w:right w:val="none" w:sz="0" w:space="0" w:color="auto"/>
          </w:divBdr>
        </w:div>
      </w:divsChild>
    </w:div>
    <w:div w:id="1990742569">
      <w:bodyDiv w:val="1"/>
      <w:marLeft w:val="0"/>
      <w:marRight w:val="0"/>
      <w:marTop w:val="0"/>
      <w:marBottom w:val="0"/>
      <w:divBdr>
        <w:top w:val="none" w:sz="0" w:space="0" w:color="auto"/>
        <w:left w:val="none" w:sz="0" w:space="0" w:color="auto"/>
        <w:bottom w:val="none" w:sz="0" w:space="0" w:color="auto"/>
        <w:right w:val="none" w:sz="0" w:space="0" w:color="auto"/>
      </w:divBdr>
      <w:divsChild>
        <w:div w:id="1882209370">
          <w:blockQuote w:val="1"/>
          <w:marLeft w:val="0"/>
          <w:marRight w:val="0"/>
          <w:marTop w:val="0"/>
          <w:marBottom w:val="300"/>
          <w:divBdr>
            <w:top w:val="none" w:sz="0" w:space="0" w:color="auto"/>
            <w:left w:val="single" w:sz="36" w:space="15" w:color="EEEEEE"/>
            <w:bottom w:val="none" w:sz="0" w:space="0" w:color="auto"/>
            <w:right w:val="none" w:sz="0" w:space="0" w:color="auto"/>
          </w:divBdr>
        </w:div>
        <w:div w:id="1897888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677281">
      <w:bodyDiv w:val="1"/>
      <w:marLeft w:val="0"/>
      <w:marRight w:val="0"/>
      <w:marTop w:val="0"/>
      <w:marBottom w:val="0"/>
      <w:divBdr>
        <w:top w:val="none" w:sz="0" w:space="0" w:color="auto"/>
        <w:left w:val="none" w:sz="0" w:space="0" w:color="auto"/>
        <w:bottom w:val="none" w:sz="0" w:space="0" w:color="auto"/>
        <w:right w:val="none" w:sz="0" w:space="0" w:color="auto"/>
      </w:divBdr>
      <w:divsChild>
        <w:div w:id="187835299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UseLongFileName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30.jpeg"/><Relationship Id="rId26" Type="http://schemas.openxmlformats.org/officeDocument/2006/relationships/hyperlink" Target="https://www.thelpa.com/lpa/ntrb_description.html" TargetMode="External"/><Relationship Id="rId3" Type="http://schemas.openxmlformats.org/officeDocument/2006/relationships/styles" Target="styles.xml"/><Relationship Id="rId21" Type="http://schemas.openxmlformats.org/officeDocument/2006/relationships/hyperlink" Target="https://www.thelpa.com/lpa/credit-rptingdescr.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LREIA.com" TargetMode="External"/><Relationship Id="rId17" Type="http://schemas.openxmlformats.org/officeDocument/2006/relationships/image" Target="media/image4.png"/><Relationship Id="rId25" Type="http://schemas.openxmlformats.org/officeDocument/2006/relationships/hyperlink" Target="https://www.thelpa.com/lpa/forms/ef-earlydiscount.html" TargetMode="External"/><Relationship Id="rId33"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thelpa.com/lpa/ntrb_description.html" TargetMode="External"/><Relationship Id="rId29" Type="http://schemas.openxmlformats.org/officeDocument/2006/relationships/hyperlink" Target="https://www.thelpa.com/lpa/forms/ef-l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thelpa.com/lpa/ef-urgent.html"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s://www.thelpa.com/lpa/forms/ef-late.html" TargetMode="External"/><Relationship Id="rId28" Type="http://schemas.openxmlformats.org/officeDocument/2006/relationships/hyperlink" Target="https://www.thelpa.com/lpa/forms.html" TargetMode="External"/><Relationship Id="rId10" Type="http://schemas.openxmlformats.org/officeDocument/2006/relationships/hyperlink" Target="http://www.STLREIA.com" TargetMode="External"/><Relationship Id="rId19" Type="http://schemas.openxmlformats.org/officeDocument/2006/relationships/image" Target="media/image40.png"/><Relationship Id="rId31" Type="http://schemas.openxmlformats.org/officeDocument/2006/relationships/hyperlink" Target="https://www.thelpa.com/lpa/forms/ef-earlydiscount.html" TargetMode="External"/><Relationship Id="rId4" Type="http://schemas.openxmlformats.org/officeDocument/2006/relationships/settings" Target="settings.xml"/><Relationship Id="rId9" Type="http://schemas.openxmlformats.org/officeDocument/2006/relationships/hyperlink" Target="http://www.STLREIA.COM" TargetMode="External"/><Relationship Id="rId14" Type="http://schemas.openxmlformats.org/officeDocument/2006/relationships/image" Target="media/image2.png"/><Relationship Id="rId22" Type="http://schemas.openxmlformats.org/officeDocument/2006/relationships/hyperlink" Target="https://www.thelpa.com/lpa/forms.html" TargetMode="External"/><Relationship Id="rId27" Type="http://schemas.openxmlformats.org/officeDocument/2006/relationships/hyperlink" Target="https://www.thelpa.com/lpa/credit-rptingdescr.html" TargetMode="External"/><Relationship Id="rId30" Type="http://schemas.openxmlformats.org/officeDocument/2006/relationships/hyperlink" Target="https://www.thelpa.com/lpa/ef-urgent.html" TargetMode="External"/><Relationship Id="rId35" Type="http://schemas.openxmlformats.org/officeDocument/2006/relationships/theme" Target="theme/theme1.xml"/><Relationship Id="rId8" Type="http://schemas.openxmlformats.org/officeDocument/2006/relationships/hyperlink" Target="http://www.STLRE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912B8-DBD6-42F8-B15B-FE183F3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2023-01-08T05:04:00Z</dcterms:created>
  <dcterms:modified xsi:type="dcterms:W3CDTF">2023-01-08T05:04:00Z</dcterms:modified>
</cp:coreProperties>
</file>